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4C" w:rsidRPr="002602AA" w:rsidRDefault="007D64CC">
      <w:pPr>
        <w:pStyle w:val="30"/>
        <w:shd w:val="clear" w:color="auto" w:fill="auto"/>
        <w:rPr>
          <w:b w:val="0"/>
        </w:rPr>
      </w:pPr>
      <w:bookmarkStart w:id="0" w:name="_GoBack"/>
      <w:r>
        <w:rPr>
          <w:b w:val="0"/>
          <w:noProof/>
          <w:lang w:bidi="ar-SA"/>
        </w:rPr>
        <w:drawing>
          <wp:inline distT="0" distB="0" distL="0" distR="0">
            <wp:extent cx="5820551" cy="8230421"/>
            <wp:effectExtent l="0" t="4763" r="4128" b="4127"/>
            <wp:docPr id="2" name="Рисунок 2" descr="D:\img-210930081214\img-210930081214-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210930081214\img-210930081214-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820529" cy="8230390"/>
                    </a:xfrm>
                    <a:prstGeom prst="rect">
                      <a:avLst/>
                    </a:prstGeom>
                    <a:noFill/>
                    <a:ln>
                      <a:noFill/>
                    </a:ln>
                  </pic:spPr>
                </pic:pic>
              </a:graphicData>
            </a:graphic>
          </wp:inline>
        </w:drawing>
      </w:r>
      <w:bookmarkEnd w:id="0"/>
      <w:r w:rsidR="009823F7" w:rsidRPr="002602AA">
        <w:rPr>
          <w:b w:val="0"/>
        </w:rPr>
        <w:br w:type="page"/>
      </w:r>
    </w:p>
    <w:p w:rsidR="00D26A4C" w:rsidRDefault="009823F7">
      <w:pPr>
        <w:pStyle w:val="a4"/>
        <w:shd w:val="clear" w:color="auto" w:fill="auto"/>
        <w:spacing w:line="240" w:lineRule="auto"/>
        <w:ind w:left="6706" w:firstLine="0"/>
        <w:rPr>
          <w:sz w:val="28"/>
          <w:szCs w:val="28"/>
        </w:rPr>
      </w:pPr>
      <w:r>
        <w:rPr>
          <w:b/>
          <w:bCs/>
          <w:sz w:val="28"/>
          <w:szCs w:val="28"/>
        </w:rPr>
        <w:lastRenderedPageBreak/>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421"/>
        <w:gridCol w:w="1123"/>
      </w:tblGrid>
      <w:tr w:rsidR="00D26A4C">
        <w:trPr>
          <w:trHeight w:hRule="exact" w:val="341"/>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jc w:val="center"/>
            </w:pPr>
            <w:r>
              <w:rPr>
                <w:b/>
                <w:bCs/>
                <w:i/>
                <w:iCs/>
              </w:rPr>
              <w:t>Наименование раздела</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rPr>
                <w:b/>
                <w:bCs/>
                <w:i/>
                <w:iCs/>
              </w:rPr>
              <w:t>Стр.</w:t>
            </w:r>
          </w:p>
        </w:tc>
      </w:tr>
      <w:tr w:rsidR="00D26A4C">
        <w:trPr>
          <w:trHeight w:hRule="exact" w:val="326"/>
          <w:jc w:val="center"/>
        </w:trPr>
        <w:tc>
          <w:tcPr>
            <w:tcW w:w="1342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I. ЦЕЛЕВОЙ РАЗДЕЛ</w:t>
            </w:r>
          </w:p>
        </w:tc>
        <w:tc>
          <w:tcPr>
            <w:tcW w:w="1123"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rPr>
                <w:b/>
                <w:bCs/>
                <w:i/>
                <w:iCs/>
              </w:rPr>
              <w:t>3</w:t>
            </w:r>
          </w:p>
        </w:tc>
      </w:tr>
      <w:tr w:rsidR="00D26A4C">
        <w:trPr>
          <w:trHeight w:hRule="exact" w:val="326"/>
          <w:jc w:val="center"/>
        </w:trPr>
        <w:tc>
          <w:tcPr>
            <w:tcW w:w="1342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1.1. Пояснительная записка</w:t>
            </w:r>
          </w:p>
        </w:tc>
        <w:tc>
          <w:tcPr>
            <w:tcW w:w="1123"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3</w:t>
            </w:r>
          </w:p>
        </w:tc>
      </w:tr>
      <w:tr w:rsidR="00D26A4C">
        <w:trPr>
          <w:trHeight w:hRule="exact" w:val="346"/>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 xml:space="preserve">1.2. </w:t>
            </w:r>
            <w:proofErr w:type="gramStart"/>
            <w:r>
              <w:t>Планируемые результаты освоения обучающимися с ЗПР АООП ООО обучающихся с ЗПР</w:t>
            </w:r>
            <w:proofErr w:type="gramEnd"/>
          </w:p>
        </w:tc>
        <w:tc>
          <w:tcPr>
            <w:tcW w:w="1123" w:type="dxa"/>
            <w:tcBorders>
              <w:top w:val="single" w:sz="4" w:space="0" w:color="auto"/>
              <w:left w:val="single" w:sz="4" w:space="0" w:color="auto"/>
              <w:right w:val="single" w:sz="4" w:space="0" w:color="auto"/>
            </w:tcBorders>
            <w:shd w:val="clear" w:color="auto" w:fill="FFFFFF"/>
            <w:vAlign w:val="center"/>
          </w:tcPr>
          <w:p w:rsidR="00D26A4C" w:rsidRDefault="009823F7">
            <w:pPr>
              <w:pStyle w:val="a6"/>
              <w:shd w:val="clear" w:color="auto" w:fill="auto"/>
              <w:spacing w:line="240" w:lineRule="auto"/>
            </w:pPr>
            <w:r>
              <w:t>10</w:t>
            </w:r>
          </w:p>
        </w:tc>
      </w:tr>
      <w:tr w:rsidR="00D26A4C">
        <w:trPr>
          <w:trHeight w:hRule="exact" w:val="307"/>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1.3. Система оценки планируемых результатов освоения АООП ООО обучающихся с ЗПР</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9823F7" w:rsidP="00F01620">
            <w:pPr>
              <w:pStyle w:val="a6"/>
              <w:shd w:val="clear" w:color="auto" w:fill="auto"/>
              <w:spacing w:line="240" w:lineRule="auto"/>
            </w:pPr>
            <w:r>
              <w:t>1</w:t>
            </w:r>
            <w:r w:rsidR="00F01620">
              <w:t>2</w:t>
            </w:r>
          </w:p>
        </w:tc>
      </w:tr>
      <w:tr w:rsidR="00D26A4C">
        <w:trPr>
          <w:trHeight w:hRule="exact" w:val="312"/>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rPr>
                <w:b/>
                <w:bCs/>
              </w:rPr>
              <w:t>II. СОДЕРЖАТЕЛЬНЫЙ РАЗДЕЛ</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9823F7" w:rsidP="00F01620">
            <w:pPr>
              <w:pStyle w:val="a6"/>
              <w:shd w:val="clear" w:color="auto" w:fill="auto"/>
              <w:spacing w:line="240" w:lineRule="auto"/>
            </w:pPr>
            <w:r>
              <w:t>1</w:t>
            </w:r>
            <w:r w:rsidR="00F01620">
              <w:t>4</w:t>
            </w:r>
          </w:p>
        </w:tc>
      </w:tr>
      <w:tr w:rsidR="00D26A4C">
        <w:trPr>
          <w:trHeight w:hRule="exact" w:val="322"/>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2.1. Программа развития универсальных учебных действий (УУД)</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9823F7" w:rsidP="00F01620">
            <w:pPr>
              <w:pStyle w:val="a6"/>
              <w:shd w:val="clear" w:color="auto" w:fill="auto"/>
              <w:spacing w:line="240" w:lineRule="auto"/>
            </w:pPr>
            <w:r>
              <w:t>1</w:t>
            </w:r>
            <w:r w:rsidR="00F01620">
              <w:t>4</w:t>
            </w:r>
          </w:p>
        </w:tc>
      </w:tr>
      <w:tr w:rsidR="00D26A4C">
        <w:trPr>
          <w:trHeight w:hRule="exact" w:val="331"/>
          <w:jc w:val="center"/>
        </w:trPr>
        <w:tc>
          <w:tcPr>
            <w:tcW w:w="13421"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pPr>
            <w:r>
              <w:t>2.2. Программы отдельных учебных предметов, курсов коррекционно-развивающей области (в приложении)</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9823F7" w:rsidP="00F01620">
            <w:pPr>
              <w:pStyle w:val="a6"/>
              <w:shd w:val="clear" w:color="auto" w:fill="auto"/>
              <w:spacing w:line="240" w:lineRule="auto"/>
            </w:pPr>
            <w:r>
              <w:t>2</w:t>
            </w:r>
            <w:r w:rsidR="00F01620">
              <w:t>0</w:t>
            </w:r>
          </w:p>
        </w:tc>
      </w:tr>
      <w:tr w:rsidR="00D26A4C">
        <w:trPr>
          <w:trHeight w:hRule="exact" w:val="322"/>
          <w:jc w:val="center"/>
        </w:trPr>
        <w:tc>
          <w:tcPr>
            <w:tcW w:w="13421" w:type="dxa"/>
            <w:tcBorders>
              <w:top w:val="single" w:sz="4" w:space="0" w:color="auto"/>
              <w:left w:val="single" w:sz="4" w:space="0" w:color="auto"/>
            </w:tcBorders>
            <w:shd w:val="clear" w:color="auto" w:fill="FFFFFF"/>
            <w:vAlign w:val="center"/>
          </w:tcPr>
          <w:p w:rsidR="00D26A4C" w:rsidRDefault="009823F7" w:rsidP="00F72C24">
            <w:pPr>
              <w:pStyle w:val="a6"/>
              <w:shd w:val="clear" w:color="auto" w:fill="auto"/>
              <w:spacing w:line="240" w:lineRule="auto"/>
            </w:pPr>
            <w:r>
              <w:t xml:space="preserve">2.3. Программа воспитания и </w:t>
            </w:r>
            <w:r w:rsidR="00F72C24">
              <w:t>план воспитательной работы</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9823F7" w:rsidP="00F01620">
            <w:pPr>
              <w:pStyle w:val="a6"/>
              <w:shd w:val="clear" w:color="auto" w:fill="auto"/>
              <w:spacing w:line="240" w:lineRule="auto"/>
            </w:pPr>
            <w:r>
              <w:t>2</w:t>
            </w:r>
            <w:r w:rsidR="00F01620">
              <w:t>0</w:t>
            </w:r>
          </w:p>
        </w:tc>
      </w:tr>
      <w:tr w:rsidR="00D26A4C">
        <w:trPr>
          <w:trHeight w:hRule="exact" w:val="331"/>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2.4. Программа коррекционной работы</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23</w:t>
            </w:r>
          </w:p>
        </w:tc>
      </w:tr>
      <w:tr w:rsidR="00D26A4C">
        <w:trPr>
          <w:trHeight w:hRule="exact" w:val="326"/>
          <w:jc w:val="center"/>
        </w:trPr>
        <w:tc>
          <w:tcPr>
            <w:tcW w:w="1342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III. ОРГАНИЗАЦИОННЫЙ РАЗДЕЛ</w:t>
            </w:r>
          </w:p>
        </w:tc>
        <w:tc>
          <w:tcPr>
            <w:tcW w:w="1123" w:type="dxa"/>
            <w:tcBorders>
              <w:top w:val="single" w:sz="4" w:space="0" w:color="auto"/>
              <w:left w:val="single" w:sz="4" w:space="0" w:color="auto"/>
              <w:right w:val="single" w:sz="4" w:space="0" w:color="auto"/>
            </w:tcBorders>
            <w:shd w:val="clear" w:color="auto" w:fill="FFFFFF"/>
          </w:tcPr>
          <w:p w:rsidR="00D26A4C" w:rsidRDefault="009823F7" w:rsidP="00F01620">
            <w:pPr>
              <w:pStyle w:val="a6"/>
              <w:shd w:val="clear" w:color="auto" w:fill="auto"/>
              <w:spacing w:line="240" w:lineRule="auto"/>
            </w:pPr>
            <w:r>
              <w:t>3</w:t>
            </w:r>
            <w:r w:rsidR="00F01620">
              <w:t>4</w:t>
            </w:r>
          </w:p>
        </w:tc>
      </w:tr>
      <w:tr w:rsidR="00D26A4C">
        <w:trPr>
          <w:trHeight w:hRule="exact" w:val="307"/>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3.1. Учебный план ООО</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9823F7" w:rsidP="00F01620">
            <w:pPr>
              <w:pStyle w:val="a6"/>
              <w:shd w:val="clear" w:color="auto" w:fill="auto"/>
              <w:spacing w:line="240" w:lineRule="auto"/>
            </w:pPr>
            <w:r>
              <w:t>3</w:t>
            </w:r>
            <w:r w:rsidR="00F01620">
              <w:t>4</w:t>
            </w:r>
          </w:p>
        </w:tc>
      </w:tr>
      <w:tr w:rsidR="00D26A4C">
        <w:trPr>
          <w:trHeight w:hRule="exact" w:val="312"/>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3.2. Календарный учебный график</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F01620">
            <w:pPr>
              <w:pStyle w:val="a6"/>
              <w:shd w:val="clear" w:color="auto" w:fill="auto"/>
              <w:spacing w:line="240" w:lineRule="auto"/>
            </w:pPr>
            <w:r>
              <w:t>37</w:t>
            </w:r>
          </w:p>
        </w:tc>
      </w:tr>
      <w:tr w:rsidR="00D26A4C">
        <w:trPr>
          <w:trHeight w:hRule="exact" w:val="307"/>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3.3. План внеурочной деятельности</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F01620">
            <w:pPr>
              <w:pStyle w:val="a6"/>
              <w:shd w:val="clear" w:color="auto" w:fill="auto"/>
              <w:spacing w:line="240" w:lineRule="auto"/>
            </w:pPr>
            <w:r>
              <w:t>37</w:t>
            </w:r>
          </w:p>
        </w:tc>
      </w:tr>
      <w:tr w:rsidR="00D26A4C">
        <w:trPr>
          <w:trHeight w:hRule="exact" w:val="312"/>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3.4. Система условий реализации АООП ООО обучающихся с ЗПР</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F01620">
            <w:pPr>
              <w:pStyle w:val="a6"/>
              <w:shd w:val="clear" w:color="auto" w:fill="auto"/>
              <w:spacing w:line="240" w:lineRule="auto"/>
            </w:pPr>
            <w:r>
              <w:t>38</w:t>
            </w:r>
          </w:p>
        </w:tc>
      </w:tr>
      <w:tr w:rsidR="00D26A4C">
        <w:trPr>
          <w:trHeight w:hRule="exact" w:val="326"/>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3.4.1. Описание имеющихся условий реализации АООП ООО обучающихся с ЗПР</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F01620">
            <w:pPr>
              <w:pStyle w:val="a6"/>
              <w:shd w:val="clear" w:color="auto" w:fill="auto"/>
              <w:spacing w:line="240" w:lineRule="auto"/>
            </w:pPr>
            <w:r>
              <w:t>38</w:t>
            </w:r>
          </w:p>
        </w:tc>
      </w:tr>
      <w:tr w:rsidR="00D26A4C">
        <w:trPr>
          <w:trHeight w:hRule="exact" w:val="624"/>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54" w:lineRule="auto"/>
            </w:pPr>
            <w:r>
              <w:t>3.4.2. Обоснование необходимых изменений в имеющихся условиях в соответствии с приоритетами АООП и учетом программы развития Школы</w:t>
            </w:r>
          </w:p>
        </w:tc>
        <w:tc>
          <w:tcPr>
            <w:tcW w:w="1123" w:type="dxa"/>
            <w:tcBorders>
              <w:top w:val="single" w:sz="4" w:space="0" w:color="auto"/>
              <w:left w:val="single" w:sz="4" w:space="0" w:color="auto"/>
              <w:right w:val="single" w:sz="4" w:space="0" w:color="auto"/>
            </w:tcBorders>
            <w:shd w:val="clear" w:color="auto" w:fill="FFFFFF"/>
          </w:tcPr>
          <w:p w:rsidR="00D26A4C" w:rsidRDefault="00F01620">
            <w:pPr>
              <w:pStyle w:val="a6"/>
              <w:shd w:val="clear" w:color="auto" w:fill="auto"/>
              <w:spacing w:line="240" w:lineRule="auto"/>
            </w:pPr>
            <w:r>
              <w:t>46</w:t>
            </w:r>
          </w:p>
        </w:tc>
      </w:tr>
      <w:tr w:rsidR="00D26A4C">
        <w:trPr>
          <w:trHeight w:hRule="exact" w:val="326"/>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3.4.3. Механизмы достижения целевых ориентиров в системе условий</w:t>
            </w:r>
          </w:p>
        </w:tc>
        <w:tc>
          <w:tcPr>
            <w:tcW w:w="1123" w:type="dxa"/>
            <w:tcBorders>
              <w:top w:val="single" w:sz="4" w:space="0" w:color="auto"/>
              <w:left w:val="single" w:sz="4" w:space="0" w:color="auto"/>
              <w:right w:val="single" w:sz="4" w:space="0" w:color="auto"/>
            </w:tcBorders>
            <w:shd w:val="clear" w:color="auto" w:fill="FFFFFF"/>
            <w:vAlign w:val="bottom"/>
          </w:tcPr>
          <w:p w:rsidR="00D26A4C" w:rsidRDefault="00F01620">
            <w:pPr>
              <w:pStyle w:val="a6"/>
              <w:shd w:val="clear" w:color="auto" w:fill="auto"/>
              <w:spacing w:line="240" w:lineRule="auto"/>
            </w:pPr>
            <w:r>
              <w:t>47</w:t>
            </w:r>
          </w:p>
        </w:tc>
      </w:tr>
      <w:tr w:rsidR="00D26A4C" w:rsidTr="00922966">
        <w:trPr>
          <w:trHeight w:hRule="exact" w:val="237"/>
          <w:jc w:val="center"/>
        </w:trPr>
        <w:tc>
          <w:tcPr>
            <w:tcW w:w="1342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54" w:lineRule="auto"/>
            </w:pPr>
            <w:r>
              <w:t>3.4.4. Сетевой график (дорожная карта) формирования необходимой системы условий реализации АООП ООО обучающихся с ЗПР</w:t>
            </w:r>
          </w:p>
        </w:tc>
        <w:tc>
          <w:tcPr>
            <w:tcW w:w="1123" w:type="dxa"/>
            <w:tcBorders>
              <w:top w:val="single" w:sz="4" w:space="0" w:color="auto"/>
              <w:left w:val="single" w:sz="4" w:space="0" w:color="auto"/>
              <w:right w:val="single" w:sz="4" w:space="0" w:color="auto"/>
            </w:tcBorders>
            <w:shd w:val="clear" w:color="auto" w:fill="FFFFFF"/>
          </w:tcPr>
          <w:p w:rsidR="00D26A4C" w:rsidRDefault="00F01620">
            <w:pPr>
              <w:pStyle w:val="a6"/>
              <w:shd w:val="clear" w:color="auto" w:fill="auto"/>
              <w:spacing w:line="240" w:lineRule="auto"/>
            </w:pPr>
            <w:r>
              <w:t>47</w:t>
            </w:r>
          </w:p>
        </w:tc>
      </w:tr>
      <w:tr w:rsidR="00D26A4C">
        <w:trPr>
          <w:trHeight w:hRule="exact" w:val="336"/>
          <w:jc w:val="center"/>
        </w:trPr>
        <w:tc>
          <w:tcPr>
            <w:tcW w:w="13421" w:type="dxa"/>
            <w:tcBorders>
              <w:top w:val="single" w:sz="4" w:space="0" w:color="auto"/>
              <w:left w:val="single" w:sz="4" w:space="0" w:color="auto"/>
              <w:bottom w:val="single" w:sz="4" w:space="0" w:color="auto"/>
            </w:tcBorders>
            <w:shd w:val="clear" w:color="auto" w:fill="FFFFFF"/>
            <w:vAlign w:val="bottom"/>
          </w:tcPr>
          <w:p w:rsidR="00D26A4C" w:rsidRDefault="009823F7">
            <w:pPr>
              <w:pStyle w:val="a6"/>
              <w:shd w:val="clear" w:color="auto" w:fill="auto"/>
              <w:spacing w:line="240" w:lineRule="auto"/>
            </w:pPr>
            <w:r>
              <w:t>3.4.5 Контроль состояния системы условий</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rsidP="00F01620">
            <w:pPr>
              <w:pStyle w:val="a6"/>
              <w:shd w:val="clear" w:color="auto" w:fill="auto"/>
              <w:spacing w:line="240" w:lineRule="auto"/>
            </w:pPr>
            <w:r>
              <w:t>5</w:t>
            </w:r>
            <w:r w:rsidR="00F01620">
              <w:t>0</w:t>
            </w:r>
          </w:p>
        </w:tc>
      </w:tr>
    </w:tbl>
    <w:p w:rsidR="00922966" w:rsidRPr="00922966" w:rsidRDefault="00922966" w:rsidP="00922966">
      <w:pPr>
        <w:pStyle w:val="20"/>
        <w:shd w:val="clear" w:color="auto" w:fill="auto"/>
        <w:tabs>
          <w:tab w:val="left" w:pos="349"/>
        </w:tabs>
        <w:spacing w:line="254" w:lineRule="auto"/>
        <w:jc w:val="center"/>
        <w:rPr>
          <w:sz w:val="26"/>
          <w:szCs w:val="26"/>
        </w:rPr>
      </w:pPr>
    </w:p>
    <w:p w:rsidR="00922966" w:rsidRPr="00922966" w:rsidRDefault="00922966" w:rsidP="00922966">
      <w:pPr>
        <w:pStyle w:val="20"/>
        <w:shd w:val="clear" w:color="auto" w:fill="auto"/>
        <w:tabs>
          <w:tab w:val="left" w:pos="349"/>
        </w:tabs>
        <w:spacing w:line="254" w:lineRule="auto"/>
        <w:jc w:val="center"/>
        <w:rPr>
          <w:sz w:val="26"/>
          <w:szCs w:val="26"/>
        </w:rPr>
      </w:pPr>
    </w:p>
    <w:p w:rsidR="00922966" w:rsidRPr="00922966" w:rsidRDefault="00922966" w:rsidP="00922966">
      <w:pPr>
        <w:pStyle w:val="20"/>
        <w:shd w:val="clear" w:color="auto" w:fill="auto"/>
        <w:tabs>
          <w:tab w:val="left" w:pos="349"/>
        </w:tabs>
        <w:spacing w:line="254" w:lineRule="auto"/>
        <w:jc w:val="center"/>
        <w:rPr>
          <w:sz w:val="26"/>
          <w:szCs w:val="26"/>
        </w:rPr>
      </w:pPr>
    </w:p>
    <w:p w:rsidR="00922966" w:rsidRDefault="00922966" w:rsidP="00922966">
      <w:pPr>
        <w:pStyle w:val="20"/>
        <w:shd w:val="clear" w:color="auto" w:fill="auto"/>
        <w:tabs>
          <w:tab w:val="left" w:pos="349"/>
        </w:tabs>
        <w:spacing w:line="254" w:lineRule="auto"/>
        <w:jc w:val="center"/>
        <w:rPr>
          <w:sz w:val="26"/>
          <w:szCs w:val="26"/>
        </w:rPr>
      </w:pPr>
    </w:p>
    <w:p w:rsidR="006779F0" w:rsidRDefault="006779F0" w:rsidP="00922966">
      <w:pPr>
        <w:pStyle w:val="20"/>
        <w:shd w:val="clear" w:color="auto" w:fill="auto"/>
        <w:tabs>
          <w:tab w:val="left" w:pos="349"/>
        </w:tabs>
        <w:spacing w:line="254" w:lineRule="auto"/>
        <w:jc w:val="center"/>
        <w:rPr>
          <w:sz w:val="26"/>
          <w:szCs w:val="26"/>
        </w:rPr>
      </w:pPr>
    </w:p>
    <w:p w:rsidR="006779F0" w:rsidRDefault="006779F0" w:rsidP="00922966">
      <w:pPr>
        <w:pStyle w:val="20"/>
        <w:shd w:val="clear" w:color="auto" w:fill="auto"/>
        <w:tabs>
          <w:tab w:val="left" w:pos="349"/>
        </w:tabs>
        <w:spacing w:line="254" w:lineRule="auto"/>
        <w:jc w:val="center"/>
        <w:rPr>
          <w:sz w:val="26"/>
          <w:szCs w:val="26"/>
        </w:rPr>
      </w:pPr>
    </w:p>
    <w:p w:rsidR="006779F0" w:rsidRPr="00922966" w:rsidRDefault="006779F0" w:rsidP="00922966">
      <w:pPr>
        <w:pStyle w:val="20"/>
        <w:shd w:val="clear" w:color="auto" w:fill="auto"/>
        <w:tabs>
          <w:tab w:val="left" w:pos="349"/>
        </w:tabs>
        <w:spacing w:line="254" w:lineRule="auto"/>
        <w:jc w:val="center"/>
        <w:rPr>
          <w:sz w:val="26"/>
          <w:szCs w:val="26"/>
        </w:rPr>
      </w:pPr>
    </w:p>
    <w:p w:rsidR="00922966" w:rsidRPr="00922966" w:rsidRDefault="00922966" w:rsidP="00922966">
      <w:pPr>
        <w:pStyle w:val="20"/>
        <w:shd w:val="clear" w:color="auto" w:fill="auto"/>
        <w:tabs>
          <w:tab w:val="left" w:pos="349"/>
        </w:tabs>
        <w:spacing w:line="254" w:lineRule="auto"/>
        <w:jc w:val="center"/>
        <w:rPr>
          <w:sz w:val="26"/>
          <w:szCs w:val="26"/>
        </w:rPr>
      </w:pPr>
    </w:p>
    <w:p w:rsidR="00922966" w:rsidRDefault="00922966" w:rsidP="00922966">
      <w:pPr>
        <w:pStyle w:val="20"/>
        <w:shd w:val="clear" w:color="auto" w:fill="auto"/>
        <w:tabs>
          <w:tab w:val="left" w:pos="349"/>
        </w:tabs>
        <w:spacing w:line="254" w:lineRule="auto"/>
        <w:jc w:val="center"/>
        <w:rPr>
          <w:sz w:val="26"/>
          <w:szCs w:val="26"/>
        </w:rPr>
      </w:pPr>
    </w:p>
    <w:p w:rsidR="00922966" w:rsidRPr="00922966" w:rsidRDefault="00922966" w:rsidP="00922966">
      <w:pPr>
        <w:pStyle w:val="20"/>
        <w:shd w:val="clear" w:color="auto" w:fill="auto"/>
        <w:tabs>
          <w:tab w:val="left" w:pos="349"/>
        </w:tabs>
        <w:spacing w:line="254" w:lineRule="auto"/>
        <w:jc w:val="center"/>
        <w:rPr>
          <w:sz w:val="26"/>
          <w:szCs w:val="26"/>
        </w:rPr>
      </w:pPr>
    </w:p>
    <w:p w:rsidR="00D26A4C" w:rsidRDefault="009823F7">
      <w:pPr>
        <w:pStyle w:val="20"/>
        <w:numPr>
          <w:ilvl w:val="0"/>
          <w:numId w:val="1"/>
        </w:numPr>
        <w:shd w:val="clear" w:color="auto" w:fill="auto"/>
        <w:tabs>
          <w:tab w:val="left" w:pos="349"/>
        </w:tabs>
        <w:spacing w:line="254" w:lineRule="auto"/>
        <w:jc w:val="center"/>
        <w:rPr>
          <w:sz w:val="26"/>
          <w:szCs w:val="26"/>
        </w:rPr>
      </w:pPr>
      <w:r>
        <w:rPr>
          <w:b/>
          <w:bCs/>
          <w:sz w:val="26"/>
          <w:szCs w:val="26"/>
        </w:rPr>
        <w:lastRenderedPageBreak/>
        <w:t>ЦЕЛЕВОЙ РАЗДЕЛ</w:t>
      </w:r>
    </w:p>
    <w:p w:rsidR="00D26A4C" w:rsidRDefault="009823F7">
      <w:pPr>
        <w:pStyle w:val="24"/>
        <w:keepNext/>
        <w:keepLines/>
        <w:numPr>
          <w:ilvl w:val="1"/>
          <w:numId w:val="1"/>
        </w:numPr>
        <w:shd w:val="clear" w:color="auto" w:fill="auto"/>
        <w:tabs>
          <w:tab w:val="left" w:pos="565"/>
        </w:tabs>
        <w:spacing w:after="240" w:line="254" w:lineRule="auto"/>
        <w:rPr>
          <w:sz w:val="26"/>
          <w:szCs w:val="26"/>
        </w:rPr>
      </w:pPr>
      <w:bookmarkStart w:id="1" w:name="bookmark2"/>
      <w:bookmarkStart w:id="2" w:name="bookmark3"/>
      <w:r>
        <w:rPr>
          <w:sz w:val="26"/>
          <w:szCs w:val="26"/>
        </w:rPr>
        <w:t>Пояснительная записка</w:t>
      </w:r>
      <w:bookmarkEnd w:id="1"/>
      <w:bookmarkEnd w:id="2"/>
    </w:p>
    <w:p w:rsidR="00D26A4C" w:rsidRDefault="009823F7">
      <w:pPr>
        <w:pStyle w:val="11"/>
        <w:shd w:val="clear" w:color="auto" w:fill="auto"/>
        <w:ind w:firstLine="720"/>
        <w:jc w:val="both"/>
      </w:pPr>
      <w:r>
        <w:t xml:space="preserve">Адаптированная основная образовательная программа основного общего образования обучающихся с задержкой психического развития (далее — АООП ООО обучающихся с ЗПР) МАОУ «СОШ № </w:t>
      </w:r>
      <w:r w:rsidR="008D6483">
        <w:t>37</w:t>
      </w:r>
      <w:r>
        <w:t>» г. Перми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D26A4C" w:rsidRDefault="009823F7">
      <w:pPr>
        <w:pStyle w:val="11"/>
        <w:shd w:val="clear" w:color="auto" w:fill="auto"/>
        <w:ind w:firstLine="720"/>
        <w:jc w:val="both"/>
      </w:pPr>
      <w:r>
        <w:t>Программа разработана Учреждением, осуществляющим образовательную деятельность, имеющим государственную аккредитацию, с учётом образовательных потребностей и запросов участников образовательных отношений.</w:t>
      </w:r>
    </w:p>
    <w:p w:rsidR="00D26A4C" w:rsidRDefault="009823F7">
      <w:pPr>
        <w:pStyle w:val="11"/>
        <w:shd w:val="clear" w:color="auto" w:fill="auto"/>
        <w:ind w:firstLine="720"/>
      </w:pPr>
      <w:r>
        <w:t>Структура АООП ООО обучающихся с ЗПР включает целевой, содержательный и организационный разделы.</w:t>
      </w:r>
    </w:p>
    <w:p w:rsidR="00D26A4C" w:rsidRDefault="009823F7">
      <w:pPr>
        <w:pStyle w:val="11"/>
        <w:shd w:val="clear" w:color="auto" w:fill="auto"/>
        <w:ind w:firstLine="720"/>
        <w:jc w:val="both"/>
      </w:pPr>
      <w:r>
        <w:t>Целевой 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 Целевой раздел включает:</w:t>
      </w:r>
    </w:p>
    <w:p w:rsidR="00D26A4C" w:rsidRDefault="009823F7">
      <w:pPr>
        <w:pStyle w:val="11"/>
        <w:numPr>
          <w:ilvl w:val="0"/>
          <w:numId w:val="2"/>
        </w:numPr>
        <w:shd w:val="clear" w:color="auto" w:fill="auto"/>
        <w:tabs>
          <w:tab w:val="left" w:pos="717"/>
        </w:tabs>
        <w:ind w:firstLine="180"/>
        <w:jc w:val="both"/>
      </w:pPr>
      <w:r>
        <w:t>пояснительную записку;</w:t>
      </w:r>
    </w:p>
    <w:p w:rsidR="00D26A4C" w:rsidRDefault="009823F7">
      <w:pPr>
        <w:pStyle w:val="11"/>
        <w:numPr>
          <w:ilvl w:val="0"/>
          <w:numId w:val="2"/>
        </w:numPr>
        <w:shd w:val="clear" w:color="auto" w:fill="auto"/>
        <w:tabs>
          <w:tab w:val="left" w:pos="717"/>
        </w:tabs>
        <w:ind w:firstLine="180"/>
      </w:pPr>
      <w:r>
        <w:t xml:space="preserve">планируемые результаты освоения обучающимися с ЗПР АООП ООО </w:t>
      </w:r>
      <w:proofErr w:type="gramStart"/>
      <w:r>
        <w:t>для</w:t>
      </w:r>
      <w:proofErr w:type="gramEnd"/>
      <w:r>
        <w:t xml:space="preserve"> обучающихся с ЗПР;</w:t>
      </w:r>
    </w:p>
    <w:p w:rsidR="00D26A4C" w:rsidRDefault="009823F7">
      <w:pPr>
        <w:pStyle w:val="11"/>
        <w:numPr>
          <w:ilvl w:val="0"/>
          <w:numId w:val="2"/>
        </w:numPr>
        <w:shd w:val="clear" w:color="auto" w:fill="auto"/>
        <w:tabs>
          <w:tab w:val="left" w:pos="717"/>
        </w:tabs>
        <w:ind w:firstLine="180"/>
      </w:pPr>
      <w:r>
        <w:t xml:space="preserve">систему оценки достижения планируемых результатов освоения обучающимися с ЗПР АООП ООО </w:t>
      </w:r>
      <w:proofErr w:type="gramStart"/>
      <w:r>
        <w:t>для</w:t>
      </w:r>
      <w:proofErr w:type="gramEnd"/>
      <w:r>
        <w:t xml:space="preserve"> обучающихся с ЗПР.</w:t>
      </w:r>
    </w:p>
    <w:p w:rsidR="00D26A4C" w:rsidRDefault="009823F7">
      <w:pPr>
        <w:pStyle w:val="11"/>
        <w:shd w:val="clear" w:color="auto" w:fill="auto"/>
        <w:ind w:firstLine="720"/>
        <w:jc w:val="both"/>
      </w:pPr>
      <w:r>
        <w:t xml:space="preserve">Содержательный раздел определяет общее содержание основного общего образования и включает следующие программы, ориентированные на достижение личностных, </w:t>
      </w:r>
      <w:proofErr w:type="spellStart"/>
      <w:r>
        <w:t>метапредметных</w:t>
      </w:r>
      <w:proofErr w:type="spellEnd"/>
      <w:r>
        <w:t xml:space="preserve"> и предметных результатов:</w:t>
      </w:r>
    </w:p>
    <w:p w:rsidR="00D26A4C" w:rsidRDefault="009823F7">
      <w:pPr>
        <w:pStyle w:val="11"/>
        <w:numPr>
          <w:ilvl w:val="0"/>
          <w:numId w:val="2"/>
        </w:numPr>
        <w:shd w:val="clear" w:color="auto" w:fill="auto"/>
        <w:tabs>
          <w:tab w:val="left" w:pos="717"/>
        </w:tabs>
        <w:ind w:firstLine="180"/>
      </w:pPr>
      <w:r>
        <w:t>программу развития универсальных учебных действий;</w:t>
      </w:r>
    </w:p>
    <w:p w:rsidR="00D26A4C" w:rsidRDefault="009823F7">
      <w:pPr>
        <w:pStyle w:val="11"/>
        <w:numPr>
          <w:ilvl w:val="0"/>
          <w:numId w:val="2"/>
        </w:numPr>
        <w:shd w:val="clear" w:color="auto" w:fill="auto"/>
        <w:tabs>
          <w:tab w:val="left" w:pos="717"/>
        </w:tabs>
        <w:ind w:firstLine="180"/>
      </w:pPr>
      <w:r>
        <w:t>программы отдельных учебных предметов, курсов коррекционно-развивающей области, внеурочной деятельности;</w:t>
      </w:r>
    </w:p>
    <w:p w:rsidR="00D26A4C" w:rsidRDefault="009823F7">
      <w:pPr>
        <w:pStyle w:val="11"/>
        <w:numPr>
          <w:ilvl w:val="0"/>
          <w:numId w:val="2"/>
        </w:numPr>
        <w:shd w:val="clear" w:color="auto" w:fill="auto"/>
        <w:tabs>
          <w:tab w:val="left" w:pos="717"/>
        </w:tabs>
        <w:ind w:firstLine="180"/>
      </w:pPr>
      <w:r>
        <w:t xml:space="preserve">программу воспитания и социализации </w:t>
      </w:r>
      <w:proofErr w:type="gramStart"/>
      <w:r>
        <w:t>обучающихся</w:t>
      </w:r>
      <w:proofErr w:type="gramEnd"/>
      <w:r>
        <w:t>;</w:t>
      </w:r>
    </w:p>
    <w:p w:rsidR="00D26A4C" w:rsidRDefault="009823F7">
      <w:pPr>
        <w:pStyle w:val="11"/>
        <w:numPr>
          <w:ilvl w:val="0"/>
          <w:numId w:val="2"/>
        </w:numPr>
        <w:shd w:val="clear" w:color="auto" w:fill="auto"/>
        <w:tabs>
          <w:tab w:val="left" w:pos="717"/>
        </w:tabs>
        <w:ind w:firstLine="180"/>
      </w:pPr>
      <w:r>
        <w:t>программу коррекционной работы, программу внеурочной деятельности.</w:t>
      </w:r>
    </w:p>
    <w:p w:rsidR="00D26A4C" w:rsidRDefault="009823F7">
      <w:pPr>
        <w:pStyle w:val="11"/>
        <w:shd w:val="clear" w:color="auto" w:fill="auto"/>
        <w:ind w:firstLine="720"/>
      </w:pPr>
      <w:r>
        <w:t>Организационный раздел определяет общие рамки организации образовательного процесса, а также механизмы реализации компонентов АООП ООО. Организационный раздел включает:</w:t>
      </w:r>
    </w:p>
    <w:p w:rsidR="00D26A4C" w:rsidRDefault="009823F7">
      <w:pPr>
        <w:pStyle w:val="11"/>
        <w:numPr>
          <w:ilvl w:val="0"/>
          <w:numId w:val="2"/>
        </w:numPr>
        <w:shd w:val="clear" w:color="auto" w:fill="auto"/>
        <w:tabs>
          <w:tab w:val="left" w:pos="717"/>
        </w:tabs>
        <w:ind w:firstLine="180"/>
      </w:pPr>
      <w:r>
        <w:t>учебный план основного общего образования;</w:t>
      </w:r>
    </w:p>
    <w:p w:rsidR="00D26A4C" w:rsidRDefault="009823F7">
      <w:pPr>
        <w:pStyle w:val="11"/>
        <w:numPr>
          <w:ilvl w:val="0"/>
          <w:numId w:val="2"/>
        </w:numPr>
        <w:shd w:val="clear" w:color="auto" w:fill="auto"/>
        <w:tabs>
          <w:tab w:val="left" w:pos="717"/>
        </w:tabs>
        <w:ind w:firstLine="180"/>
      </w:pPr>
      <w:r>
        <w:t>систему специальных условий реализации АООП ООО обучающихся с ЗПР.</w:t>
      </w:r>
    </w:p>
    <w:p w:rsidR="00D26A4C" w:rsidRDefault="009823F7">
      <w:pPr>
        <w:pStyle w:val="11"/>
        <w:shd w:val="clear" w:color="auto" w:fill="auto"/>
        <w:ind w:firstLine="720"/>
        <w:jc w:val="both"/>
      </w:pPr>
      <w:r>
        <w:t xml:space="preserve">АООП ООО обучающихся с ЗПР </w:t>
      </w:r>
      <w:proofErr w:type="gramStart"/>
      <w:r>
        <w:t>рассчитана</w:t>
      </w:r>
      <w:proofErr w:type="gramEnd"/>
      <w:r>
        <w:t xml:space="preserve"> на 5 лет.</w:t>
      </w:r>
    </w:p>
    <w:p w:rsidR="00D26A4C" w:rsidRDefault="009823F7">
      <w:pPr>
        <w:pStyle w:val="11"/>
        <w:shd w:val="clear" w:color="auto" w:fill="auto"/>
        <w:ind w:firstLine="720"/>
        <w:jc w:val="both"/>
      </w:pPr>
      <w:r>
        <w:t>На основе ФГОС ООО создается АООП ООО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D26A4C" w:rsidRDefault="009823F7">
      <w:pPr>
        <w:pStyle w:val="11"/>
        <w:shd w:val="clear" w:color="auto" w:fill="auto"/>
        <w:ind w:firstLine="720"/>
        <w:jc w:val="both"/>
      </w:pPr>
      <w:r>
        <w:t>АООП ООО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D26A4C" w:rsidRDefault="009823F7">
      <w:pPr>
        <w:pStyle w:val="11"/>
        <w:shd w:val="clear" w:color="auto" w:fill="auto"/>
        <w:ind w:firstLine="720"/>
        <w:jc w:val="both"/>
      </w:pPr>
      <w:r>
        <w:t xml:space="preserve">Перевод обучающихся на обучение по АООП ООО обучающихся с ЗПР осуществляется по заявлению родителей (законных </w:t>
      </w:r>
      <w:r>
        <w:lastRenderedPageBreak/>
        <w:t>представителей) ребенка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D26A4C" w:rsidRDefault="009823F7">
      <w:pPr>
        <w:pStyle w:val="11"/>
        <w:shd w:val="clear" w:color="auto" w:fill="auto"/>
        <w:ind w:firstLine="720"/>
        <w:jc w:val="both"/>
      </w:pPr>
      <w:r>
        <w:t xml:space="preserve">В основу разработки и реализации АООП ООО обучающихся с ЗПР заложены </w:t>
      </w:r>
      <w:proofErr w:type="gramStart"/>
      <w:r>
        <w:t>дифференцированный</w:t>
      </w:r>
      <w:proofErr w:type="gramEnd"/>
      <w:r>
        <w:t xml:space="preserve"> и </w:t>
      </w:r>
      <w:proofErr w:type="spellStart"/>
      <w:r>
        <w:t>деятельностный</w:t>
      </w:r>
      <w:proofErr w:type="spellEnd"/>
      <w:r>
        <w:t xml:space="preserve"> подходы. Дифференцированный подход к разработке и реализации АООП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обучающихся с ЗПР, в том числе и на основе индивидуального учебного плана.</w:t>
      </w:r>
    </w:p>
    <w:p w:rsidR="00D26A4C" w:rsidRDefault="009823F7">
      <w:pPr>
        <w:pStyle w:val="11"/>
        <w:shd w:val="clear" w:color="auto" w:fill="auto"/>
        <w:ind w:firstLine="720"/>
        <w:jc w:val="both"/>
      </w:pPr>
      <w:r>
        <w:t>Варианты АООП ООО обучающихся с ЗПР создаются и реализуются в соответствии с дифференцированно сформулированными требованиями в ФГОС ООО к следующим составляющим:</w:t>
      </w:r>
    </w:p>
    <w:p w:rsidR="00D26A4C" w:rsidRDefault="009823F7">
      <w:pPr>
        <w:pStyle w:val="11"/>
        <w:numPr>
          <w:ilvl w:val="0"/>
          <w:numId w:val="3"/>
        </w:numPr>
        <w:shd w:val="clear" w:color="auto" w:fill="auto"/>
        <w:tabs>
          <w:tab w:val="left" w:pos="202"/>
        </w:tabs>
      </w:pPr>
      <w:r>
        <w:t>структура АООП ООО;</w:t>
      </w:r>
    </w:p>
    <w:p w:rsidR="00D26A4C" w:rsidRDefault="009823F7">
      <w:pPr>
        <w:pStyle w:val="11"/>
        <w:numPr>
          <w:ilvl w:val="0"/>
          <w:numId w:val="3"/>
        </w:numPr>
        <w:shd w:val="clear" w:color="auto" w:fill="auto"/>
        <w:tabs>
          <w:tab w:val="left" w:pos="202"/>
        </w:tabs>
      </w:pPr>
      <w:r>
        <w:t>условия реализации АООП ООО;</w:t>
      </w:r>
    </w:p>
    <w:p w:rsidR="00D26A4C" w:rsidRDefault="009823F7">
      <w:pPr>
        <w:pStyle w:val="11"/>
        <w:numPr>
          <w:ilvl w:val="0"/>
          <w:numId w:val="3"/>
        </w:numPr>
        <w:shd w:val="clear" w:color="auto" w:fill="auto"/>
        <w:tabs>
          <w:tab w:val="left" w:pos="202"/>
        </w:tabs>
      </w:pPr>
      <w:r>
        <w:t>результаты освоения АООП ООО.</w:t>
      </w:r>
    </w:p>
    <w:p w:rsidR="00D26A4C" w:rsidRDefault="009823F7">
      <w:pPr>
        <w:pStyle w:val="11"/>
        <w:shd w:val="clear" w:color="auto" w:fill="auto"/>
        <w:ind w:firstLine="720"/>
        <w:jc w:val="both"/>
      </w:pPr>
      <w:r>
        <w:t>Применение дифференцированного подхода к созданию и реализации АООП ООО обеспечивает разнообразие содержания, предоставляя обучающимся с ЗПР возможность реализовать индивидуальный потенциал развития.</w:t>
      </w:r>
    </w:p>
    <w:p w:rsidR="00D26A4C" w:rsidRDefault="009823F7">
      <w:pPr>
        <w:pStyle w:val="11"/>
        <w:shd w:val="clear" w:color="auto" w:fill="auto"/>
        <w:ind w:firstLine="720"/>
        <w:jc w:val="both"/>
      </w:pPr>
      <w:proofErr w:type="spellStart"/>
      <w:r>
        <w:t>Деятельностный</w:t>
      </w:r>
      <w:proofErr w:type="spellEnd"/>
      <w:r>
        <w:t xml:space="preserve"> подход основывается на положениях отечественной психологической и педагогической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t>Деятельностный</w:t>
      </w:r>
      <w:proofErr w:type="spellEnd"/>
      <w:r>
        <w:t xml:space="preserve"> подход в образовании строится на признании того, что развитие личности обучающихся с ЗПР подросткового возраста определяется характером организации доступной им деятельности (предметн</w:t>
      </w:r>
      <w:proofErr w:type="gramStart"/>
      <w:r>
        <w:t>о-</w:t>
      </w:r>
      <w:proofErr w:type="gramEnd"/>
      <w:r>
        <w:t xml:space="preserve"> практической и учебной).</w:t>
      </w:r>
    </w:p>
    <w:p w:rsidR="00D26A4C" w:rsidRDefault="009823F7">
      <w:pPr>
        <w:pStyle w:val="11"/>
        <w:shd w:val="clear" w:color="auto" w:fill="auto"/>
        <w:ind w:firstLine="72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xml:space="preserve">, обеспечивающий овладение ими содержанием образования. В контексте разработки АООП ООО обучающихся с ЗПР реализация </w:t>
      </w:r>
      <w:proofErr w:type="spellStart"/>
      <w:r>
        <w:t>деятельностного</w:t>
      </w:r>
      <w:proofErr w:type="spellEnd"/>
      <w:r>
        <w:t xml:space="preserve"> подхода обеспечивает:</w:t>
      </w:r>
    </w:p>
    <w:p w:rsidR="00D26A4C" w:rsidRDefault="009823F7">
      <w:pPr>
        <w:pStyle w:val="11"/>
        <w:shd w:val="clear" w:color="auto" w:fill="auto"/>
        <w:ind w:firstLine="720"/>
      </w:pPr>
      <w:r>
        <w:t>придание результатам образования социально и личностно значимого характера;</w:t>
      </w:r>
    </w:p>
    <w:p w:rsidR="00D26A4C" w:rsidRDefault="009823F7">
      <w:pPr>
        <w:pStyle w:val="11"/>
        <w:shd w:val="clear" w:color="auto" w:fill="auto"/>
        <w:ind w:left="180" w:firstLine="540"/>
        <w:jc w:val="both"/>
      </w:pPr>
      <w:r>
        <w:t xml:space="preserve">прочное усвоение </w:t>
      </w:r>
      <w:proofErr w:type="gramStart"/>
      <w:r>
        <w:t>обучающимися</w:t>
      </w:r>
      <w:proofErr w:type="gramEnd"/>
      <w: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D26A4C" w:rsidRDefault="009823F7">
      <w:pPr>
        <w:pStyle w:val="11"/>
        <w:shd w:val="clear" w:color="auto" w:fill="auto"/>
        <w:ind w:firstLine="700"/>
      </w:pPr>
      <w:r>
        <w:t>существенное повышение мотивации и интереса к учению, приобретению нового опыта деятельности и поведения;</w:t>
      </w:r>
    </w:p>
    <w:p w:rsidR="00D26A4C" w:rsidRDefault="009823F7">
      <w:pPr>
        <w:pStyle w:val="11"/>
        <w:shd w:val="clear" w:color="auto" w:fill="auto"/>
        <w:ind w:left="160" w:firstLine="560"/>
        <w:jc w:val="both"/>
      </w:pPr>
      <w: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дальнейшее образование, но и жизненной компетенции, составляющей основу социальной успешности.</w:t>
      </w:r>
    </w:p>
    <w:p w:rsidR="00D26A4C" w:rsidRDefault="009823F7">
      <w:pPr>
        <w:pStyle w:val="11"/>
        <w:shd w:val="clear" w:color="auto" w:fill="auto"/>
        <w:ind w:firstLine="700"/>
      </w:pPr>
      <w:r>
        <w:t>В основу формирования АООП ООО обучающихся с ЗПР положены следующие принципы:</w:t>
      </w:r>
    </w:p>
    <w:p w:rsidR="00D26A4C" w:rsidRDefault="009823F7">
      <w:pPr>
        <w:pStyle w:val="11"/>
        <w:shd w:val="clear" w:color="auto" w:fill="auto"/>
        <w:ind w:left="160" w:firstLine="560"/>
        <w:jc w:val="both"/>
      </w:pPr>
      <w:r>
        <w:t xml:space="preserve">принципы государственной политики РФ в области образования (гуманистический характер образования, единство образовательного </w:t>
      </w:r>
      <w:r>
        <w:lastRenderedPageBreak/>
        <w:t>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др.);</w:t>
      </w:r>
    </w:p>
    <w:p w:rsidR="00D26A4C" w:rsidRDefault="009823F7">
      <w:pPr>
        <w:pStyle w:val="11"/>
        <w:shd w:val="clear" w:color="auto" w:fill="auto"/>
        <w:ind w:firstLine="700"/>
      </w:pPr>
      <w:r>
        <w:t>принцип учета типологических и индивидуальных образовательных потребностей обучающихся;</w:t>
      </w:r>
    </w:p>
    <w:p w:rsidR="00D26A4C" w:rsidRDefault="009823F7">
      <w:pPr>
        <w:pStyle w:val="11"/>
        <w:shd w:val="clear" w:color="auto" w:fill="auto"/>
        <w:ind w:firstLine="700"/>
      </w:pPr>
      <w:r>
        <w:t>принцип коррекционной направленности образовательного процесса;</w:t>
      </w:r>
    </w:p>
    <w:p w:rsidR="00D26A4C" w:rsidRDefault="009823F7">
      <w:pPr>
        <w:pStyle w:val="11"/>
        <w:shd w:val="clear" w:color="auto" w:fill="auto"/>
        <w:ind w:left="160" w:firstLine="560"/>
        <w:jc w:val="both"/>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26A4C" w:rsidRDefault="009823F7">
      <w:pPr>
        <w:pStyle w:val="11"/>
        <w:shd w:val="clear" w:color="auto" w:fill="auto"/>
        <w:ind w:firstLine="700"/>
      </w:pPr>
      <w:r>
        <w:t>онтогенетический принцип;</w:t>
      </w:r>
    </w:p>
    <w:p w:rsidR="00D26A4C" w:rsidRDefault="009823F7">
      <w:pPr>
        <w:pStyle w:val="11"/>
        <w:shd w:val="clear" w:color="auto" w:fill="auto"/>
        <w:ind w:left="160" w:firstLine="560"/>
        <w:jc w:val="both"/>
      </w:pPr>
      <w:r>
        <w:t xml:space="preserve">принцип преемственности, предполагающий при проектировании АООП основного общего образования ориентировку на программу среднего общего образования, что обеспечивает непрерывность образования </w:t>
      </w:r>
      <w:proofErr w:type="gramStart"/>
      <w:r>
        <w:t>обучающихся</w:t>
      </w:r>
      <w:proofErr w:type="gramEnd"/>
      <w:r>
        <w:t xml:space="preserve"> с задержкой психического развития;</w:t>
      </w:r>
    </w:p>
    <w:p w:rsidR="00D26A4C" w:rsidRDefault="009823F7">
      <w:pPr>
        <w:pStyle w:val="11"/>
        <w:shd w:val="clear" w:color="auto" w:fill="auto"/>
        <w:ind w:left="160" w:firstLine="560"/>
        <w:jc w:val="both"/>
      </w:pPr>
      <w:r>
        <w:t>принцип целостности содержания образования, поскольку в основу структуры содержания образования положено понятие «образовательная область»;</w:t>
      </w:r>
    </w:p>
    <w:p w:rsidR="00D26A4C" w:rsidRDefault="009823F7">
      <w:pPr>
        <w:pStyle w:val="11"/>
        <w:shd w:val="clear" w:color="auto" w:fill="auto"/>
        <w:ind w:left="160" w:firstLine="560"/>
        <w:jc w:val="both"/>
      </w:pPr>
      <w:r>
        <w:t>принцип направленности на формирование деятельности, который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26A4C" w:rsidRDefault="009823F7">
      <w:pPr>
        <w:pStyle w:val="11"/>
        <w:shd w:val="clear" w:color="auto" w:fill="auto"/>
        <w:ind w:left="160" w:firstLine="560"/>
        <w:jc w:val="both"/>
      </w:pPr>
      <w: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26A4C" w:rsidRDefault="009823F7">
      <w:pPr>
        <w:pStyle w:val="11"/>
        <w:shd w:val="clear" w:color="auto" w:fill="auto"/>
        <w:ind w:firstLine="700"/>
      </w:pPr>
      <w:r>
        <w:t>принцип сотрудничества с семьей.</w:t>
      </w:r>
    </w:p>
    <w:p w:rsidR="00D26A4C" w:rsidRDefault="009823F7">
      <w:pPr>
        <w:pStyle w:val="11"/>
        <w:shd w:val="clear" w:color="auto" w:fill="auto"/>
        <w:ind w:firstLine="720"/>
        <w:jc w:val="both"/>
      </w:pPr>
      <w:r>
        <w:rPr>
          <w:b/>
          <w:bCs/>
        </w:rPr>
        <w:t xml:space="preserve">Цель реализации АООП ООО обучающихся с ЗПР - </w:t>
      </w:r>
      <w:r>
        <w:t>обеспечение выполнения требований ФГОС ООО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26A4C" w:rsidRDefault="009823F7">
      <w:pPr>
        <w:pStyle w:val="11"/>
        <w:shd w:val="clear" w:color="auto" w:fill="auto"/>
        <w:ind w:firstLine="740"/>
        <w:jc w:val="both"/>
      </w:pPr>
      <w:r>
        <w:t>Достижение поставленной цели при разработке и реализации образовательной организацией АООП ООО обучающихся с ЗПР предусматривает решение следующих основных задач:</w:t>
      </w:r>
    </w:p>
    <w:p w:rsidR="00D26A4C" w:rsidRDefault="009823F7">
      <w:pPr>
        <w:pStyle w:val="11"/>
        <w:numPr>
          <w:ilvl w:val="0"/>
          <w:numId w:val="2"/>
        </w:numPr>
        <w:shd w:val="clear" w:color="auto" w:fill="auto"/>
        <w:tabs>
          <w:tab w:val="left" w:pos="739"/>
        </w:tabs>
        <w:ind w:left="740" w:hanging="36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D26A4C" w:rsidRDefault="009823F7">
      <w:pPr>
        <w:pStyle w:val="11"/>
        <w:numPr>
          <w:ilvl w:val="0"/>
          <w:numId w:val="2"/>
        </w:numPr>
        <w:shd w:val="clear" w:color="auto" w:fill="auto"/>
        <w:tabs>
          <w:tab w:val="left" w:pos="739"/>
        </w:tabs>
        <w:ind w:left="740" w:hanging="360"/>
        <w:jc w:val="both"/>
      </w:pPr>
      <w:r>
        <w:t>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D26A4C" w:rsidRDefault="009823F7">
      <w:pPr>
        <w:pStyle w:val="11"/>
        <w:numPr>
          <w:ilvl w:val="0"/>
          <w:numId w:val="2"/>
        </w:numPr>
        <w:shd w:val="clear" w:color="auto" w:fill="auto"/>
        <w:tabs>
          <w:tab w:val="left" w:pos="739"/>
        </w:tabs>
        <w:ind w:left="740" w:hanging="360"/>
        <w:jc w:val="both"/>
      </w:pPr>
      <w: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D26A4C" w:rsidRDefault="009823F7">
      <w:pPr>
        <w:pStyle w:val="11"/>
        <w:numPr>
          <w:ilvl w:val="0"/>
          <w:numId w:val="2"/>
        </w:numPr>
        <w:shd w:val="clear" w:color="auto" w:fill="auto"/>
        <w:tabs>
          <w:tab w:val="left" w:pos="739"/>
        </w:tabs>
        <w:ind w:firstLine="380"/>
        <w:jc w:val="both"/>
      </w:pPr>
      <w:r>
        <w:t>создание благоприятных условий для удовлетворения особых образовательных потребностей обучающихся с ЗПР;</w:t>
      </w:r>
    </w:p>
    <w:p w:rsidR="00D26A4C" w:rsidRDefault="009823F7">
      <w:pPr>
        <w:pStyle w:val="11"/>
        <w:numPr>
          <w:ilvl w:val="0"/>
          <w:numId w:val="2"/>
        </w:numPr>
        <w:shd w:val="clear" w:color="auto" w:fill="auto"/>
        <w:tabs>
          <w:tab w:val="left" w:pos="739"/>
        </w:tabs>
        <w:ind w:firstLine="380"/>
        <w:jc w:val="both"/>
      </w:pPr>
      <w:r>
        <w:t>обеспечение доступности получения качественного основного общего образования;</w:t>
      </w:r>
    </w:p>
    <w:p w:rsidR="00D26A4C" w:rsidRDefault="009823F7">
      <w:pPr>
        <w:pStyle w:val="11"/>
        <w:numPr>
          <w:ilvl w:val="0"/>
          <w:numId w:val="2"/>
        </w:numPr>
        <w:shd w:val="clear" w:color="auto" w:fill="auto"/>
        <w:tabs>
          <w:tab w:val="left" w:pos="739"/>
        </w:tabs>
        <w:ind w:firstLine="380"/>
        <w:jc w:val="both"/>
      </w:pPr>
      <w:r>
        <w:t>обеспечение преемственности начального общего и основного общего образования;</w:t>
      </w:r>
    </w:p>
    <w:p w:rsidR="00D26A4C" w:rsidRDefault="009823F7">
      <w:pPr>
        <w:pStyle w:val="11"/>
        <w:numPr>
          <w:ilvl w:val="0"/>
          <w:numId w:val="2"/>
        </w:numPr>
        <w:shd w:val="clear" w:color="auto" w:fill="auto"/>
        <w:tabs>
          <w:tab w:val="left" w:pos="739"/>
        </w:tabs>
        <w:ind w:left="740" w:hanging="360"/>
        <w:jc w:val="both"/>
      </w:pPr>
      <w:r>
        <w:lastRenderedPageBreak/>
        <w:t xml:space="preserve">выявление и развитие возможностей и </w:t>
      </w:r>
      <w:proofErr w:type="gramStart"/>
      <w:r>
        <w:t>способностей</w:t>
      </w:r>
      <w:proofErr w:type="gramEnd"/>
      <w: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26A4C" w:rsidRDefault="009823F7">
      <w:pPr>
        <w:pStyle w:val="11"/>
        <w:numPr>
          <w:ilvl w:val="0"/>
          <w:numId w:val="2"/>
        </w:numPr>
        <w:shd w:val="clear" w:color="auto" w:fill="auto"/>
        <w:tabs>
          <w:tab w:val="left" w:pos="739"/>
        </w:tabs>
        <w:ind w:firstLine="380"/>
        <w:jc w:val="both"/>
      </w:pPr>
      <w:r>
        <w:t xml:space="preserve">использование в образовательной деятельности современных образовательных технологий </w:t>
      </w:r>
      <w:proofErr w:type="spellStart"/>
      <w:r>
        <w:t>деятельностного</w:t>
      </w:r>
      <w:proofErr w:type="spellEnd"/>
      <w:r>
        <w:t xml:space="preserve"> типа;</w:t>
      </w:r>
    </w:p>
    <w:p w:rsidR="00D26A4C" w:rsidRDefault="009823F7">
      <w:pPr>
        <w:pStyle w:val="11"/>
        <w:numPr>
          <w:ilvl w:val="0"/>
          <w:numId w:val="2"/>
        </w:numPr>
        <w:shd w:val="clear" w:color="auto" w:fill="auto"/>
        <w:tabs>
          <w:tab w:val="left" w:pos="739"/>
        </w:tabs>
        <w:ind w:firstLine="380"/>
        <w:jc w:val="both"/>
      </w:pPr>
      <w:r>
        <w:t xml:space="preserve">предоставление </w:t>
      </w:r>
      <w:proofErr w:type="gramStart"/>
      <w:r>
        <w:t>обучающимся</w:t>
      </w:r>
      <w:proofErr w:type="gramEnd"/>
      <w:r>
        <w:t xml:space="preserve"> возможности для эффективной самостоятельной работы;</w:t>
      </w:r>
    </w:p>
    <w:p w:rsidR="00D26A4C" w:rsidRDefault="009823F7">
      <w:pPr>
        <w:pStyle w:val="11"/>
        <w:numPr>
          <w:ilvl w:val="0"/>
          <w:numId w:val="2"/>
        </w:numPr>
        <w:shd w:val="clear" w:color="auto" w:fill="auto"/>
        <w:tabs>
          <w:tab w:val="left" w:pos="739"/>
        </w:tabs>
        <w:ind w:left="740" w:hanging="36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D26A4C" w:rsidRDefault="009823F7">
      <w:pPr>
        <w:pStyle w:val="11"/>
        <w:numPr>
          <w:ilvl w:val="0"/>
          <w:numId w:val="2"/>
        </w:numPr>
        <w:shd w:val="clear" w:color="auto" w:fill="auto"/>
        <w:tabs>
          <w:tab w:val="left" w:pos="739"/>
        </w:tabs>
        <w:ind w:left="740" w:hanging="360"/>
        <w:jc w:val="both"/>
      </w:pPr>
      <w:r>
        <w:t xml:space="preserve">включение </w:t>
      </w:r>
      <w:proofErr w:type="gramStart"/>
      <w:r>
        <w:t>обучающихся</w:t>
      </w:r>
      <w:proofErr w:type="gramEnd"/>
      <w:r>
        <w:t xml:space="preserve"> в процессы познания и преобразования внешкольной социальной среды (населённого пункта, района, области).</w:t>
      </w:r>
    </w:p>
    <w:p w:rsidR="00D26A4C" w:rsidRDefault="009823F7">
      <w:pPr>
        <w:pStyle w:val="11"/>
        <w:shd w:val="clear" w:color="auto" w:fill="auto"/>
        <w:ind w:firstLine="740"/>
        <w:jc w:val="both"/>
      </w:pPr>
      <w:proofErr w:type="gramStart"/>
      <w:r>
        <w:t>Обучающийся</w:t>
      </w:r>
      <w:proofErr w:type="gramEnd"/>
      <w:r>
        <w:t xml:space="preserve">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(5-9 классы).</w:t>
      </w:r>
    </w:p>
    <w:p w:rsidR="00D26A4C" w:rsidRDefault="009823F7">
      <w:pPr>
        <w:pStyle w:val="11"/>
        <w:shd w:val="clear" w:color="auto" w:fill="auto"/>
        <w:ind w:firstLine="740"/>
        <w:jc w:val="both"/>
      </w:pPr>
      <w:r>
        <w:t>АООП ООО представляет собой адаптированный вариант основной образовательной программы основного общего образования (далее — ООП ООО). Требования к структуре АООП ООО (в том числе соотношению обязательной части и части, формируемой</w:t>
      </w:r>
      <w:proofErr w:type="gramStart"/>
      <w:r>
        <w:t xml:space="preserve"> :</w:t>
      </w:r>
      <w:proofErr w:type="gramEnd"/>
      <w:r>
        <w:t xml:space="preserve"> участниками образовательных отношений и их объему) и результатам ее освоения соответствуют федеральному государственному стандарту основного общего образования. Адаптация программы предполагает введение программы </w:t>
      </w:r>
      <w:r w:rsidR="008D6483">
        <w:t>к</w:t>
      </w:r>
      <w:r>
        <w:t xml:space="preserve">оррекционной работы, ориентированной на удовлетворение особых образовательных потребностей обучающихся с ЗПР и поддержку в освоении АООП ООО, требований к результатам освоения программы коррекционной работы и условиям реализации АООП ООО. </w:t>
      </w:r>
      <w:proofErr w:type="gramStart"/>
      <w:r>
        <w:t>Обязательными условиями реализации АООП ООО обучающихся с ЗПР является психолого-педагогическое сопровождение обучающегося, согласованная работа учителей-предметников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МКУСО «ПМПК» г. Перми.</w:t>
      </w:r>
      <w:proofErr w:type="gramEnd"/>
    </w:p>
    <w:p w:rsidR="00D26A4C" w:rsidRDefault="009823F7">
      <w:pPr>
        <w:pStyle w:val="11"/>
        <w:shd w:val="clear" w:color="auto" w:fill="auto"/>
        <w:ind w:firstLine="740"/>
        <w:jc w:val="both"/>
      </w:pPr>
      <w:r>
        <w:t>В образовательной организации создан школьный Психолого-медико-педагогический консилиум (</w:t>
      </w:r>
      <w:proofErr w:type="spellStart"/>
      <w:r w:rsidR="001526FC">
        <w:t>ш</w:t>
      </w:r>
      <w:r>
        <w:t>ПМПк</w:t>
      </w:r>
      <w:proofErr w:type="spellEnd"/>
      <w:r>
        <w:t xml:space="preserve">), цель которого обеспечение психолого-медико-психологического сопровождения </w:t>
      </w:r>
      <w:proofErr w:type="gramStart"/>
      <w:r>
        <w:t>обучающихся</w:t>
      </w:r>
      <w:proofErr w:type="gramEnd"/>
      <w:r>
        <w:t xml:space="preserve"> с ОВЗ в соответствии с особыми образовательными потребностями, возрастными и индивидуальными особенностями, состоянием соматического и нервно-психологического здоровья.</w:t>
      </w:r>
    </w:p>
    <w:p w:rsidR="00D26A4C" w:rsidRDefault="009823F7">
      <w:pPr>
        <w:pStyle w:val="11"/>
        <w:shd w:val="clear" w:color="auto" w:fill="auto"/>
        <w:ind w:firstLine="720"/>
        <w:jc w:val="both"/>
      </w:pPr>
      <w:r>
        <w:t>Основные направления деятельности психолого-медико-педагогического консилиума:</w:t>
      </w:r>
    </w:p>
    <w:p w:rsidR="00D26A4C" w:rsidRDefault="009823F7">
      <w:pPr>
        <w:pStyle w:val="11"/>
        <w:shd w:val="clear" w:color="auto" w:fill="auto"/>
        <w:ind w:firstLine="720"/>
        <w:jc w:val="both"/>
      </w:pPr>
      <w:r>
        <w:t>диагностическое (изучение индивидуальных особенностей обучающихся);</w:t>
      </w:r>
    </w:p>
    <w:p w:rsidR="00D26A4C" w:rsidRDefault="009823F7">
      <w:pPr>
        <w:pStyle w:val="11"/>
        <w:shd w:val="clear" w:color="auto" w:fill="auto"/>
        <w:ind w:left="180" w:firstLine="560"/>
        <w:jc w:val="both"/>
      </w:pPr>
      <w:proofErr w:type="gramStart"/>
      <w:r>
        <w:t>коррекционное</w:t>
      </w:r>
      <w:proofErr w:type="gramEnd"/>
      <w:r>
        <w:t xml:space="preserve"> (организация комплексного психологического, педагогического, логопедического воздействия на процесс развития ребенка с ориентацией на его потенциальные возможности);</w:t>
      </w:r>
    </w:p>
    <w:p w:rsidR="00D26A4C" w:rsidRDefault="009823F7">
      <w:pPr>
        <w:pStyle w:val="11"/>
        <w:shd w:val="clear" w:color="auto" w:fill="auto"/>
        <w:ind w:left="180" w:firstLine="560"/>
        <w:jc w:val="both"/>
      </w:pPr>
      <w:r>
        <w:t>консультативное (оказание консультативной помощи педагогам образовательного учреждения, родителям обучающихся по вопросам особенностей развития, обучения и воспитания детей);</w:t>
      </w:r>
    </w:p>
    <w:p w:rsidR="00D26A4C" w:rsidRDefault="009823F7">
      <w:pPr>
        <w:pStyle w:val="11"/>
        <w:shd w:val="clear" w:color="auto" w:fill="auto"/>
        <w:ind w:left="180" w:firstLine="560"/>
        <w:jc w:val="both"/>
      </w:pPr>
      <w:r>
        <w:t xml:space="preserve">просветительское (информирование коллектива образовательного учреждения по вопросам обучения и </w:t>
      </w:r>
      <w:proofErr w:type="gramStart"/>
      <w:r>
        <w:t>воспитания</w:t>
      </w:r>
      <w:proofErr w:type="gramEnd"/>
      <w:r>
        <w:t xml:space="preserve"> обучающихся в рамках собственной профессиональной компетентности).</w:t>
      </w:r>
    </w:p>
    <w:p w:rsidR="00D26A4C" w:rsidRDefault="009823F7">
      <w:pPr>
        <w:pStyle w:val="11"/>
        <w:shd w:val="clear" w:color="auto" w:fill="auto"/>
        <w:ind w:firstLine="720"/>
        <w:jc w:val="both"/>
      </w:pPr>
      <w:r>
        <w:lastRenderedPageBreak/>
        <w:t xml:space="preserve">В ведении </w:t>
      </w:r>
      <w:proofErr w:type="spellStart"/>
      <w:r w:rsidR="001526FC">
        <w:t>ш</w:t>
      </w:r>
      <w:r>
        <w:t>ПМПк</w:t>
      </w:r>
      <w:proofErr w:type="spellEnd"/>
      <w:r>
        <w:t xml:space="preserve"> документация по психолого-медико-психологическому сопровождению детей с ОВЗ:</w:t>
      </w:r>
    </w:p>
    <w:p w:rsidR="00D26A4C" w:rsidRDefault="001526FC">
      <w:pPr>
        <w:pStyle w:val="11"/>
        <w:numPr>
          <w:ilvl w:val="0"/>
          <w:numId w:val="3"/>
        </w:numPr>
        <w:shd w:val="clear" w:color="auto" w:fill="auto"/>
        <w:tabs>
          <w:tab w:val="left" w:pos="222"/>
        </w:tabs>
        <w:jc w:val="both"/>
      </w:pPr>
      <w:r>
        <w:t xml:space="preserve">список </w:t>
      </w:r>
      <w:r w:rsidR="009823F7">
        <w:t xml:space="preserve"> детей, нуждающихся в психолого-педагогической и </w:t>
      </w:r>
      <w:proofErr w:type="gramStart"/>
      <w:r w:rsidR="009823F7">
        <w:t>медико-социальной</w:t>
      </w:r>
      <w:proofErr w:type="gramEnd"/>
      <w:r w:rsidR="009823F7">
        <w:t xml:space="preserve"> помощи;</w:t>
      </w:r>
    </w:p>
    <w:p w:rsidR="00D26A4C" w:rsidRDefault="009823F7">
      <w:pPr>
        <w:pStyle w:val="11"/>
        <w:numPr>
          <w:ilvl w:val="0"/>
          <w:numId w:val="3"/>
        </w:numPr>
        <w:shd w:val="clear" w:color="auto" w:fill="auto"/>
        <w:tabs>
          <w:tab w:val="left" w:pos="222"/>
        </w:tabs>
        <w:jc w:val="both"/>
      </w:pPr>
      <w:r>
        <w:t xml:space="preserve">протоколы заседания </w:t>
      </w:r>
      <w:proofErr w:type="spellStart"/>
      <w:r>
        <w:t>ШПМПк</w:t>
      </w:r>
      <w:proofErr w:type="spellEnd"/>
      <w:r>
        <w:t>;</w:t>
      </w:r>
    </w:p>
    <w:p w:rsidR="00D26A4C" w:rsidRDefault="009823F7">
      <w:pPr>
        <w:pStyle w:val="11"/>
        <w:numPr>
          <w:ilvl w:val="0"/>
          <w:numId w:val="3"/>
        </w:numPr>
        <w:shd w:val="clear" w:color="auto" w:fill="auto"/>
        <w:tabs>
          <w:tab w:val="left" w:pos="222"/>
        </w:tabs>
        <w:jc w:val="both"/>
      </w:pPr>
      <w:r>
        <w:t xml:space="preserve">договор с родителями </w:t>
      </w:r>
      <w:proofErr w:type="gramStart"/>
      <w:r>
        <w:t>обучающегося</w:t>
      </w:r>
      <w:proofErr w:type="gramEnd"/>
      <w:r>
        <w:t>;</w:t>
      </w:r>
    </w:p>
    <w:p w:rsidR="00D26A4C" w:rsidRDefault="009823F7">
      <w:pPr>
        <w:pStyle w:val="11"/>
        <w:numPr>
          <w:ilvl w:val="0"/>
          <w:numId w:val="3"/>
        </w:numPr>
        <w:shd w:val="clear" w:color="auto" w:fill="auto"/>
        <w:tabs>
          <w:tab w:val="left" w:pos="222"/>
        </w:tabs>
        <w:jc w:val="both"/>
      </w:pPr>
      <w:r>
        <w:t>аналитические материалы (индивидуальная карта развития ребенка, заключение психолого-медико-педагогического консилиума образовательной организации, представление логопеда для психолого-медико-педагогического консилиума образовательного учреждения, представление психолога для психолого-медико-педагогического консилиума образовательного учреждения, заключение школьного психолого-медико-педагогического консилиума, заключение школьного психолого-медико-педагогического консилиума для внешних организаций, лист коррекционной работы и др.).</w:t>
      </w:r>
    </w:p>
    <w:p w:rsidR="00D26A4C" w:rsidRDefault="009823F7">
      <w:pPr>
        <w:pStyle w:val="11"/>
        <w:shd w:val="clear" w:color="auto" w:fill="auto"/>
        <w:ind w:firstLine="740"/>
        <w:jc w:val="both"/>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от состояний, приближающихся к уровню возрастной нормы, до состояний, требующих отграничения от умственной отсталости.</w:t>
      </w:r>
    </w:p>
    <w:p w:rsidR="00D26A4C" w:rsidRDefault="009823F7">
      <w:pPr>
        <w:pStyle w:val="11"/>
        <w:shd w:val="clear" w:color="auto" w:fill="auto"/>
        <w:ind w:firstLine="720"/>
        <w:jc w:val="both"/>
      </w:pPr>
      <w: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t>саморегуляции</w:t>
      </w:r>
      <w:proofErr w:type="spellEnd"/>
      <w:r>
        <w:t xml:space="preserve">. Достаточно часто у </w:t>
      </w:r>
      <w:proofErr w:type="gramStart"/>
      <w:r>
        <w:t>обучающихся</w:t>
      </w:r>
      <w:proofErr w:type="gramEnd"/>
      <w: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26A4C" w:rsidRDefault="009823F7">
      <w:pPr>
        <w:pStyle w:val="11"/>
        <w:shd w:val="clear" w:color="auto" w:fill="auto"/>
        <w:ind w:firstLine="720"/>
        <w:jc w:val="both"/>
      </w:pPr>
      <w:r>
        <w:t xml:space="preserve">Уровень психического развития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w:t>
      </w:r>
      <w:proofErr w:type="gramStart"/>
      <w: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w:t>
      </w:r>
      <w:proofErr w:type="spellStart"/>
      <w:r>
        <w:t>аффективно</w:t>
      </w:r>
      <w:r>
        <w:softHyphen/>
        <w:t>поведенческой</w:t>
      </w:r>
      <w:proofErr w:type="spellEnd"/>
      <w:r>
        <w:t xml:space="preserve"> сфер личности.</w:t>
      </w:r>
      <w:proofErr w:type="gramEnd"/>
      <w:r>
        <w:t xml:space="preserve"> От </w:t>
      </w:r>
      <w:proofErr w:type="gramStart"/>
      <w:r>
        <w:t>обучающихся</w:t>
      </w:r>
      <w:proofErr w:type="gramEnd"/>
      <w:r>
        <w:t>, способных при специальной поддержке на равных обучаться совместно со здоровыми сверстниками, до обучающихся, нуждающихся при получении основного общего образования в систематической и комплексной (психолого-медико-педагогической) коррекционной помощи.</w:t>
      </w:r>
    </w:p>
    <w:p w:rsidR="00D26A4C" w:rsidRDefault="009823F7">
      <w:pPr>
        <w:pStyle w:val="11"/>
        <w:shd w:val="clear" w:color="auto" w:fill="auto"/>
        <w:ind w:firstLine="720"/>
        <w:jc w:val="both"/>
      </w:pPr>
      <w:proofErr w:type="gramStart"/>
      <w: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w:t>
      </w:r>
      <w:r>
        <w:lastRenderedPageBreak/>
        <w:t>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D26A4C" w:rsidRDefault="009823F7">
      <w:pPr>
        <w:pStyle w:val="11"/>
        <w:shd w:val="clear" w:color="auto" w:fill="auto"/>
        <w:ind w:firstLine="720"/>
        <w:jc w:val="both"/>
      </w:pPr>
      <w:r>
        <w:t>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D26A4C" w:rsidRDefault="009823F7">
      <w:pPr>
        <w:pStyle w:val="11"/>
        <w:shd w:val="clear" w:color="auto" w:fill="auto"/>
        <w:ind w:firstLine="720"/>
        <w:jc w:val="both"/>
      </w:pPr>
      <w:r>
        <w:t xml:space="preserve">Общие ориентиры для рекомендации обучения по АООП ООО могут быть представлены следующим образом. </w:t>
      </w:r>
      <w:proofErr w:type="gramStart"/>
      <w:r>
        <w:t xml:space="preserve">АООП ООО адресована обучающимся с ЗПР, достигшим к моменту перехода в основную в школу уровня психофизического развития близкого возрастной норме, но отмечаются трудности произвольной </w:t>
      </w:r>
      <w:proofErr w:type="spellStart"/>
      <w:r>
        <w:t>саморегуляции</w:t>
      </w:r>
      <w:proofErr w:type="spellEnd"/>
      <w:r>
        <w:t>, проявляющейся в условиях деятельности и организованного поведения, и признаки общей социально-эмоциональной незрелости.</w:t>
      </w:r>
      <w:proofErr w:type="gramEnd"/>
      <w:r>
        <w:t xml:space="preserve"> Кроме того, у данной категории </w:t>
      </w:r>
      <w:proofErr w:type="gramStart"/>
      <w:r>
        <w:t>обучающихся</w:t>
      </w:r>
      <w:proofErr w:type="gramEnd"/>
      <w:r>
        <w:t xml:space="preserve"> могут отмечаться признаки легкой органической недостаточности центральной нервной системы,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t>нейродинамики</w:t>
      </w:r>
      <w:proofErr w:type="spellEnd"/>
      <w:r>
        <w:t xml:space="preserve"> и др. Но при этом наблюдается устойчивость форм адаптивного поведения.</w:t>
      </w:r>
      <w:proofErr w:type="gramEnd"/>
    </w:p>
    <w:p w:rsidR="00D26A4C" w:rsidRDefault="009823F7">
      <w:pPr>
        <w:pStyle w:val="11"/>
        <w:shd w:val="clear" w:color="auto" w:fill="auto"/>
        <w:ind w:firstLine="720"/>
        <w:jc w:val="both"/>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D26A4C" w:rsidRDefault="009823F7">
      <w:pPr>
        <w:pStyle w:val="11"/>
        <w:shd w:val="clear" w:color="auto" w:fill="auto"/>
        <w:ind w:firstLine="720"/>
        <w:jc w:val="both"/>
      </w:pPr>
      <w:r>
        <w:t>К общим потребностям относятся получение специальной помощи средствами образования:</w:t>
      </w:r>
    </w:p>
    <w:p w:rsidR="00D26A4C" w:rsidRDefault="009823F7">
      <w:pPr>
        <w:pStyle w:val="11"/>
        <w:shd w:val="clear" w:color="auto" w:fill="auto"/>
        <w:ind w:left="160" w:firstLine="560"/>
        <w:jc w:val="both"/>
      </w:pPr>
      <w:r>
        <w:t>получение основного общего образования в условиях образовательных организаций общего типа, адекватного образовательным потребностям обучающегося с ОВЗ;</w:t>
      </w:r>
    </w:p>
    <w:p w:rsidR="00D26A4C" w:rsidRDefault="009823F7">
      <w:pPr>
        <w:pStyle w:val="11"/>
        <w:shd w:val="clear" w:color="auto" w:fill="auto"/>
        <w:ind w:left="160" w:firstLine="56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D26A4C" w:rsidRDefault="009823F7">
      <w:pPr>
        <w:pStyle w:val="11"/>
        <w:shd w:val="clear" w:color="auto" w:fill="auto"/>
        <w:ind w:firstLine="700"/>
        <w:jc w:val="both"/>
      </w:pPr>
      <w:r>
        <w:t>психологическое сопровождение, оптимизирующее взаимодействие ребенка с педагогами и соучениками;</w:t>
      </w:r>
    </w:p>
    <w:p w:rsidR="00D26A4C" w:rsidRDefault="009823F7">
      <w:pPr>
        <w:pStyle w:val="11"/>
        <w:shd w:val="clear" w:color="auto" w:fill="auto"/>
        <w:ind w:left="700" w:firstLine="20"/>
      </w:pPr>
      <w:r>
        <w:t>психологическое сопровождение, направленное на установление взаимодействия семьи и образовательной организации; постепенное расширение образовательного пространства, выходящего за пределы образовательной организации.</w:t>
      </w:r>
    </w:p>
    <w:p w:rsidR="00D26A4C" w:rsidRDefault="009823F7">
      <w:pPr>
        <w:pStyle w:val="11"/>
        <w:shd w:val="clear" w:color="auto" w:fill="auto"/>
        <w:ind w:left="160" w:firstLine="560"/>
      </w:pPr>
      <w:r>
        <w:t>Для обучающихся с ЗПР, осваивающих АООП ООО, характерны следующие специфические образовательные потребности: адаптация основной общеобразовательной программы основного общего образования с учетом необходимости коррекции психофизического развития;</w:t>
      </w:r>
    </w:p>
    <w:p w:rsidR="00D26A4C" w:rsidRDefault="009823F7">
      <w:pPr>
        <w:pStyle w:val="11"/>
        <w:shd w:val="clear" w:color="auto" w:fill="auto"/>
        <w:ind w:left="160" w:firstLine="560"/>
        <w:jc w:val="both"/>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 и др.);</w:t>
      </w:r>
    </w:p>
    <w:p w:rsidR="00D26A4C" w:rsidRDefault="009823F7">
      <w:pPr>
        <w:pStyle w:val="11"/>
        <w:shd w:val="clear" w:color="auto" w:fill="auto"/>
        <w:ind w:left="160" w:firstLine="560"/>
        <w:jc w:val="both"/>
      </w:pPr>
      <w:r>
        <w:t xml:space="preserve">комплексное сопровождение, гарантирующее получение необходимого лечения, направленного на улучшение деятельности ЦНС и на </w:t>
      </w:r>
      <w:r>
        <w:lastRenderedPageBreak/>
        <w:t xml:space="preserve">коррекцию поведения, а также специальной </w:t>
      </w:r>
      <w:proofErr w:type="spellStart"/>
      <w:r>
        <w:t>психокоррекционной</w:t>
      </w:r>
      <w:proofErr w:type="spellEnd"/>
      <w:r>
        <w:t xml:space="preserve"> помощи, направленной на компенсацию дефицитов эмоционального развития формирование осознанной </w:t>
      </w:r>
      <w:proofErr w:type="spellStart"/>
      <w:r>
        <w:t>саморегуляции</w:t>
      </w:r>
      <w:proofErr w:type="spellEnd"/>
      <w:r>
        <w:t xml:space="preserve"> познавательной деятельности и поведения</w:t>
      </w:r>
      <w:proofErr w:type="gramStart"/>
      <w:r>
        <w:t>;.</w:t>
      </w:r>
      <w:proofErr w:type="gramEnd"/>
    </w:p>
    <w:p w:rsidR="00D26A4C" w:rsidRDefault="009823F7">
      <w:pPr>
        <w:pStyle w:val="11"/>
        <w:shd w:val="clear" w:color="auto" w:fill="auto"/>
        <w:ind w:left="140" w:firstLine="560"/>
        <w:jc w:val="both"/>
      </w:pPr>
      <w:proofErr w:type="gramStart"/>
      <w: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D26A4C" w:rsidRDefault="009823F7">
      <w:pPr>
        <w:pStyle w:val="11"/>
        <w:shd w:val="clear" w:color="auto" w:fill="auto"/>
        <w:ind w:left="140" w:firstLine="560"/>
        <w:jc w:val="both"/>
      </w:pPr>
      <w: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t>категорий</w:t>
      </w:r>
      <w:proofErr w:type="gramEnd"/>
      <w:r>
        <w:t xml:space="preserve"> обучающихся с ЗПР;</w:t>
      </w:r>
    </w:p>
    <w:p w:rsidR="00D26A4C" w:rsidRDefault="009823F7">
      <w:pPr>
        <w:pStyle w:val="11"/>
        <w:shd w:val="clear" w:color="auto" w:fill="auto"/>
        <w:ind w:firstLine="700"/>
        <w:jc w:val="both"/>
      </w:pPr>
      <w:r>
        <w:t xml:space="preserve">профилактика и коррекция </w:t>
      </w:r>
      <w:proofErr w:type="gramStart"/>
      <w:r>
        <w:t>социокультурной</w:t>
      </w:r>
      <w:proofErr w:type="gramEnd"/>
      <w:r>
        <w:t xml:space="preserve"> и школьной </w:t>
      </w:r>
      <w:proofErr w:type="spellStart"/>
      <w:r>
        <w:t>дезадаптации</w:t>
      </w:r>
      <w:proofErr w:type="spellEnd"/>
      <w:r>
        <w:t>;</w:t>
      </w:r>
    </w:p>
    <w:p w:rsidR="00D26A4C" w:rsidRDefault="009823F7">
      <w:pPr>
        <w:pStyle w:val="11"/>
        <w:shd w:val="clear" w:color="auto" w:fill="auto"/>
        <w:ind w:left="140" w:firstLine="560"/>
        <w:jc w:val="both"/>
      </w:pPr>
      <w:r>
        <w:t xml:space="preserve">постоянный (пошаговый) мониторинг результативности образования и </w:t>
      </w:r>
      <w:proofErr w:type="spellStart"/>
      <w:r>
        <w:t>сформированности</w:t>
      </w:r>
      <w:proofErr w:type="spellEnd"/>
      <w:r>
        <w:t xml:space="preserve"> социальной компетенции </w:t>
      </w:r>
      <w:proofErr w:type="gramStart"/>
      <w:r>
        <w:t>обучающихся</w:t>
      </w:r>
      <w:proofErr w:type="gramEnd"/>
      <w:r>
        <w:t>, уровня и динамики психофизического развития;</w:t>
      </w:r>
    </w:p>
    <w:p w:rsidR="00D26A4C" w:rsidRDefault="009823F7">
      <w:pPr>
        <w:pStyle w:val="11"/>
        <w:shd w:val="clear" w:color="auto" w:fill="auto"/>
        <w:ind w:left="140" w:firstLine="560"/>
        <w:jc w:val="both"/>
      </w:pPr>
      <w:r>
        <w:t xml:space="preserve">обеспечение непрерывного </w:t>
      </w:r>
      <w:proofErr w:type="gramStart"/>
      <w:r>
        <w:t>контроля за</w:t>
      </w:r>
      <w:proofErr w:type="gramEnd"/>
      <w: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D26A4C" w:rsidRDefault="009823F7">
      <w:pPr>
        <w:pStyle w:val="11"/>
        <w:shd w:val="clear" w:color="auto" w:fill="auto"/>
        <w:ind w:left="140" w:firstLine="560"/>
        <w:jc w:val="both"/>
      </w:pPr>
      <w:r>
        <w:t>постоянное стимулирование познавательной активности, побуждение интереса к себе, окружающему предметному и социальному миру;</w:t>
      </w:r>
    </w:p>
    <w:p w:rsidR="00D26A4C" w:rsidRDefault="009823F7">
      <w:pPr>
        <w:pStyle w:val="11"/>
        <w:shd w:val="clear" w:color="auto" w:fill="auto"/>
        <w:ind w:left="140" w:firstLine="560"/>
        <w:jc w:val="both"/>
      </w:pPr>
      <w:r>
        <w:t>постоянная помощь в осмыслении и расширении контекста усваиваемых знаний, в закреплении и совершенствовании освоенных умений;</w:t>
      </w:r>
    </w:p>
    <w:p w:rsidR="00D26A4C" w:rsidRDefault="009823F7">
      <w:pPr>
        <w:pStyle w:val="11"/>
        <w:shd w:val="clear" w:color="auto" w:fill="auto"/>
        <w:ind w:left="700"/>
        <w:jc w:val="both"/>
      </w:pPr>
      <w:r>
        <w:t>специальное обучение «переносу» сформированных знаний и умений в новые ситуации взаимодействия с действительностью, постоянная актуализация знаний, умений и одобряемых обществом норм поведения;</w:t>
      </w:r>
    </w:p>
    <w:p w:rsidR="00D26A4C" w:rsidRDefault="009823F7">
      <w:pPr>
        <w:pStyle w:val="11"/>
        <w:shd w:val="clear" w:color="auto" w:fill="auto"/>
        <w:ind w:firstLine="700"/>
        <w:jc w:val="both"/>
      </w:pPr>
      <w:r>
        <w:t>использование преимущественно позитивных сре</w:t>
      </w:r>
      <w:proofErr w:type="gramStart"/>
      <w:r>
        <w:t>дств ст</w:t>
      </w:r>
      <w:proofErr w:type="gramEnd"/>
      <w:r>
        <w:t>имуляции деятельности и поведения;</w:t>
      </w:r>
    </w:p>
    <w:p w:rsidR="00D26A4C" w:rsidRDefault="009823F7">
      <w:pPr>
        <w:pStyle w:val="11"/>
        <w:shd w:val="clear" w:color="auto" w:fill="auto"/>
        <w:ind w:left="140" w:firstLine="56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D26A4C" w:rsidRDefault="009823F7">
      <w:pPr>
        <w:pStyle w:val="11"/>
        <w:shd w:val="clear" w:color="auto" w:fill="auto"/>
        <w:ind w:left="140" w:firstLine="560"/>
        <w:jc w:val="both"/>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D26A4C" w:rsidRDefault="009823F7">
      <w:pPr>
        <w:pStyle w:val="11"/>
        <w:shd w:val="clear" w:color="auto" w:fill="auto"/>
        <w:spacing w:after="260"/>
        <w:ind w:left="140" w:firstLine="560"/>
        <w:jc w:val="both"/>
      </w:pPr>
      <w: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D26A4C" w:rsidRDefault="009823F7">
      <w:pPr>
        <w:pStyle w:val="24"/>
        <w:keepNext/>
        <w:keepLines/>
        <w:numPr>
          <w:ilvl w:val="1"/>
          <w:numId w:val="1"/>
        </w:numPr>
        <w:shd w:val="clear" w:color="auto" w:fill="auto"/>
        <w:tabs>
          <w:tab w:val="left" w:pos="498"/>
        </w:tabs>
        <w:spacing w:after="220"/>
      </w:pPr>
      <w:bookmarkStart w:id="3" w:name="bookmark4"/>
      <w:bookmarkStart w:id="4" w:name="bookmark5"/>
      <w:r>
        <w:t xml:space="preserve">Планируемые результаты освоения </w:t>
      </w:r>
      <w:proofErr w:type="gramStart"/>
      <w:r>
        <w:t>обучающимися</w:t>
      </w:r>
      <w:proofErr w:type="gramEnd"/>
      <w:r>
        <w:t xml:space="preserve"> с задержкой психического развития адаптированной основной</w:t>
      </w:r>
      <w:r>
        <w:br/>
        <w:t>общеобразовательной программы основного общего образования.</w:t>
      </w:r>
      <w:bookmarkEnd w:id="3"/>
      <w:bookmarkEnd w:id="4"/>
    </w:p>
    <w:p w:rsidR="00D26A4C" w:rsidRDefault="009823F7">
      <w:pPr>
        <w:pStyle w:val="11"/>
        <w:shd w:val="clear" w:color="auto" w:fill="auto"/>
        <w:ind w:firstLine="700"/>
        <w:jc w:val="both"/>
      </w:pPr>
      <w:r>
        <w:t>Самым общим результатом освоения АООП ООО обучающихся с ЗПР должно стать полноценное основное общее образование, развитие социальных (жизненных) компетенций.</w:t>
      </w:r>
    </w:p>
    <w:p w:rsidR="00D26A4C" w:rsidRDefault="009823F7">
      <w:pPr>
        <w:pStyle w:val="24"/>
        <w:keepNext/>
        <w:keepLines/>
        <w:shd w:val="clear" w:color="auto" w:fill="auto"/>
        <w:ind w:firstLine="700"/>
        <w:jc w:val="both"/>
      </w:pPr>
      <w:bookmarkStart w:id="5" w:name="bookmark6"/>
      <w:bookmarkStart w:id="6" w:name="bookmark7"/>
      <w:r>
        <w:rPr>
          <w:u w:val="single"/>
        </w:rPr>
        <w:lastRenderedPageBreak/>
        <w:t xml:space="preserve">Личностные, </w:t>
      </w:r>
      <w:proofErr w:type="spellStart"/>
      <w:r>
        <w:rPr>
          <w:u w:val="single"/>
        </w:rPr>
        <w:t>метапредметные</w:t>
      </w:r>
      <w:proofErr w:type="spellEnd"/>
      <w:r>
        <w:rPr>
          <w:u w:val="single"/>
        </w:rPr>
        <w:t xml:space="preserve"> и предметные результаты освоения обучающимися с ЗПР АООП ООО соответствуют ФГОС ООО.</w:t>
      </w:r>
      <w:bookmarkEnd w:id="5"/>
      <w:bookmarkEnd w:id="6"/>
    </w:p>
    <w:p w:rsidR="00D26A4C" w:rsidRDefault="009823F7">
      <w:pPr>
        <w:pStyle w:val="11"/>
        <w:shd w:val="clear" w:color="auto" w:fill="auto"/>
        <w:ind w:firstLine="700"/>
        <w:jc w:val="both"/>
      </w:pPr>
      <w:r>
        <w:t>Планируемые результаты освоения обучающимися с ЗПР АООП ООО дополняются результатами освоения программы коррекционной работы.</w:t>
      </w:r>
    </w:p>
    <w:p w:rsidR="00D26A4C" w:rsidRDefault="009823F7">
      <w:pPr>
        <w:pStyle w:val="11"/>
        <w:shd w:val="clear" w:color="auto" w:fill="auto"/>
        <w:ind w:firstLine="700"/>
        <w:jc w:val="both"/>
      </w:pPr>
      <w:r>
        <w:rPr>
          <w:b/>
          <w:bCs/>
        </w:rPr>
        <w:t xml:space="preserve">Планируемые результаты освоения </w:t>
      </w:r>
      <w:proofErr w:type="gramStart"/>
      <w:r>
        <w:rPr>
          <w:b/>
          <w:bCs/>
        </w:rPr>
        <w:t>обучающимися</w:t>
      </w:r>
      <w:proofErr w:type="gramEnd"/>
      <w:r>
        <w:rPr>
          <w:b/>
          <w:bCs/>
        </w:rPr>
        <w:t xml:space="preserve"> с задержкой психического развития программы коррекционной работы.</w:t>
      </w:r>
    </w:p>
    <w:p w:rsidR="00D26A4C" w:rsidRDefault="009823F7">
      <w:pPr>
        <w:pStyle w:val="11"/>
        <w:shd w:val="clear" w:color="auto" w:fill="auto"/>
        <w:spacing w:after="40"/>
        <w:ind w:firstLine="700"/>
        <w:jc w:val="both"/>
      </w:pPr>
      <w:r>
        <w:t xml:space="preserve">Результаты освоения программы коррекционной работы отражают </w:t>
      </w:r>
      <w:proofErr w:type="spellStart"/>
      <w:r>
        <w:t>сформированность</w:t>
      </w:r>
      <w:proofErr w:type="spellEnd"/>
      <w: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D26A4C" w:rsidRDefault="009823F7">
      <w:pPr>
        <w:pStyle w:val="11"/>
        <w:numPr>
          <w:ilvl w:val="0"/>
          <w:numId w:val="2"/>
        </w:numPr>
        <w:shd w:val="clear" w:color="auto" w:fill="auto"/>
        <w:tabs>
          <w:tab w:val="left" w:pos="720"/>
        </w:tabs>
        <w:ind w:firstLine="360"/>
      </w:pPr>
      <w:r>
        <w:t>развитие адекватных представлений о собственных возможностях, о насущно необходимом жизнеобеспечении, проявляющееся;</w:t>
      </w:r>
    </w:p>
    <w:p w:rsidR="00D26A4C" w:rsidRDefault="009823F7">
      <w:pPr>
        <w:pStyle w:val="11"/>
        <w:numPr>
          <w:ilvl w:val="0"/>
          <w:numId w:val="2"/>
        </w:numPr>
        <w:shd w:val="clear" w:color="auto" w:fill="auto"/>
        <w:tabs>
          <w:tab w:val="left" w:pos="720"/>
        </w:tabs>
        <w:ind w:left="700" w:hanging="340"/>
        <w:jc w:val="both"/>
      </w:pPr>
      <w: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26A4C" w:rsidRDefault="009823F7">
      <w:pPr>
        <w:pStyle w:val="11"/>
        <w:numPr>
          <w:ilvl w:val="0"/>
          <w:numId w:val="2"/>
        </w:numPr>
        <w:shd w:val="clear" w:color="auto" w:fill="auto"/>
        <w:tabs>
          <w:tab w:val="left" w:pos="720"/>
        </w:tabs>
        <w:ind w:firstLine="360"/>
      </w:pPr>
      <w:r>
        <w:t>в умении обратиться к учителю при затруднениях в учебном процессе, сформулировать запрос о специальной помощи;</w:t>
      </w:r>
    </w:p>
    <w:p w:rsidR="00D26A4C" w:rsidRDefault="009823F7">
      <w:pPr>
        <w:pStyle w:val="11"/>
        <w:numPr>
          <w:ilvl w:val="0"/>
          <w:numId w:val="2"/>
        </w:numPr>
        <w:shd w:val="clear" w:color="auto" w:fill="auto"/>
        <w:tabs>
          <w:tab w:val="left" w:pos="720"/>
        </w:tabs>
        <w:ind w:left="700" w:hanging="340"/>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D26A4C" w:rsidRDefault="009823F7">
      <w:pPr>
        <w:pStyle w:val="11"/>
        <w:numPr>
          <w:ilvl w:val="0"/>
          <w:numId w:val="2"/>
        </w:numPr>
        <w:shd w:val="clear" w:color="auto" w:fill="auto"/>
        <w:tabs>
          <w:tab w:val="left" w:pos="720"/>
        </w:tabs>
        <w:ind w:left="700" w:hanging="340"/>
        <w:jc w:val="both"/>
      </w:pPr>
      <w: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D26A4C" w:rsidRDefault="009823F7">
      <w:pPr>
        <w:pStyle w:val="11"/>
        <w:numPr>
          <w:ilvl w:val="0"/>
          <w:numId w:val="2"/>
        </w:numPr>
        <w:shd w:val="clear" w:color="auto" w:fill="auto"/>
        <w:tabs>
          <w:tab w:val="left" w:pos="720"/>
        </w:tabs>
        <w:ind w:left="700" w:hanging="340"/>
        <w:jc w:val="both"/>
      </w:pPr>
      <w:r>
        <w:t>овладение социально-бытовыми умениями, используемыми в повседневной жизни, проявляющееся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26A4C" w:rsidRDefault="009823F7">
      <w:pPr>
        <w:pStyle w:val="11"/>
        <w:numPr>
          <w:ilvl w:val="0"/>
          <w:numId w:val="2"/>
        </w:numPr>
        <w:shd w:val="clear" w:color="auto" w:fill="auto"/>
        <w:tabs>
          <w:tab w:val="left" w:pos="720"/>
        </w:tabs>
        <w:ind w:firstLine="360"/>
      </w:pPr>
      <w:r>
        <w:t>в умении включаться в разнообразные повседневные дела, принимать посильное участие;</w:t>
      </w:r>
    </w:p>
    <w:p w:rsidR="00D26A4C" w:rsidRDefault="009823F7">
      <w:pPr>
        <w:pStyle w:val="11"/>
        <w:numPr>
          <w:ilvl w:val="0"/>
          <w:numId w:val="2"/>
        </w:numPr>
        <w:shd w:val="clear" w:color="auto" w:fill="auto"/>
        <w:tabs>
          <w:tab w:val="left" w:pos="720"/>
        </w:tabs>
        <w:ind w:left="700" w:hanging="340"/>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26A4C" w:rsidRDefault="009823F7">
      <w:pPr>
        <w:pStyle w:val="11"/>
        <w:numPr>
          <w:ilvl w:val="0"/>
          <w:numId w:val="2"/>
        </w:numPr>
        <w:shd w:val="clear" w:color="auto" w:fill="auto"/>
        <w:tabs>
          <w:tab w:val="left" w:pos="720"/>
        </w:tabs>
        <w:ind w:left="700" w:hanging="340"/>
      </w:pPr>
      <w:r>
        <w:t>в расширении представлений об устройстве школьной жизни, участии в повседневной жизни класса, принятии на себя обязанностей наряду с другими учащимися,</w:t>
      </w:r>
    </w:p>
    <w:p w:rsidR="00D26A4C" w:rsidRDefault="009823F7">
      <w:pPr>
        <w:pStyle w:val="11"/>
        <w:numPr>
          <w:ilvl w:val="0"/>
          <w:numId w:val="2"/>
        </w:numPr>
        <w:shd w:val="clear" w:color="auto" w:fill="auto"/>
        <w:tabs>
          <w:tab w:val="left" w:pos="720"/>
        </w:tabs>
        <w:ind w:firstLine="360"/>
        <w:jc w:val="both"/>
      </w:pPr>
      <w:r>
        <w:t>в умении ориентироваться в пространстве школы и просить помощи в случае затруднений, ориентироваться в расписании занятий,</w:t>
      </w:r>
    </w:p>
    <w:p w:rsidR="00D26A4C" w:rsidRDefault="009823F7">
      <w:pPr>
        <w:pStyle w:val="11"/>
        <w:numPr>
          <w:ilvl w:val="0"/>
          <w:numId w:val="2"/>
        </w:numPr>
        <w:shd w:val="clear" w:color="auto" w:fill="auto"/>
        <w:tabs>
          <w:tab w:val="left" w:pos="720"/>
        </w:tabs>
        <w:ind w:firstLine="360"/>
        <w:jc w:val="both"/>
      </w:pPr>
      <w:r>
        <w:t>в умении включаться в разнообразные повседневные школьные дела, принимать посильное участие, брать на себя ответственность;</w:t>
      </w:r>
    </w:p>
    <w:p w:rsidR="00D26A4C" w:rsidRDefault="009823F7">
      <w:pPr>
        <w:pStyle w:val="11"/>
        <w:numPr>
          <w:ilvl w:val="0"/>
          <w:numId w:val="2"/>
        </w:numPr>
        <w:shd w:val="clear" w:color="auto" w:fill="auto"/>
        <w:tabs>
          <w:tab w:val="left" w:pos="720"/>
        </w:tabs>
        <w:ind w:firstLine="360"/>
        <w:jc w:val="both"/>
      </w:pPr>
      <w:r>
        <w:t>в стремлении участвовать в подготовке и проведении праздников дома и в школе;</w:t>
      </w:r>
    </w:p>
    <w:p w:rsidR="00D26A4C" w:rsidRDefault="009823F7">
      <w:pPr>
        <w:pStyle w:val="11"/>
        <w:numPr>
          <w:ilvl w:val="0"/>
          <w:numId w:val="2"/>
        </w:numPr>
        <w:shd w:val="clear" w:color="auto" w:fill="auto"/>
        <w:tabs>
          <w:tab w:val="left" w:pos="360"/>
        </w:tabs>
        <w:ind w:left="360" w:hanging="360"/>
        <w:jc w:val="both"/>
      </w:pPr>
      <w:r>
        <w:t xml:space="preserve">овладение навыками коммуникации и принятыми ритуалами социального взаимодействия, проявляющееся в расширении знаний правил коммуникации; в расширении и обогащении опыта коммуникации ребёнка в ближнем и дальнем окружении, расширении круга ситуаций, в которых </w:t>
      </w:r>
      <w:proofErr w:type="gramStart"/>
      <w:r>
        <w:t>обучающийся</w:t>
      </w:r>
      <w:proofErr w:type="gramEnd"/>
      <w:r>
        <w:t xml:space="preserve"> может использовать коммуникацию как средство достижения цели;</w:t>
      </w:r>
    </w:p>
    <w:p w:rsidR="00D26A4C" w:rsidRDefault="009823F7">
      <w:pPr>
        <w:pStyle w:val="11"/>
        <w:numPr>
          <w:ilvl w:val="0"/>
          <w:numId w:val="2"/>
        </w:numPr>
        <w:shd w:val="clear" w:color="auto" w:fill="auto"/>
        <w:tabs>
          <w:tab w:val="left" w:pos="360"/>
        </w:tabs>
        <w:ind w:left="360" w:hanging="360"/>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D26A4C" w:rsidRDefault="009823F7">
      <w:pPr>
        <w:pStyle w:val="11"/>
        <w:numPr>
          <w:ilvl w:val="0"/>
          <w:numId w:val="2"/>
        </w:numPr>
        <w:shd w:val="clear" w:color="auto" w:fill="auto"/>
        <w:tabs>
          <w:tab w:val="left" w:pos="360"/>
        </w:tabs>
        <w:ind w:left="360" w:hanging="360"/>
        <w:jc w:val="both"/>
      </w:pPr>
      <w:r>
        <w:lastRenderedPageBreak/>
        <w:t>в умении начать и поддержать разговор, задать вопрос, выразить свои намерения, просьбу, пожелание, опасения, завершить разговор;</w:t>
      </w:r>
    </w:p>
    <w:p w:rsidR="00D26A4C" w:rsidRDefault="009823F7">
      <w:pPr>
        <w:pStyle w:val="11"/>
        <w:numPr>
          <w:ilvl w:val="0"/>
          <w:numId w:val="2"/>
        </w:numPr>
        <w:shd w:val="clear" w:color="auto" w:fill="auto"/>
        <w:tabs>
          <w:tab w:val="left" w:pos="360"/>
        </w:tabs>
      </w:pPr>
      <w:r>
        <w:t>в умении корректно выразить отказ и недовольство, благодарность, сочувствие и т.д.;</w:t>
      </w:r>
    </w:p>
    <w:p w:rsidR="00D26A4C" w:rsidRDefault="009823F7">
      <w:pPr>
        <w:pStyle w:val="11"/>
        <w:numPr>
          <w:ilvl w:val="0"/>
          <w:numId w:val="2"/>
        </w:numPr>
        <w:shd w:val="clear" w:color="auto" w:fill="auto"/>
        <w:tabs>
          <w:tab w:val="left" w:pos="360"/>
        </w:tabs>
      </w:pPr>
      <w:r>
        <w:t>в умении получать и уточнять информацию от собеседника;</w:t>
      </w:r>
    </w:p>
    <w:p w:rsidR="00D26A4C" w:rsidRDefault="009823F7">
      <w:pPr>
        <w:pStyle w:val="11"/>
        <w:numPr>
          <w:ilvl w:val="0"/>
          <w:numId w:val="2"/>
        </w:numPr>
        <w:shd w:val="clear" w:color="auto" w:fill="auto"/>
        <w:tabs>
          <w:tab w:val="left" w:pos="360"/>
        </w:tabs>
      </w:pPr>
      <w:r>
        <w:t>в освоении культурных форм выражения своих чувств;</w:t>
      </w:r>
    </w:p>
    <w:p w:rsidR="00D26A4C" w:rsidRDefault="009823F7">
      <w:pPr>
        <w:pStyle w:val="11"/>
        <w:numPr>
          <w:ilvl w:val="0"/>
          <w:numId w:val="2"/>
        </w:numPr>
        <w:shd w:val="clear" w:color="auto" w:fill="auto"/>
        <w:tabs>
          <w:tab w:val="left" w:pos="360"/>
        </w:tabs>
        <w:ind w:left="360" w:hanging="360"/>
      </w:pPr>
      <w:r>
        <w:t>способность к осмыслению и дифференциации картины мира, ее пространственно-временной организации, проявляющаяся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26A4C" w:rsidRDefault="009823F7">
      <w:pPr>
        <w:pStyle w:val="11"/>
        <w:numPr>
          <w:ilvl w:val="0"/>
          <w:numId w:val="2"/>
        </w:numPr>
        <w:shd w:val="clear" w:color="auto" w:fill="auto"/>
        <w:tabs>
          <w:tab w:val="left" w:pos="360"/>
        </w:tabs>
        <w:ind w:left="360" w:hanging="360"/>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26A4C" w:rsidRDefault="009823F7">
      <w:pPr>
        <w:pStyle w:val="11"/>
        <w:numPr>
          <w:ilvl w:val="0"/>
          <w:numId w:val="2"/>
        </w:numPr>
        <w:shd w:val="clear" w:color="auto" w:fill="auto"/>
        <w:tabs>
          <w:tab w:val="left" w:pos="360"/>
        </w:tabs>
        <w:ind w:left="360" w:hanging="360"/>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26A4C" w:rsidRDefault="009823F7">
      <w:pPr>
        <w:pStyle w:val="11"/>
        <w:numPr>
          <w:ilvl w:val="0"/>
          <w:numId w:val="2"/>
        </w:numPr>
        <w:shd w:val="clear" w:color="auto" w:fill="auto"/>
        <w:tabs>
          <w:tab w:val="left" w:pos="360"/>
        </w:tabs>
        <w:ind w:left="360" w:hanging="360"/>
      </w:pPr>
      <w:r>
        <w:t>в расширении представлений о целостной и подробной картине мира, упорядоченной в пространстве и времени, адекватных возрасту ребёнка;</w:t>
      </w:r>
    </w:p>
    <w:p w:rsidR="00D26A4C" w:rsidRDefault="009823F7">
      <w:pPr>
        <w:pStyle w:val="11"/>
        <w:numPr>
          <w:ilvl w:val="0"/>
          <w:numId w:val="2"/>
        </w:numPr>
        <w:shd w:val="clear" w:color="auto" w:fill="auto"/>
        <w:tabs>
          <w:tab w:val="left" w:pos="360"/>
        </w:tabs>
      </w:pPr>
      <w:r>
        <w:t>в умении накапливать личные впечатления, связанные с явлениями окружающего мира;</w:t>
      </w:r>
    </w:p>
    <w:p w:rsidR="00D26A4C" w:rsidRDefault="009823F7">
      <w:pPr>
        <w:pStyle w:val="11"/>
        <w:numPr>
          <w:ilvl w:val="0"/>
          <w:numId w:val="2"/>
        </w:numPr>
        <w:shd w:val="clear" w:color="auto" w:fill="auto"/>
        <w:tabs>
          <w:tab w:val="left" w:pos="360"/>
        </w:tabs>
      </w:pPr>
      <w:r>
        <w:t>в умении устанавливать взаимосвязь между природным порядком и ходом собственной жизни в семье и в школе;</w:t>
      </w:r>
    </w:p>
    <w:p w:rsidR="00D26A4C" w:rsidRDefault="009823F7">
      <w:pPr>
        <w:pStyle w:val="11"/>
        <w:numPr>
          <w:ilvl w:val="0"/>
          <w:numId w:val="2"/>
        </w:numPr>
        <w:shd w:val="clear" w:color="auto" w:fill="auto"/>
        <w:tabs>
          <w:tab w:val="left" w:pos="360"/>
        </w:tabs>
        <w:ind w:left="360" w:hanging="360"/>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D26A4C" w:rsidRDefault="009823F7">
      <w:pPr>
        <w:pStyle w:val="11"/>
        <w:numPr>
          <w:ilvl w:val="0"/>
          <w:numId w:val="2"/>
        </w:numPr>
        <w:shd w:val="clear" w:color="auto" w:fill="auto"/>
        <w:tabs>
          <w:tab w:val="left" w:pos="360"/>
        </w:tabs>
      </w:pPr>
      <w:r>
        <w:t>в развитии любознательности, наблюдательности, способности замечать новое, задавать вопросы;</w:t>
      </w:r>
    </w:p>
    <w:p w:rsidR="00D26A4C" w:rsidRDefault="009823F7">
      <w:pPr>
        <w:pStyle w:val="11"/>
        <w:numPr>
          <w:ilvl w:val="0"/>
          <w:numId w:val="2"/>
        </w:numPr>
        <w:shd w:val="clear" w:color="auto" w:fill="auto"/>
        <w:tabs>
          <w:tab w:val="left" w:pos="360"/>
        </w:tabs>
      </w:pPr>
      <w:r>
        <w:t>в развитии активности во взаимодействии с миром, понимании собственной результативности;</w:t>
      </w:r>
    </w:p>
    <w:p w:rsidR="00D26A4C" w:rsidRDefault="009823F7">
      <w:pPr>
        <w:pStyle w:val="11"/>
        <w:numPr>
          <w:ilvl w:val="0"/>
          <w:numId w:val="2"/>
        </w:numPr>
        <w:shd w:val="clear" w:color="auto" w:fill="auto"/>
        <w:tabs>
          <w:tab w:val="left" w:pos="360"/>
        </w:tabs>
      </w:pPr>
      <w:r>
        <w:t>в накоплении опыта освоения нового при помощи экскурсий и путешествий;</w:t>
      </w:r>
    </w:p>
    <w:p w:rsidR="00D26A4C" w:rsidRDefault="009823F7">
      <w:pPr>
        <w:pStyle w:val="11"/>
        <w:numPr>
          <w:ilvl w:val="0"/>
          <w:numId w:val="2"/>
        </w:numPr>
        <w:shd w:val="clear" w:color="auto" w:fill="auto"/>
        <w:tabs>
          <w:tab w:val="left" w:pos="360"/>
        </w:tabs>
      </w:pPr>
      <w:r>
        <w:t>в умении передать свои впечатления, соображения, умозаключения так, чтобы быть понятым другим человеком;</w:t>
      </w:r>
    </w:p>
    <w:p w:rsidR="00D26A4C" w:rsidRDefault="009823F7">
      <w:pPr>
        <w:pStyle w:val="11"/>
        <w:numPr>
          <w:ilvl w:val="0"/>
          <w:numId w:val="2"/>
        </w:numPr>
        <w:shd w:val="clear" w:color="auto" w:fill="auto"/>
        <w:tabs>
          <w:tab w:val="left" w:pos="360"/>
        </w:tabs>
      </w:pPr>
      <w:r>
        <w:t>в умении принимать и включать в свой личный опыт жизненный опыт других людей;</w:t>
      </w:r>
    </w:p>
    <w:p w:rsidR="00D26A4C" w:rsidRDefault="009823F7">
      <w:pPr>
        <w:pStyle w:val="11"/>
        <w:numPr>
          <w:ilvl w:val="0"/>
          <w:numId w:val="2"/>
        </w:numPr>
        <w:shd w:val="clear" w:color="auto" w:fill="auto"/>
        <w:tabs>
          <w:tab w:val="left" w:pos="359"/>
        </w:tabs>
      </w:pPr>
      <w:r>
        <w:t>в способности взаимодействовать с другими людьми, умении делиться своими ^воспоминаниями, впечатлениями и планами;</w:t>
      </w:r>
    </w:p>
    <w:p w:rsidR="00D26A4C" w:rsidRDefault="009823F7">
      <w:pPr>
        <w:pStyle w:val="11"/>
        <w:numPr>
          <w:ilvl w:val="0"/>
          <w:numId w:val="2"/>
        </w:numPr>
        <w:shd w:val="clear" w:color="auto" w:fill="auto"/>
        <w:tabs>
          <w:tab w:val="left" w:pos="359"/>
        </w:tabs>
        <w:ind w:left="380" w:hanging="380"/>
      </w:pPr>
      <w:proofErr w:type="gramStart"/>
      <w:r>
        <w:t>способность к осмыслению социального окружения, своего места в нем, принятие соответствующих возрасту ценностей и социальных ролей, проявляющаяся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roofErr w:type="gramEnd"/>
    </w:p>
    <w:p w:rsidR="00D26A4C" w:rsidRDefault="009823F7">
      <w:pPr>
        <w:pStyle w:val="11"/>
        <w:numPr>
          <w:ilvl w:val="0"/>
          <w:numId w:val="2"/>
        </w:numPr>
        <w:shd w:val="clear" w:color="auto" w:fill="auto"/>
        <w:tabs>
          <w:tab w:val="left" w:pos="359"/>
        </w:tabs>
        <w:ind w:left="380" w:hanging="380"/>
      </w:pPr>
      <w:r>
        <w:t xml:space="preserve">в освоение необходимых социальных ритуалов, </w:t>
      </w:r>
      <w:proofErr w:type="gramStart"/>
      <w:r>
        <w:t>умении</w:t>
      </w:r>
      <w:proofErr w:type="gramEnd"/>
      <w: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26A4C" w:rsidRDefault="009823F7">
      <w:pPr>
        <w:pStyle w:val="11"/>
        <w:numPr>
          <w:ilvl w:val="0"/>
          <w:numId w:val="2"/>
        </w:numPr>
        <w:shd w:val="clear" w:color="auto" w:fill="auto"/>
        <w:tabs>
          <w:tab w:val="left" w:pos="359"/>
        </w:tabs>
        <w:ind w:left="380" w:hanging="380"/>
      </w:pPr>
      <w:r>
        <w:t>в освоении возможностей и допустимых границ социальных контактов, выработки адекватной дистанции в зависимости от ситуации общения;</w:t>
      </w:r>
    </w:p>
    <w:p w:rsidR="00D26A4C" w:rsidRDefault="009823F7">
      <w:pPr>
        <w:pStyle w:val="11"/>
        <w:numPr>
          <w:ilvl w:val="0"/>
          <w:numId w:val="2"/>
        </w:numPr>
        <w:shd w:val="clear" w:color="auto" w:fill="auto"/>
        <w:tabs>
          <w:tab w:val="left" w:pos="359"/>
        </w:tabs>
        <w:jc w:val="both"/>
      </w:pPr>
      <w:r>
        <w:lastRenderedPageBreak/>
        <w:t>в умении проявлять инициативу, корректно устанавливать и ограничивать контакт;</w:t>
      </w:r>
    </w:p>
    <w:p w:rsidR="00D26A4C" w:rsidRDefault="009823F7">
      <w:pPr>
        <w:pStyle w:val="11"/>
        <w:numPr>
          <w:ilvl w:val="0"/>
          <w:numId w:val="2"/>
        </w:numPr>
        <w:shd w:val="clear" w:color="auto" w:fill="auto"/>
        <w:tabs>
          <w:tab w:val="left" w:pos="359"/>
        </w:tabs>
      </w:pPr>
      <w:r>
        <w:t>в умении не быть назойливым в своих просьбах и требованиях, быть благодарным за проявление внимания и оказание помощи;</w:t>
      </w:r>
    </w:p>
    <w:p w:rsidR="00D26A4C" w:rsidRDefault="009823F7">
      <w:pPr>
        <w:pStyle w:val="11"/>
        <w:numPr>
          <w:ilvl w:val="0"/>
          <w:numId w:val="2"/>
        </w:numPr>
        <w:shd w:val="clear" w:color="auto" w:fill="auto"/>
        <w:tabs>
          <w:tab w:val="left" w:pos="359"/>
        </w:tabs>
      </w:pPr>
      <w:r>
        <w:t>в умении применять формы выражения своих чувств соответственно ситуации социального контакта.</w:t>
      </w:r>
    </w:p>
    <w:p w:rsidR="00D26A4C" w:rsidRDefault="009823F7">
      <w:pPr>
        <w:pStyle w:val="11"/>
        <w:shd w:val="clear" w:color="auto" w:fill="auto"/>
        <w:ind w:firstLine="380"/>
      </w:pPr>
      <w:r>
        <w:rPr>
          <w:b/>
          <w:bCs/>
        </w:rPr>
        <w:t>Результаты специальной поддержки освоения АООП ООО должны отражать:</w:t>
      </w:r>
    </w:p>
    <w:p w:rsidR="00D26A4C" w:rsidRDefault="009823F7">
      <w:pPr>
        <w:pStyle w:val="11"/>
        <w:numPr>
          <w:ilvl w:val="0"/>
          <w:numId w:val="2"/>
        </w:numPr>
        <w:shd w:val="clear" w:color="auto" w:fill="auto"/>
        <w:tabs>
          <w:tab w:val="left" w:pos="359"/>
        </w:tabs>
        <w:ind w:left="380" w:hanging="380"/>
      </w:pPr>
      <w:r>
        <w:t>способность усваивать новый учебный материал, адекватно включаться в классные занятия и соответствовать общему темпу занятий;</w:t>
      </w:r>
    </w:p>
    <w:p w:rsidR="00D26A4C" w:rsidRDefault="009823F7">
      <w:pPr>
        <w:pStyle w:val="11"/>
        <w:numPr>
          <w:ilvl w:val="0"/>
          <w:numId w:val="2"/>
        </w:numPr>
        <w:shd w:val="clear" w:color="auto" w:fill="auto"/>
        <w:tabs>
          <w:tab w:val="left" w:pos="359"/>
        </w:tabs>
        <w:ind w:left="380" w:hanging="380"/>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D26A4C" w:rsidRDefault="009823F7">
      <w:pPr>
        <w:pStyle w:val="11"/>
        <w:numPr>
          <w:ilvl w:val="0"/>
          <w:numId w:val="2"/>
        </w:numPr>
        <w:shd w:val="clear" w:color="auto" w:fill="auto"/>
        <w:tabs>
          <w:tab w:val="left" w:pos="359"/>
        </w:tabs>
      </w:pPr>
      <w:r>
        <w:t>способность к наблюдательности, умение замечать новое;</w:t>
      </w:r>
    </w:p>
    <w:p w:rsidR="00D26A4C" w:rsidRDefault="009823F7">
      <w:pPr>
        <w:pStyle w:val="11"/>
        <w:numPr>
          <w:ilvl w:val="0"/>
          <w:numId w:val="2"/>
        </w:numPr>
        <w:shd w:val="clear" w:color="auto" w:fill="auto"/>
        <w:tabs>
          <w:tab w:val="left" w:pos="359"/>
        </w:tabs>
      </w:pPr>
      <w:r>
        <w:t>овладение эффективными способами учебно-познавательной и предметно-практической деятельности;</w:t>
      </w:r>
    </w:p>
    <w:p w:rsidR="00D26A4C" w:rsidRDefault="009823F7">
      <w:pPr>
        <w:pStyle w:val="11"/>
        <w:numPr>
          <w:ilvl w:val="0"/>
          <w:numId w:val="2"/>
        </w:numPr>
        <w:shd w:val="clear" w:color="auto" w:fill="auto"/>
        <w:tabs>
          <w:tab w:val="left" w:pos="359"/>
        </w:tabs>
      </w:pPr>
      <w:r>
        <w:t>стремление к активности и самостоятельности в разных видах предметно-практической деятельности;</w:t>
      </w:r>
    </w:p>
    <w:p w:rsidR="00D26A4C" w:rsidRDefault="009823F7">
      <w:pPr>
        <w:pStyle w:val="11"/>
        <w:numPr>
          <w:ilvl w:val="0"/>
          <w:numId w:val="2"/>
        </w:numPr>
        <w:shd w:val="clear" w:color="auto" w:fill="auto"/>
        <w:tabs>
          <w:tab w:val="left" w:pos="359"/>
        </w:tabs>
      </w:pPr>
      <w:r>
        <w:t>умение ставить и удерживать цель деятельности; планировать действия;</w:t>
      </w:r>
    </w:p>
    <w:p w:rsidR="00D26A4C" w:rsidRDefault="009823F7">
      <w:pPr>
        <w:pStyle w:val="11"/>
        <w:numPr>
          <w:ilvl w:val="0"/>
          <w:numId w:val="2"/>
        </w:numPr>
        <w:shd w:val="clear" w:color="auto" w:fill="auto"/>
        <w:tabs>
          <w:tab w:val="left" w:pos="359"/>
        </w:tabs>
      </w:pPr>
      <w:r>
        <w:t>определять и сохранять способ действий; использовать самоконтроль на всех этапах деятельности;</w:t>
      </w:r>
    </w:p>
    <w:p w:rsidR="00D26A4C" w:rsidRDefault="009823F7">
      <w:pPr>
        <w:pStyle w:val="11"/>
        <w:numPr>
          <w:ilvl w:val="0"/>
          <w:numId w:val="2"/>
        </w:numPr>
        <w:shd w:val="clear" w:color="auto" w:fill="auto"/>
        <w:tabs>
          <w:tab w:val="left" w:pos="359"/>
        </w:tabs>
      </w:pPr>
      <w:r>
        <w:t>осуществлять словесный отчет о процессе и результатах деятельности;</w:t>
      </w:r>
    </w:p>
    <w:p w:rsidR="00D26A4C" w:rsidRDefault="009823F7">
      <w:pPr>
        <w:pStyle w:val="11"/>
        <w:numPr>
          <w:ilvl w:val="0"/>
          <w:numId w:val="2"/>
        </w:numPr>
        <w:shd w:val="clear" w:color="auto" w:fill="auto"/>
        <w:tabs>
          <w:tab w:val="left" w:pos="359"/>
        </w:tabs>
        <w:jc w:val="both"/>
      </w:pPr>
      <w:r>
        <w:t>оценивать процесс и результат деятельности;</w:t>
      </w:r>
    </w:p>
    <w:p w:rsidR="00D26A4C" w:rsidRDefault="009823F7">
      <w:pPr>
        <w:pStyle w:val="11"/>
        <w:numPr>
          <w:ilvl w:val="0"/>
          <w:numId w:val="2"/>
        </w:numPr>
        <w:shd w:val="clear" w:color="auto" w:fill="auto"/>
        <w:tabs>
          <w:tab w:val="left" w:pos="359"/>
        </w:tabs>
        <w:ind w:left="380" w:hanging="380"/>
      </w:pPr>
      <w:r>
        <w:t xml:space="preserve">сформированные в соответствии с требованиями к результатам освоения АООП ООО предметные, </w:t>
      </w:r>
      <w:proofErr w:type="spellStart"/>
      <w:r>
        <w:t>метапредметные</w:t>
      </w:r>
      <w:proofErr w:type="spellEnd"/>
      <w:r>
        <w:t xml:space="preserve"> и личностные результаты;</w:t>
      </w:r>
    </w:p>
    <w:p w:rsidR="00D26A4C" w:rsidRDefault="009823F7">
      <w:pPr>
        <w:pStyle w:val="11"/>
        <w:numPr>
          <w:ilvl w:val="0"/>
          <w:numId w:val="2"/>
        </w:numPr>
        <w:shd w:val="clear" w:color="auto" w:fill="auto"/>
        <w:tabs>
          <w:tab w:val="left" w:pos="359"/>
        </w:tabs>
      </w:pPr>
      <w:r>
        <w:t>сформированные в соответствии АООП ООО универсальные учебные действия.</w:t>
      </w:r>
    </w:p>
    <w:p w:rsidR="00D26A4C" w:rsidRDefault="009823F7">
      <w:pPr>
        <w:pStyle w:val="11"/>
        <w:shd w:val="clear" w:color="auto" w:fill="auto"/>
        <w:spacing w:after="260"/>
        <w:ind w:firstLine="720"/>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D26A4C" w:rsidRDefault="009823F7">
      <w:pPr>
        <w:pStyle w:val="24"/>
        <w:keepNext/>
        <w:keepLines/>
        <w:numPr>
          <w:ilvl w:val="1"/>
          <w:numId w:val="1"/>
        </w:numPr>
        <w:shd w:val="clear" w:color="auto" w:fill="auto"/>
        <w:tabs>
          <w:tab w:val="left" w:pos="494"/>
        </w:tabs>
        <w:spacing w:after="220"/>
      </w:pPr>
      <w:bookmarkStart w:id="7" w:name="bookmark8"/>
      <w:bookmarkStart w:id="8" w:name="bookmark9"/>
      <w:r>
        <w:t xml:space="preserve">Система оценки достижения обучающимися с задержкой психического </w:t>
      </w:r>
      <w:proofErr w:type="gramStart"/>
      <w:r>
        <w:t>развития планируемых результатов освоения</w:t>
      </w:r>
      <w:r>
        <w:br/>
        <w:t>адаптированной основной общеобразовательной программы основного общего образования</w:t>
      </w:r>
      <w:proofErr w:type="gramEnd"/>
      <w:r>
        <w:t>.</w:t>
      </w:r>
      <w:bookmarkEnd w:id="7"/>
      <w:bookmarkEnd w:id="8"/>
    </w:p>
    <w:p w:rsidR="00D26A4C" w:rsidRDefault="009823F7">
      <w:pPr>
        <w:pStyle w:val="11"/>
        <w:shd w:val="clear" w:color="auto" w:fill="auto"/>
        <w:ind w:firstLine="720"/>
        <w:jc w:val="both"/>
      </w:pPr>
      <w:r>
        <w:t>Основными направлениями и целями оценочной деятельности в соответствии с требованиями ФГОС ООО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26A4C" w:rsidRDefault="009823F7">
      <w:pPr>
        <w:pStyle w:val="11"/>
        <w:shd w:val="clear" w:color="auto" w:fill="auto"/>
        <w:ind w:firstLine="720"/>
        <w:jc w:val="both"/>
      </w:pPr>
      <w:r>
        <w:t xml:space="preserve">Система оценки достижения обучающимися с ЗПР планируемых результатов освоения АООП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t>метапредметных</w:t>
      </w:r>
      <w:proofErr w:type="spellEnd"/>
      <w:r>
        <w:t xml:space="preserve"> и предметных.</w:t>
      </w:r>
    </w:p>
    <w:p w:rsidR="00D26A4C" w:rsidRDefault="009823F7">
      <w:pPr>
        <w:pStyle w:val="11"/>
        <w:shd w:val="clear" w:color="auto" w:fill="auto"/>
        <w:ind w:firstLine="720"/>
        <w:jc w:val="both"/>
      </w:pPr>
      <w:r>
        <w:t>Оценка результатов освоения обучающимися с ЗПР АООП ООО (кроме программы коррекционной работы) осуществляется в соответствии с требованиями ФГОС ООО.</w:t>
      </w:r>
    </w:p>
    <w:p w:rsidR="00D26A4C" w:rsidRDefault="009823F7">
      <w:pPr>
        <w:pStyle w:val="11"/>
        <w:shd w:val="clear" w:color="auto" w:fill="auto"/>
        <w:ind w:firstLine="720"/>
        <w:jc w:val="both"/>
      </w:pPr>
      <w:proofErr w:type="gramStart"/>
      <w:r>
        <w:t xml:space="preserve">Оценивать достижения обучающимся с ЗПР планируемых результатов необходимо при завершении каждого уровня образования, </w:t>
      </w:r>
      <w:r>
        <w:lastRenderedPageBreak/>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D26A4C" w:rsidRDefault="009823F7">
      <w:pPr>
        <w:pStyle w:val="11"/>
        <w:shd w:val="clear" w:color="auto" w:fill="auto"/>
        <w:ind w:firstLine="720"/>
        <w:jc w:val="both"/>
      </w:pPr>
      <w:r>
        <w:t>Обучающиеся с ЗПР имеют право на прохождение текущей, промежуточной и государственной итоговой аттестации освоения АООП ООО в иных формах.</w:t>
      </w:r>
    </w:p>
    <w:p w:rsidR="00D26A4C" w:rsidRDefault="009823F7">
      <w:pPr>
        <w:pStyle w:val="11"/>
        <w:shd w:val="clear" w:color="auto" w:fill="auto"/>
        <w:ind w:firstLine="720"/>
        <w:jc w:val="both"/>
      </w:pPr>
      <w:proofErr w:type="gramStart"/>
      <w:r>
        <w:t>Специальные условия проведения текущей, промежуточной и итоговой (по итогам освоения АООП ООО) аттестации обучающихся с ЗПР включают:</w:t>
      </w:r>
      <w:proofErr w:type="gramEnd"/>
    </w:p>
    <w:p w:rsidR="00D26A4C" w:rsidRDefault="009823F7">
      <w:pPr>
        <w:pStyle w:val="11"/>
        <w:shd w:val="clear" w:color="auto" w:fill="auto"/>
        <w:ind w:firstLine="72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D26A4C" w:rsidRDefault="009823F7">
      <w:pPr>
        <w:pStyle w:val="11"/>
        <w:shd w:val="clear" w:color="auto" w:fill="auto"/>
        <w:ind w:firstLine="720"/>
        <w:jc w:val="both"/>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w:t>
      </w:r>
    </w:p>
    <w:p w:rsidR="00D26A4C" w:rsidRDefault="009823F7">
      <w:pPr>
        <w:pStyle w:val="11"/>
        <w:shd w:val="clear" w:color="auto" w:fill="auto"/>
        <w:ind w:firstLine="720"/>
        <w:jc w:val="both"/>
      </w:pPr>
      <w:r>
        <w:t>присутствие в начале работы этапа общей организации деятельности;</w:t>
      </w:r>
    </w:p>
    <w:p w:rsidR="00D26A4C" w:rsidRDefault="009823F7">
      <w:pPr>
        <w:pStyle w:val="11"/>
        <w:shd w:val="clear" w:color="auto" w:fill="auto"/>
        <w:ind w:firstLine="720"/>
        <w:jc w:val="both"/>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с ЗПР:</w:t>
      </w:r>
    </w:p>
    <w:p w:rsidR="00D26A4C" w:rsidRDefault="009823F7">
      <w:pPr>
        <w:pStyle w:val="11"/>
        <w:numPr>
          <w:ilvl w:val="0"/>
          <w:numId w:val="4"/>
        </w:numPr>
        <w:shd w:val="clear" w:color="auto" w:fill="auto"/>
        <w:tabs>
          <w:tab w:val="left" w:pos="331"/>
        </w:tabs>
        <w:jc w:val="both"/>
      </w:pPr>
      <w:r>
        <w:t>упрощение формулировок по грамматическому и семантическому оформлению;</w:t>
      </w:r>
    </w:p>
    <w:p w:rsidR="00D26A4C" w:rsidRDefault="009823F7">
      <w:pPr>
        <w:pStyle w:val="11"/>
        <w:numPr>
          <w:ilvl w:val="0"/>
          <w:numId w:val="4"/>
        </w:numPr>
        <w:shd w:val="clear" w:color="auto" w:fill="auto"/>
        <w:tabs>
          <w:tab w:val="left" w:pos="387"/>
        </w:tabs>
      </w:pPr>
      <w:r>
        <w:t xml:space="preserve">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rsidR="00D26A4C" w:rsidRDefault="009823F7">
      <w:pPr>
        <w:pStyle w:val="11"/>
        <w:numPr>
          <w:ilvl w:val="0"/>
          <w:numId w:val="4"/>
        </w:numPr>
        <w:shd w:val="clear" w:color="auto" w:fill="auto"/>
        <w:tabs>
          <w:tab w:val="left" w:pos="422"/>
        </w:tabs>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26A4C" w:rsidRDefault="009823F7">
      <w:pPr>
        <w:pStyle w:val="11"/>
        <w:numPr>
          <w:ilvl w:val="0"/>
          <w:numId w:val="3"/>
        </w:numPr>
        <w:shd w:val="clear" w:color="auto" w:fill="auto"/>
        <w:tabs>
          <w:tab w:val="left" w:pos="262"/>
        </w:tabs>
        <w:ind w:left="160" w:hanging="160"/>
      </w:pPr>
      <w:r>
        <w:t xml:space="preserve">при необходимости </w:t>
      </w:r>
      <w:proofErr w:type="spellStart"/>
      <w:r>
        <w:t>адаптирование</w:t>
      </w:r>
      <w:proofErr w:type="spellEnd"/>
      <w:r>
        <w:t xml:space="preserve"> текста задания с учетом особых образовательных потребностей и индивидуальных </w:t>
      </w:r>
      <w:proofErr w:type="gramStart"/>
      <w:r>
        <w:t>трудностей</w:t>
      </w:r>
      <w:proofErr w:type="gramEnd"/>
      <w: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D26A4C" w:rsidRDefault="009823F7">
      <w:pPr>
        <w:pStyle w:val="11"/>
        <w:numPr>
          <w:ilvl w:val="0"/>
          <w:numId w:val="3"/>
        </w:numPr>
        <w:shd w:val="clear" w:color="auto" w:fill="auto"/>
        <w:tabs>
          <w:tab w:val="left" w:pos="262"/>
        </w:tabs>
      </w:pPr>
      <w:r>
        <w:t>при необходимости предоставление дифференцированной помощи:</w:t>
      </w:r>
    </w:p>
    <w:p w:rsidR="00D26A4C" w:rsidRDefault="009823F7">
      <w:pPr>
        <w:pStyle w:val="11"/>
        <w:shd w:val="clear" w:color="auto" w:fill="auto"/>
        <w:tabs>
          <w:tab w:val="left" w:pos="373"/>
        </w:tabs>
      </w:pPr>
      <w:r>
        <w:t>а)</w:t>
      </w:r>
      <w:r>
        <w:tab/>
      </w:r>
      <w:proofErr w:type="gramStart"/>
      <w:r>
        <w:t>стимулирующей</w:t>
      </w:r>
      <w:proofErr w:type="gramEnd"/>
      <w:r>
        <w:t xml:space="preserve"> (одобрение, эмоциональная поддержка),</w:t>
      </w:r>
    </w:p>
    <w:p w:rsidR="00D26A4C" w:rsidRDefault="009823F7">
      <w:pPr>
        <w:pStyle w:val="11"/>
        <w:shd w:val="clear" w:color="auto" w:fill="auto"/>
        <w:tabs>
          <w:tab w:val="left" w:pos="387"/>
        </w:tabs>
      </w:pPr>
      <w:r>
        <w:t>б)</w:t>
      </w:r>
      <w:r>
        <w:tab/>
        <w:t>организующей (привлечение внимания, концентрирование на выполнении работы, напоминание о необходимости самопроверки),</w:t>
      </w:r>
    </w:p>
    <w:p w:rsidR="00D26A4C" w:rsidRDefault="009823F7">
      <w:pPr>
        <w:pStyle w:val="11"/>
        <w:shd w:val="clear" w:color="auto" w:fill="auto"/>
        <w:tabs>
          <w:tab w:val="left" w:pos="387"/>
        </w:tabs>
      </w:pPr>
      <w:r>
        <w:t>в)</w:t>
      </w:r>
      <w:r>
        <w:tab/>
        <w:t>направляющей (повторение и разъяснение инструкции к заданию);</w:t>
      </w:r>
    </w:p>
    <w:p w:rsidR="00D26A4C" w:rsidRDefault="009823F7">
      <w:pPr>
        <w:pStyle w:val="11"/>
        <w:numPr>
          <w:ilvl w:val="0"/>
          <w:numId w:val="3"/>
        </w:numPr>
        <w:shd w:val="clear" w:color="auto" w:fill="auto"/>
        <w:tabs>
          <w:tab w:val="left" w:pos="262"/>
        </w:tabs>
      </w:pPr>
      <w:r>
        <w:t>увеличение времени на выполнение заданий;</w:t>
      </w:r>
    </w:p>
    <w:p w:rsidR="00D26A4C" w:rsidRDefault="009823F7">
      <w:pPr>
        <w:pStyle w:val="11"/>
        <w:numPr>
          <w:ilvl w:val="0"/>
          <w:numId w:val="3"/>
        </w:numPr>
        <w:shd w:val="clear" w:color="auto" w:fill="auto"/>
        <w:tabs>
          <w:tab w:val="left" w:pos="262"/>
        </w:tabs>
      </w:pPr>
      <w:r>
        <w:t>возможность организации короткого перерыва (10-15 мин) при нарастании в поведении ребенка проявлений утомления, истощения;</w:t>
      </w:r>
    </w:p>
    <w:p w:rsidR="00D26A4C" w:rsidRDefault="009823F7">
      <w:pPr>
        <w:pStyle w:val="11"/>
        <w:numPr>
          <w:ilvl w:val="0"/>
          <w:numId w:val="3"/>
        </w:numPr>
        <w:shd w:val="clear" w:color="auto" w:fill="auto"/>
        <w:tabs>
          <w:tab w:val="left" w:pos="262"/>
        </w:tabs>
        <w:ind w:left="160" w:hanging="160"/>
      </w:pPr>
      <w:r>
        <w:t xml:space="preserve">недопустимыми являются негативные реакции со стороны педагога, создание ситуаций, приводящих к </w:t>
      </w:r>
      <w:proofErr w:type="gramStart"/>
      <w:r>
        <w:t>эмоциональному</w:t>
      </w:r>
      <w:proofErr w:type="gramEnd"/>
      <w:r>
        <w:t xml:space="preserve"> </w:t>
      </w:r>
      <w:proofErr w:type="spellStart"/>
      <w:r>
        <w:t>травмированию</w:t>
      </w:r>
      <w:proofErr w:type="spellEnd"/>
      <w:r>
        <w:t xml:space="preserve"> ребенка.</w:t>
      </w:r>
    </w:p>
    <w:p w:rsidR="00625A65" w:rsidRDefault="00625A65" w:rsidP="00625A65">
      <w:pPr>
        <w:pStyle w:val="11"/>
        <w:shd w:val="clear" w:color="auto" w:fill="auto"/>
        <w:tabs>
          <w:tab w:val="left" w:pos="262"/>
        </w:tabs>
        <w:ind w:left="160"/>
      </w:pPr>
    </w:p>
    <w:p w:rsidR="00D26A4C" w:rsidRDefault="009823F7">
      <w:pPr>
        <w:pStyle w:val="11"/>
        <w:shd w:val="clear" w:color="auto" w:fill="auto"/>
        <w:spacing w:after="320"/>
        <w:ind w:firstLine="740"/>
        <w:jc w:val="both"/>
      </w:pPr>
      <w:r>
        <w:t>Система оценки достижения обучающимися с ЗПР планируемых результатов освоения АООП ООО должна предусматривать оценку достижения обучающимися с ЗПР планируемых результатов освоения программы коррекционной работы (раздел 2.4. данной Программы).</w:t>
      </w:r>
    </w:p>
    <w:p w:rsidR="00D26A4C" w:rsidRDefault="009823F7">
      <w:pPr>
        <w:pStyle w:val="11"/>
        <w:numPr>
          <w:ilvl w:val="0"/>
          <w:numId w:val="1"/>
        </w:numPr>
        <w:shd w:val="clear" w:color="auto" w:fill="auto"/>
        <w:tabs>
          <w:tab w:val="left" w:pos="378"/>
        </w:tabs>
        <w:spacing w:line="257" w:lineRule="auto"/>
        <w:jc w:val="center"/>
        <w:rPr>
          <w:sz w:val="26"/>
          <w:szCs w:val="26"/>
        </w:rPr>
      </w:pPr>
      <w:r>
        <w:rPr>
          <w:b/>
          <w:bCs/>
          <w:sz w:val="26"/>
          <w:szCs w:val="26"/>
        </w:rPr>
        <w:lastRenderedPageBreak/>
        <w:t>СОДЕРЖАТЕЛЬНЫЙ РАЗДЕЛ</w:t>
      </w:r>
    </w:p>
    <w:p w:rsidR="00D26A4C" w:rsidRDefault="009823F7">
      <w:pPr>
        <w:pStyle w:val="24"/>
        <w:keepNext/>
        <w:keepLines/>
        <w:numPr>
          <w:ilvl w:val="1"/>
          <w:numId w:val="1"/>
        </w:numPr>
        <w:shd w:val="clear" w:color="auto" w:fill="auto"/>
        <w:tabs>
          <w:tab w:val="left" w:pos="546"/>
        </w:tabs>
      </w:pPr>
      <w:bookmarkStart w:id="9" w:name="bookmark10"/>
      <w:bookmarkStart w:id="10" w:name="bookmark11"/>
      <w:r>
        <w:t>Программа развития УУД</w:t>
      </w:r>
      <w:bookmarkEnd w:id="9"/>
      <w:bookmarkEnd w:id="10"/>
    </w:p>
    <w:p w:rsidR="00D26A4C" w:rsidRDefault="009823F7">
      <w:pPr>
        <w:pStyle w:val="11"/>
        <w:shd w:val="clear" w:color="auto" w:fill="auto"/>
        <w:ind w:firstLine="740"/>
      </w:pPr>
      <w:proofErr w:type="gramStart"/>
      <w:r>
        <w:t>АООП ООО определяет требования к формированию и развитию универсальных учебных действий у обучающихся с задержкой психического развития.</w:t>
      </w:r>
      <w:proofErr w:type="gramEnd"/>
    </w:p>
    <w:p w:rsidR="00D26A4C" w:rsidRDefault="009823F7">
      <w:pPr>
        <w:pStyle w:val="11"/>
        <w:shd w:val="clear" w:color="auto" w:fill="auto"/>
      </w:pPr>
      <w:r>
        <w:rPr>
          <w:b/>
          <w:bCs/>
        </w:rPr>
        <w:t>Регулятивные УУД</w:t>
      </w:r>
    </w:p>
    <w:p w:rsidR="00D26A4C" w:rsidRDefault="009823F7">
      <w:pPr>
        <w:pStyle w:val="11"/>
        <w:numPr>
          <w:ilvl w:val="0"/>
          <w:numId w:val="5"/>
        </w:numPr>
        <w:shd w:val="clear" w:color="auto" w:fill="auto"/>
        <w:tabs>
          <w:tab w:val="left" w:pos="730"/>
        </w:tabs>
      </w:pPr>
      <w:r>
        <w:rPr>
          <w:b/>
          <w:bCs/>
          <w:i/>
          <w:iCs/>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D26A4C" w:rsidRDefault="009823F7">
      <w:pPr>
        <w:pStyle w:val="11"/>
        <w:shd w:val="clear" w:color="auto" w:fill="auto"/>
        <w:spacing w:after="100"/>
      </w:pPr>
      <w:r>
        <w:t>Обучающийся сможет:</w:t>
      </w:r>
    </w:p>
    <w:p w:rsidR="00D26A4C" w:rsidRDefault="009823F7">
      <w:pPr>
        <w:pStyle w:val="11"/>
        <w:shd w:val="clear" w:color="auto" w:fill="auto"/>
      </w:pPr>
      <w:r>
        <w:t>• анализировать существующие и планировать будущие образовательные результаты;</w:t>
      </w:r>
    </w:p>
    <w:p w:rsidR="00D26A4C" w:rsidRDefault="009823F7">
      <w:pPr>
        <w:pStyle w:val="11"/>
        <w:numPr>
          <w:ilvl w:val="0"/>
          <w:numId w:val="2"/>
        </w:numPr>
        <w:shd w:val="clear" w:color="auto" w:fill="auto"/>
        <w:tabs>
          <w:tab w:val="left" w:pos="709"/>
        </w:tabs>
        <w:spacing w:after="80"/>
      </w:pPr>
      <w:r>
        <w:t>идентифицировать собственные проблемы и определять главную проблему;</w:t>
      </w:r>
    </w:p>
    <w:p w:rsidR="00D26A4C" w:rsidRDefault="009823F7">
      <w:pPr>
        <w:pStyle w:val="11"/>
        <w:numPr>
          <w:ilvl w:val="0"/>
          <w:numId w:val="2"/>
        </w:numPr>
        <w:shd w:val="clear" w:color="auto" w:fill="auto"/>
        <w:tabs>
          <w:tab w:val="left" w:pos="709"/>
        </w:tabs>
        <w:spacing w:after="80"/>
      </w:pPr>
      <w:r>
        <w:t>выдвигать версии решения проблемы, формулировать гипотезы, предвосхищать конечный результат;</w:t>
      </w:r>
    </w:p>
    <w:p w:rsidR="00D26A4C" w:rsidRDefault="009823F7">
      <w:pPr>
        <w:pStyle w:val="11"/>
        <w:numPr>
          <w:ilvl w:val="0"/>
          <w:numId w:val="2"/>
        </w:numPr>
        <w:shd w:val="clear" w:color="auto" w:fill="auto"/>
        <w:tabs>
          <w:tab w:val="left" w:pos="709"/>
        </w:tabs>
        <w:spacing w:after="80"/>
      </w:pPr>
      <w:r>
        <w:t>ставить цель деятельности на основе определенной проблемы и существующих возможностей;</w:t>
      </w:r>
    </w:p>
    <w:p w:rsidR="00D26A4C" w:rsidRDefault="009823F7">
      <w:pPr>
        <w:pStyle w:val="11"/>
        <w:numPr>
          <w:ilvl w:val="0"/>
          <w:numId w:val="2"/>
        </w:numPr>
        <w:shd w:val="clear" w:color="auto" w:fill="auto"/>
        <w:tabs>
          <w:tab w:val="left" w:pos="709"/>
        </w:tabs>
        <w:spacing w:after="80"/>
      </w:pPr>
      <w:r>
        <w:t>формулировать учебные задачи как шаги достижения поставленной цели деятельности;</w:t>
      </w:r>
    </w:p>
    <w:p w:rsidR="00D26A4C" w:rsidRDefault="009823F7">
      <w:pPr>
        <w:pStyle w:val="11"/>
        <w:numPr>
          <w:ilvl w:val="0"/>
          <w:numId w:val="2"/>
        </w:numPr>
        <w:shd w:val="clear" w:color="auto" w:fill="auto"/>
        <w:tabs>
          <w:tab w:val="left" w:pos="709"/>
        </w:tabs>
        <w:spacing w:after="260" w:line="240" w:lineRule="auto"/>
      </w:pPr>
      <w:r>
        <w:t>обосновывать целевые ориентиры и приоритеты ссылками на ценности, указывая и обосновывая логическую последовательность шагов.</w:t>
      </w:r>
    </w:p>
    <w:p w:rsidR="00D26A4C" w:rsidRDefault="009823F7">
      <w:pPr>
        <w:pStyle w:val="11"/>
        <w:numPr>
          <w:ilvl w:val="0"/>
          <w:numId w:val="5"/>
        </w:numPr>
        <w:shd w:val="clear" w:color="auto" w:fill="auto"/>
        <w:tabs>
          <w:tab w:val="left" w:pos="709"/>
        </w:tabs>
      </w:pPr>
      <w:r>
        <w:rPr>
          <w:b/>
          <w:bCs/>
          <w:i/>
          <w:iCs/>
        </w:rPr>
        <w:t>Самостоятельное планирование путей достижения целей, в том числе альтернативных, осознанный выбор наиболее эффективных способов решения учебных и познавательных задач.</w:t>
      </w:r>
    </w:p>
    <w:p w:rsidR="00D26A4C" w:rsidRDefault="009823F7">
      <w:pPr>
        <w:pStyle w:val="11"/>
        <w:shd w:val="clear" w:color="auto" w:fill="auto"/>
        <w:spacing w:after="80"/>
      </w:pPr>
      <w:r>
        <w:t>Обучающийся сможет:</w:t>
      </w:r>
    </w:p>
    <w:p w:rsidR="00D26A4C" w:rsidRDefault="009823F7">
      <w:pPr>
        <w:pStyle w:val="11"/>
        <w:numPr>
          <w:ilvl w:val="0"/>
          <w:numId w:val="2"/>
        </w:numPr>
        <w:shd w:val="clear" w:color="auto" w:fill="auto"/>
        <w:tabs>
          <w:tab w:val="left" w:pos="709"/>
        </w:tabs>
        <w:spacing w:after="80"/>
      </w:pPr>
      <w:r>
        <w:t>определять необходимые действи</w:t>
      </w:r>
      <w:proofErr w:type="gramStart"/>
      <w:r>
        <w:t>е(</w:t>
      </w:r>
      <w:proofErr w:type="gramEnd"/>
      <w:r>
        <w:t>я) в соответствии с учебной и познавательной задачей и составлять алгоритм их выполнения;</w:t>
      </w:r>
    </w:p>
    <w:p w:rsidR="00D26A4C" w:rsidRDefault="009823F7">
      <w:pPr>
        <w:pStyle w:val="11"/>
        <w:numPr>
          <w:ilvl w:val="0"/>
          <w:numId w:val="2"/>
        </w:numPr>
        <w:shd w:val="clear" w:color="auto" w:fill="auto"/>
        <w:tabs>
          <w:tab w:val="left" w:pos="709"/>
        </w:tabs>
        <w:spacing w:after="80"/>
      </w:pPr>
      <w:r>
        <w:t>обосновывать и осуществлять выбор наиболее эффективных способов решения учебных и познавательных задач,</w:t>
      </w:r>
    </w:p>
    <w:p w:rsidR="00D26A4C" w:rsidRDefault="009823F7">
      <w:pPr>
        <w:pStyle w:val="11"/>
        <w:numPr>
          <w:ilvl w:val="0"/>
          <w:numId w:val="2"/>
        </w:numPr>
        <w:shd w:val="clear" w:color="auto" w:fill="auto"/>
        <w:tabs>
          <w:tab w:val="left" w:pos="709"/>
        </w:tabs>
        <w:spacing w:after="80"/>
      </w:pPr>
      <w:r>
        <w:t>определять/находить, в том числе из предложенных вариантов, условия для выполнения учебной и познавательной задачи;</w:t>
      </w:r>
    </w:p>
    <w:p w:rsidR="00D26A4C" w:rsidRDefault="009823F7">
      <w:pPr>
        <w:pStyle w:val="11"/>
        <w:numPr>
          <w:ilvl w:val="0"/>
          <w:numId w:val="2"/>
        </w:numPr>
        <w:shd w:val="clear" w:color="auto" w:fill="auto"/>
        <w:tabs>
          <w:tab w:val="left" w:pos="709"/>
        </w:tabs>
        <w:spacing w:after="80"/>
      </w:pPr>
      <w: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26A4C" w:rsidRDefault="009823F7">
      <w:pPr>
        <w:pStyle w:val="11"/>
        <w:numPr>
          <w:ilvl w:val="0"/>
          <w:numId w:val="2"/>
        </w:numPr>
        <w:shd w:val="clear" w:color="auto" w:fill="auto"/>
        <w:tabs>
          <w:tab w:val="left" w:pos="709"/>
        </w:tabs>
        <w:spacing w:after="80"/>
      </w:pPr>
      <w:r>
        <w:t>выбирать из предложенных вариантов и самостоятельно искать средства/ресурсы для решения задачи/достижения цели;</w:t>
      </w:r>
    </w:p>
    <w:p w:rsidR="00D26A4C" w:rsidRDefault="009823F7">
      <w:pPr>
        <w:pStyle w:val="11"/>
        <w:numPr>
          <w:ilvl w:val="0"/>
          <w:numId w:val="2"/>
        </w:numPr>
        <w:shd w:val="clear" w:color="auto" w:fill="auto"/>
        <w:tabs>
          <w:tab w:val="left" w:pos="709"/>
        </w:tabs>
        <w:spacing w:after="80"/>
      </w:pPr>
      <w:r>
        <w:t>составлять план решения проблемы (выполнения проекта, проведения исследования);</w:t>
      </w:r>
    </w:p>
    <w:p w:rsidR="00D26A4C" w:rsidRDefault="009823F7">
      <w:pPr>
        <w:pStyle w:val="11"/>
        <w:numPr>
          <w:ilvl w:val="0"/>
          <w:numId w:val="2"/>
        </w:numPr>
        <w:shd w:val="clear" w:color="auto" w:fill="auto"/>
        <w:tabs>
          <w:tab w:val="left" w:pos="709"/>
          <w:tab w:val="right" w:pos="13843"/>
        </w:tabs>
        <w:spacing w:after="80"/>
      </w:pPr>
      <w:r>
        <w:t>определять потенциальные затруднения при решении учебной и познавательной задачи</w:t>
      </w:r>
      <w:r>
        <w:tab/>
        <w:t>и находить средства для их устранения;</w:t>
      </w:r>
    </w:p>
    <w:p w:rsidR="00D26A4C" w:rsidRDefault="009823F7">
      <w:pPr>
        <w:pStyle w:val="11"/>
        <w:numPr>
          <w:ilvl w:val="0"/>
          <w:numId w:val="2"/>
        </w:numPr>
        <w:shd w:val="clear" w:color="auto" w:fill="auto"/>
        <w:tabs>
          <w:tab w:val="left" w:pos="709"/>
          <w:tab w:val="right" w:pos="14376"/>
        </w:tabs>
      </w:pPr>
      <w:r>
        <w:t>описывать свой опыт, оформляя его для передачи другим людям в виде технологии</w:t>
      </w:r>
      <w:r>
        <w:tab/>
        <w:t>решения практических задач определенного</w:t>
      </w:r>
    </w:p>
    <w:p w:rsidR="00D26A4C" w:rsidRDefault="009823F7">
      <w:pPr>
        <w:pStyle w:val="11"/>
        <w:shd w:val="clear" w:color="auto" w:fill="auto"/>
        <w:spacing w:after="80"/>
      </w:pPr>
      <w:r>
        <w:t>класса;</w:t>
      </w:r>
    </w:p>
    <w:p w:rsidR="00D26A4C" w:rsidRDefault="009823F7">
      <w:pPr>
        <w:pStyle w:val="11"/>
        <w:numPr>
          <w:ilvl w:val="0"/>
          <w:numId w:val="2"/>
        </w:numPr>
        <w:shd w:val="clear" w:color="auto" w:fill="auto"/>
        <w:tabs>
          <w:tab w:val="left" w:pos="709"/>
        </w:tabs>
        <w:spacing w:after="320"/>
      </w:pPr>
      <w:r>
        <w:lastRenderedPageBreak/>
        <w:t xml:space="preserve">планировать и </w:t>
      </w:r>
      <w:proofErr w:type="spellStart"/>
      <w:r>
        <w:t>жорректировать</w:t>
      </w:r>
      <w:proofErr w:type="spellEnd"/>
      <w:r>
        <w:t xml:space="preserve"> свою индивидуальную образовательную траекторию.</w:t>
      </w:r>
    </w:p>
    <w:p w:rsidR="00D26A4C" w:rsidRDefault="009823F7">
      <w:pPr>
        <w:pStyle w:val="11"/>
        <w:numPr>
          <w:ilvl w:val="0"/>
          <w:numId w:val="5"/>
        </w:numPr>
        <w:shd w:val="clear" w:color="auto" w:fill="auto"/>
        <w:tabs>
          <w:tab w:val="left" w:pos="709"/>
          <w:tab w:val="right" w:pos="14376"/>
        </w:tabs>
      </w:pPr>
      <w:r>
        <w:rPr>
          <w:b/>
          <w:bCs/>
          <w:i/>
          <w:iCs/>
        </w:rPr>
        <w:t>Умение соотнести свои действия с планируемыми результатами, осуществлять</w:t>
      </w:r>
      <w:r>
        <w:rPr>
          <w:b/>
          <w:bCs/>
          <w:i/>
          <w:iCs/>
        </w:rPr>
        <w:tab/>
        <w:t>контроль своей деятельности в процессе</w:t>
      </w:r>
    </w:p>
    <w:p w:rsidR="00D26A4C" w:rsidRDefault="009823F7">
      <w:pPr>
        <w:pStyle w:val="11"/>
        <w:shd w:val="clear" w:color="auto" w:fill="auto"/>
        <w:spacing w:after="80"/>
      </w:pPr>
      <w:r>
        <w:rPr>
          <w:b/>
          <w:bCs/>
          <w:i/>
          <w:iCs/>
        </w:rPr>
        <w:t>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26A4C" w:rsidRDefault="009823F7">
      <w:pPr>
        <w:pStyle w:val="11"/>
        <w:shd w:val="clear" w:color="auto" w:fill="auto"/>
      </w:pPr>
      <w:r>
        <w:t>Обучающийся сможет:</w:t>
      </w:r>
    </w:p>
    <w:p w:rsidR="00D26A4C" w:rsidRDefault="009823F7">
      <w:pPr>
        <w:pStyle w:val="11"/>
        <w:numPr>
          <w:ilvl w:val="0"/>
          <w:numId w:val="2"/>
        </w:numPr>
        <w:shd w:val="clear" w:color="auto" w:fill="auto"/>
        <w:tabs>
          <w:tab w:val="left" w:pos="713"/>
        </w:tabs>
      </w:pPr>
      <w:r>
        <w:t>определять совместно с педагогом и сверстниками критерии планируемых результатов и критерии оценки своей учебной деятельности,</w:t>
      </w:r>
    </w:p>
    <w:p w:rsidR="00D26A4C" w:rsidRDefault="009823F7">
      <w:pPr>
        <w:pStyle w:val="11"/>
        <w:numPr>
          <w:ilvl w:val="0"/>
          <w:numId w:val="2"/>
        </w:numPr>
        <w:shd w:val="clear" w:color="auto" w:fill="auto"/>
        <w:tabs>
          <w:tab w:val="left" w:pos="713"/>
        </w:tabs>
      </w:pPr>
      <w:r>
        <w:t>систематизировать (в том числе выбирать приоритетные) критерии планируемых результатов и оценки своей деятельности;</w:t>
      </w:r>
    </w:p>
    <w:p w:rsidR="00D26A4C" w:rsidRDefault="009823F7">
      <w:pPr>
        <w:pStyle w:val="11"/>
        <w:numPr>
          <w:ilvl w:val="0"/>
          <w:numId w:val="2"/>
        </w:numPr>
        <w:shd w:val="clear" w:color="auto" w:fill="auto"/>
        <w:tabs>
          <w:tab w:val="left" w:pos="713"/>
        </w:tabs>
      </w:pPr>
      <w: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26A4C" w:rsidRDefault="009823F7">
      <w:pPr>
        <w:pStyle w:val="11"/>
        <w:numPr>
          <w:ilvl w:val="0"/>
          <w:numId w:val="2"/>
        </w:numPr>
        <w:shd w:val="clear" w:color="auto" w:fill="auto"/>
        <w:tabs>
          <w:tab w:val="left" w:pos="713"/>
        </w:tabs>
      </w:pPr>
      <w:r>
        <w:t>оценивать свою деятельность, аргументируя причины достижения или отсутствия планируемого результата;</w:t>
      </w:r>
    </w:p>
    <w:p w:rsidR="00D26A4C" w:rsidRDefault="009823F7">
      <w:pPr>
        <w:pStyle w:val="11"/>
        <w:numPr>
          <w:ilvl w:val="0"/>
          <w:numId w:val="2"/>
        </w:numPr>
        <w:shd w:val="clear" w:color="auto" w:fill="auto"/>
        <w:tabs>
          <w:tab w:val="left" w:pos="713"/>
        </w:tabs>
      </w:pPr>
      <w:r>
        <w:t>находить достаточные средства для выполнения учебных действий в изменяющейся ситуации и/или при отсутствии планируемого результата;</w:t>
      </w:r>
    </w:p>
    <w:p w:rsidR="00D26A4C" w:rsidRDefault="009823F7">
      <w:pPr>
        <w:pStyle w:val="11"/>
        <w:numPr>
          <w:ilvl w:val="0"/>
          <w:numId w:val="2"/>
        </w:numPr>
        <w:shd w:val="clear" w:color="auto" w:fill="auto"/>
        <w:tabs>
          <w:tab w:val="left" w:pos="713"/>
        </w:tabs>
      </w:pPr>
      <w: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26A4C" w:rsidRDefault="009823F7">
      <w:pPr>
        <w:pStyle w:val="11"/>
        <w:numPr>
          <w:ilvl w:val="0"/>
          <w:numId w:val="2"/>
        </w:numPr>
        <w:shd w:val="clear" w:color="auto" w:fill="auto"/>
        <w:tabs>
          <w:tab w:val="left" w:pos="713"/>
        </w:tabs>
        <w:jc w:val="both"/>
      </w:pPr>
      <w: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26A4C" w:rsidRDefault="009823F7">
      <w:pPr>
        <w:pStyle w:val="11"/>
        <w:numPr>
          <w:ilvl w:val="0"/>
          <w:numId w:val="2"/>
        </w:numPr>
        <w:shd w:val="clear" w:color="auto" w:fill="auto"/>
        <w:tabs>
          <w:tab w:val="left" w:pos="713"/>
        </w:tabs>
        <w:spacing w:after="320"/>
      </w:pPr>
      <w:r>
        <w:t>сверять свои действия с целью и, при необходимости, исправлять ошибки самостоятельно.</w:t>
      </w:r>
    </w:p>
    <w:p w:rsidR="00D26A4C" w:rsidRDefault="009823F7">
      <w:pPr>
        <w:pStyle w:val="11"/>
        <w:numPr>
          <w:ilvl w:val="0"/>
          <w:numId w:val="5"/>
        </w:numPr>
        <w:shd w:val="clear" w:color="auto" w:fill="auto"/>
        <w:tabs>
          <w:tab w:val="left" w:pos="713"/>
        </w:tabs>
      </w:pPr>
      <w:r>
        <w:rPr>
          <w:b/>
          <w:bCs/>
          <w:i/>
          <w:iCs/>
        </w:rPr>
        <w:t>Умение оценивать правильность выполнения учебной задачи, собственные возможности ее решения.</w:t>
      </w:r>
    </w:p>
    <w:p w:rsidR="00D26A4C" w:rsidRDefault="009823F7">
      <w:pPr>
        <w:pStyle w:val="11"/>
        <w:shd w:val="clear" w:color="auto" w:fill="auto"/>
      </w:pPr>
      <w:r>
        <w:t>Обучающийся сможет:</w:t>
      </w:r>
    </w:p>
    <w:p w:rsidR="00D26A4C" w:rsidRDefault="009823F7">
      <w:pPr>
        <w:pStyle w:val="11"/>
        <w:numPr>
          <w:ilvl w:val="0"/>
          <w:numId w:val="2"/>
        </w:numPr>
        <w:shd w:val="clear" w:color="auto" w:fill="auto"/>
        <w:tabs>
          <w:tab w:val="left" w:pos="713"/>
        </w:tabs>
      </w:pPr>
      <w:r>
        <w:t>определять критерии правильности (корректности) выполнения учебной задачи;</w:t>
      </w:r>
    </w:p>
    <w:p w:rsidR="00D26A4C" w:rsidRDefault="009823F7">
      <w:pPr>
        <w:pStyle w:val="11"/>
        <w:numPr>
          <w:ilvl w:val="0"/>
          <w:numId w:val="2"/>
        </w:numPr>
        <w:shd w:val="clear" w:color="auto" w:fill="auto"/>
        <w:tabs>
          <w:tab w:val="left" w:pos="713"/>
        </w:tabs>
      </w:pPr>
      <w:r>
        <w:t>анализировать и обосновывать применение соответствующего инструментария для выполнения учебной задачи;</w:t>
      </w:r>
    </w:p>
    <w:p w:rsidR="00D26A4C" w:rsidRDefault="009823F7">
      <w:pPr>
        <w:pStyle w:val="11"/>
        <w:numPr>
          <w:ilvl w:val="0"/>
          <w:numId w:val="2"/>
        </w:numPr>
        <w:shd w:val="clear" w:color="auto" w:fill="auto"/>
        <w:tabs>
          <w:tab w:val="left" w:pos="713"/>
        </w:tabs>
      </w:pPr>
      <w: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26A4C" w:rsidRDefault="009823F7">
      <w:pPr>
        <w:pStyle w:val="11"/>
        <w:numPr>
          <w:ilvl w:val="0"/>
          <w:numId w:val="2"/>
        </w:numPr>
        <w:shd w:val="clear" w:color="auto" w:fill="auto"/>
        <w:tabs>
          <w:tab w:val="left" w:pos="713"/>
        </w:tabs>
      </w:pPr>
      <w:r>
        <w:t>оценивать продукт своей деятельности по заданным и/или самостоятельно определенным критериям в соответствии с целью деятельности;</w:t>
      </w:r>
    </w:p>
    <w:p w:rsidR="00D26A4C" w:rsidRDefault="009823F7">
      <w:pPr>
        <w:pStyle w:val="11"/>
        <w:numPr>
          <w:ilvl w:val="0"/>
          <w:numId w:val="2"/>
        </w:numPr>
        <w:shd w:val="clear" w:color="auto" w:fill="auto"/>
        <w:tabs>
          <w:tab w:val="left" w:pos="713"/>
        </w:tabs>
      </w:pPr>
      <w:r>
        <w:t>обосновывать достижимость цели выбранным способом на основе оценки своих внутренних ресурсов и доступных внешних ресурсов;</w:t>
      </w:r>
    </w:p>
    <w:p w:rsidR="00D26A4C" w:rsidRDefault="009823F7">
      <w:pPr>
        <w:pStyle w:val="11"/>
        <w:numPr>
          <w:ilvl w:val="0"/>
          <w:numId w:val="2"/>
        </w:numPr>
        <w:shd w:val="clear" w:color="auto" w:fill="auto"/>
        <w:tabs>
          <w:tab w:val="left" w:pos="713"/>
        </w:tabs>
      </w:pPr>
      <w:r>
        <w:t>фиксировать и анализировать динамику собственных образовательных результатов.</w:t>
      </w:r>
    </w:p>
    <w:p w:rsidR="00D26A4C" w:rsidRDefault="009823F7">
      <w:pPr>
        <w:pStyle w:val="11"/>
        <w:numPr>
          <w:ilvl w:val="0"/>
          <w:numId w:val="5"/>
        </w:numPr>
        <w:shd w:val="clear" w:color="auto" w:fill="auto"/>
        <w:tabs>
          <w:tab w:val="left" w:pos="712"/>
        </w:tabs>
      </w:pPr>
      <w:r>
        <w:rPr>
          <w:b/>
          <w:bCs/>
          <w:i/>
          <w:iCs/>
        </w:rPr>
        <w:t xml:space="preserve">Владение основами самоконтроля, самооценки принятия решений и осуществления осознанного выбора </w:t>
      </w:r>
      <w:proofErr w:type="gramStart"/>
      <w:r>
        <w:rPr>
          <w:b/>
          <w:bCs/>
          <w:i/>
          <w:iCs/>
        </w:rPr>
        <w:t>в</w:t>
      </w:r>
      <w:proofErr w:type="gramEnd"/>
      <w:r>
        <w:rPr>
          <w:b/>
          <w:bCs/>
          <w:i/>
          <w:iCs/>
        </w:rPr>
        <w:t xml:space="preserve"> учебной и познавательной.</w:t>
      </w:r>
    </w:p>
    <w:p w:rsidR="00D26A4C" w:rsidRDefault="009823F7">
      <w:pPr>
        <w:pStyle w:val="11"/>
        <w:shd w:val="clear" w:color="auto" w:fill="auto"/>
      </w:pPr>
      <w:r>
        <w:t>Обучающийся сможет:</w:t>
      </w:r>
    </w:p>
    <w:p w:rsidR="00D26A4C" w:rsidRDefault="009823F7">
      <w:pPr>
        <w:pStyle w:val="11"/>
        <w:numPr>
          <w:ilvl w:val="0"/>
          <w:numId w:val="2"/>
        </w:numPr>
        <w:shd w:val="clear" w:color="auto" w:fill="auto"/>
        <w:tabs>
          <w:tab w:val="left" w:pos="712"/>
        </w:tabs>
      </w:pPr>
      <w:r>
        <w:lastRenderedPageBreak/>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26A4C" w:rsidRDefault="009823F7">
      <w:pPr>
        <w:pStyle w:val="11"/>
        <w:numPr>
          <w:ilvl w:val="0"/>
          <w:numId w:val="2"/>
        </w:numPr>
        <w:shd w:val="clear" w:color="auto" w:fill="auto"/>
        <w:tabs>
          <w:tab w:val="left" w:pos="712"/>
        </w:tabs>
      </w:pPr>
      <w:r>
        <w:t>соотносить реальные и планируемые результаты индивидуальной образовательной деятельности и делать выводы;</w:t>
      </w:r>
    </w:p>
    <w:p w:rsidR="00D26A4C" w:rsidRDefault="009823F7">
      <w:pPr>
        <w:pStyle w:val="11"/>
        <w:numPr>
          <w:ilvl w:val="0"/>
          <w:numId w:val="2"/>
        </w:numPr>
        <w:shd w:val="clear" w:color="auto" w:fill="auto"/>
        <w:tabs>
          <w:tab w:val="left" w:pos="712"/>
        </w:tabs>
      </w:pPr>
      <w:r>
        <w:t>принимать решение в учебной ситуации и нести за него ответственность;</w:t>
      </w:r>
    </w:p>
    <w:p w:rsidR="00D26A4C" w:rsidRDefault="009823F7">
      <w:pPr>
        <w:pStyle w:val="11"/>
        <w:numPr>
          <w:ilvl w:val="0"/>
          <w:numId w:val="2"/>
        </w:numPr>
        <w:shd w:val="clear" w:color="auto" w:fill="auto"/>
        <w:tabs>
          <w:tab w:val="left" w:pos="712"/>
        </w:tabs>
      </w:pPr>
      <w:r>
        <w:t>самостоятельно определять причины своего успеха или неуспеха и находить способы выхода из ситуации неуспеха;</w:t>
      </w:r>
    </w:p>
    <w:p w:rsidR="00D26A4C" w:rsidRDefault="009823F7">
      <w:pPr>
        <w:pStyle w:val="11"/>
        <w:numPr>
          <w:ilvl w:val="0"/>
          <w:numId w:val="2"/>
        </w:numPr>
        <w:shd w:val="clear" w:color="auto" w:fill="auto"/>
        <w:tabs>
          <w:tab w:val="left" w:pos="712"/>
        </w:tabs>
      </w:pPr>
      <w: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26A4C" w:rsidRDefault="009823F7">
      <w:pPr>
        <w:pStyle w:val="11"/>
        <w:numPr>
          <w:ilvl w:val="0"/>
          <w:numId w:val="2"/>
        </w:numPr>
        <w:shd w:val="clear" w:color="auto" w:fill="auto"/>
        <w:tabs>
          <w:tab w:val="left" w:pos="712"/>
        </w:tabs>
        <w:spacing w:after="320"/>
      </w:pPr>
      <w:r>
        <w:t>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26A4C" w:rsidRDefault="009823F7">
      <w:pPr>
        <w:pStyle w:val="11"/>
        <w:shd w:val="clear" w:color="auto" w:fill="auto"/>
      </w:pPr>
      <w:r>
        <w:rPr>
          <w:b/>
          <w:bCs/>
        </w:rPr>
        <w:t>Познавательные УУД</w:t>
      </w:r>
    </w:p>
    <w:p w:rsidR="00D26A4C" w:rsidRDefault="009823F7">
      <w:pPr>
        <w:pStyle w:val="11"/>
        <w:numPr>
          <w:ilvl w:val="0"/>
          <w:numId w:val="6"/>
        </w:numPr>
        <w:shd w:val="clear" w:color="auto" w:fill="auto"/>
        <w:tabs>
          <w:tab w:val="left" w:pos="712"/>
        </w:tabs>
      </w:pPr>
      <w:proofErr w:type="gramStart"/>
      <w:r>
        <w:rPr>
          <w:b/>
          <w:bCs/>
          <w:i/>
          <w:iC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D26A4C" w:rsidRDefault="009823F7">
      <w:pPr>
        <w:pStyle w:val="11"/>
        <w:shd w:val="clear" w:color="auto" w:fill="auto"/>
      </w:pPr>
      <w:r>
        <w:t>Обучающийся сможет:</w:t>
      </w:r>
    </w:p>
    <w:p w:rsidR="00D26A4C" w:rsidRDefault="009823F7">
      <w:pPr>
        <w:pStyle w:val="11"/>
        <w:numPr>
          <w:ilvl w:val="0"/>
          <w:numId w:val="2"/>
        </w:numPr>
        <w:shd w:val="clear" w:color="auto" w:fill="auto"/>
        <w:tabs>
          <w:tab w:val="left" w:pos="712"/>
        </w:tabs>
      </w:pPr>
      <w:r>
        <w:t>подбирать слова, соподчиненные ключевому слову, определяющие его признаки и свойства;</w:t>
      </w:r>
    </w:p>
    <w:p w:rsidR="00D26A4C" w:rsidRDefault="009823F7">
      <w:pPr>
        <w:pStyle w:val="11"/>
        <w:numPr>
          <w:ilvl w:val="0"/>
          <w:numId w:val="2"/>
        </w:numPr>
        <w:shd w:val="clear" w:color="auto" w:fill="auto"/>
        <w:tabs>
          <w:tab w:val="left" w:pos="712"/>
        </w:tabs>
      </w:pPr>
      <w:r>
        <w:t>выстраивать логическую цепочку, состоящую из ключевого слова и соподчиненных ему слов;</w:t>
      </w:r>
    </w:p>
    <w:p w:rsidR="00D26A4C" w:rsidRDefault="009823F7">
      <w:pPr>
        <w:pStyle w:val="11"/>
        <w:numPr>
          <w:ilvl w:val="0"/>
          <w:numId w:val="2"/>
        </w:numPr>
        <w:shd w:val="clear" w:color="auto" w:fill="auto"/>
        <w:tabs>
          <w:tab w:val="left" w:pos="712"/>
        </w:tabs>
      </w:pPr>
      <w:r>
        <w:t>выделять общий признак двух или нескольких предметов или явлений и объяснять их сходство;</w:t>
      </w:r>
    </w:p>
    <w:p w:rsidR="00D26A4C" w:rsidRDefault="009823F7">
      <w:pPr>
        <w:pStyle w:val="11"/>
        <w:numPr>
          <w:ilvl w:val="0"/>
          <w:numId w:val="2"/>
        </w:numPr>
        <w:shd w:val="clear" w:color="auto" w:fill="auto"/>
        <w:tabs>
          <w:tab w:val="left" w:pos="712"/>
        </w:tabs>
      </w:pPr>
      <w:r>
        <w:t>объединять предметы и явления в группы по определенным признакам, сравнивать, классифицировать и обобщать факты и явления;</w:t>
      </w:r>
    </w:p>
    <w:p w:rsidR="00D26A4C" w:rsidRDefault="009823F7">
      <w:pPr>
        <w:pStyle w:val="11"/>
        <w:numPr>
          <w:ilvl w:val="0"/>
          <w:numId w:val="2"/>
        </w:numPr>
        <w:shd w:val="clear" w:color="auto" w:fill="auto"/>
        <w:tabs>
          <w:tab w:val="left" w:pos="712"/>
        </w:tabs>
      </w:pPr>
      <w:r>
        <w:t>выделять явление из общего ряда других явлений;</w:t>
      </w:r>
    </w:p>
    <w:p w:rsidR="00D26A4C" w:rsidRDefault="009823F7">
      <w:pPr>
        <w:pStyle w:val="11"/>
        <w:numPr>
          <w:ilvl w:val="0"/>
          <w:numId w:val="2"/>
        </w:numPr>
        <w:shd w:val="clear" w:color="auto" w:fill="auto"/>
        <w:tabs>
          <w:tab w:val="left" w:pos="712"/>
        </w:tabs>
      </w:pPr>
      <w: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26A4C" w:rsidRDefault="009823F7">
      <w:pPr>
        <w:pStyle w:val="11"/>
        <w:numPr>
          <w:ilvl w:val="0"/>
          <w:numId w:val="2"/>
        </w:numPr>
        <w:shd w:val="clear" w:color="auto" w:fill="auto"/>
        <w:tabs>
          <w:tab w:val="left" w:pos="712"/>
        </w:tabs>
      </w:pPr>
      <w:r>
        <w:t>строить рассуждение от общих закономерностей к частным явлениям и от частных явлений к общим закономерностям;</w:t>
      </w:r>
    </w:p>
    <w:p w:rsidR="00D26A4C" w:rsidRDefault="009823F7">
      <w:pPr>
        <w:pStyle w:val="11"/>
        <w:numPr>
          <w:ilvl w:val="0"/>
          <w:numId w:val="2"/>
        </w:numPr>
        <w:shd w:val="clear" w:color="auto" w:fill="auto"/>
        <w:tabs>
          <w:tab w:val="left" w:pos="712"/>
        </w:tabs>
      </w:pPr>
      <w:r>
        <w:t>строить рассуждение на основе сравнения предметов и явлений, выделяя при этом общие признаки;</w:t>
      </w:r>
    </w:p>
    <w:p w:rsidR="00D26A4C" w:rsidRDefault="009823F7">
      <w:pPr>
        <w:pStyle w:val="11"/>
        <w:numPr>
          <w:ilvl w:val="0"/>
          <w:numId w:val="2"/>
        </w:numPr>
        <w:shd w:val="clear" w:color="auto" w:fill="auto"/>
        <w:tabs>
          <w:tab w:val="left" w:pos="712"/>
        </w:tabs>
      </w:pPr>
      <w:r>
        <w:t>излагать полученную информацию, интерпретируя ее в контексте решаемой задачи;</w:t>
      </w:r>
    </w:p>
    <w:p w:rsidR="00D26A4C" w:rsidRDefault="009823F7">
      <w:pPr>
        <w:pStyle w:val="11"/>
        <w:numPr>
          <w:ilvl w:val="0"/>
          <w:numId w:val="2"/>
        </w:numPr>
        <w:shd w:val="clear" w:color="auto" w:fill="auto"/>
        <w:tabs>
          <w:tab w:val="left" w:pos="712"/>
        </w:tabs>
      </w:pPr>
      <w:r>
        <w:t>самостоятельно указывать на информацию, нуждающуюся в проверке, предлагать и применять способ проверки достоверности информации;</w:t>
      </w:r>
    </w:p>
    <w:p w:rsidR="00D26A4C" w:rsidRDefault="009823F7">
      <w:pPr>
        <w:pStyle w:val="11"/>
        <w:numPr>
          <w:ilvl w:val="0"/>
          <w:numId w:val="2"/>
        </w:numPr>
        <w:shd w:val="clear" w:color="auto" w:fill="auto"/>
        <w:tabs>
          <w:tab w:val="left" w:pos="712"/>
        </w:tabs>
      </w:pPr>
      <w:proofErr w:type="spellStart"/>
      <w:r>
        <w:t>вербализовать</w:t>
      </w:r>
      <w:proofErr w:type="spellEnd"/>
      <w:r>
        <w:t xml:space="preserve"> эмоциональное впечатление, оказанное на него источником;</w:t>
      </w:r>
    </w:p>
    <w:p w:rsidR="00D26A4C" w:rsidRDefault="009823F7">
      <w:pPr>
        <w:pStyle w:val="11"/>
        <w:numPr>
          <w:ilvl w:val="0"/>
          <w:numId w:val="2"/>
        </w:numPr>
        <w:shd w:val="clear" w:color="auto" w:fill="auto"/>
        <w:tabs>
          <w:tab w:val="left" w:pos="712"/>
        </w:tabs>
      </w:pPr>
      <w: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w:t>
      </w:r>
    </w:p>
    <w:p w:rsidR="00D26A4C" w:rsidRDefault="009823F7">
      <w:pPr>
        <w:pStyle w:val="11"/>
        <w:numPr>
          <w:ilvl w:val="0"/>
          <w:numId w:val="2"/>
        </w:numPr>
        <w:shd w:val="clear" w:color="auto" w:fill="auto"/>
        <w:tabs>
          <w:tab w:val="left" w:pos="712"/>
        </w:tabs>
      </w:pPr>
      <w:r>
        <w:t>объяснять, детализируя или обобщая; объяснять с заданной точки зрения);</w:t>
      </w:r>
    </w:p>
    <w:p w:rsidR="00D26A4C" w:rsidRDefault="009823F7">
      <w:pPr>
        <w:pStyle w:val="11"/>
        <w:numPr>
          <w:ilvl w:val="0"/>
          <w:numId w:val="2"/>
        </w:numPr>
        <w:shd w:val="clear" w:color="auto" w:fill="auto"/>
        <w:tabs>
          <w:tab w:val="left" w:pos="712"/>
        </w:tabs>
      </w:pPr>
      <w:r>
        <w:lastRenderedPageBreak/>
        <w:t xml:space="preserve">выявлять и называть причины события, явления, в том числе возможные / наиболее вероятные причины, возможные последствия заданной </w:t>
      </w:r>
      <w:proofErr w:type="gramStart"/>
      <w:r>
        <w:t>причины</w:t>
      </w:r>
      <w:proofErr w:type="gramEnd"/>
      <w:r>
        <w:t xml:space="preserve"> самостоятельно осуществляя причинно-следственный анализ;</w:t>
      </w:r>
    </w:p>
    <w:p w:rsidR="00D26A4C" w:rsidRDefault="009823F7">
      <w:pPr>
        <w:pStyle w:val="11"/>
        <w:numPr>
          <w:ilvl w:val="0"/>
          <w:numId w:val="2"/>
        </w:numPr>
        <w:shd w:val="clear" w:color="auto" w:fill="auto"/>
        <w:tabs>
          <w:tab w:val="left" w:pos="712"/>
        </w:tabs>
      </w:pPr>
      <w: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26A4C" w:rsidRDefault="009823F7">
      <w:pPr>
        <w:pStyle w:val="11"/>
        <w:numPr>
          <w:ilvl w:val="0"/>
          <w:numId w:val="6"/>
        </w:numPr>
        <w:shd w:val="clear" w:color="auto" w:fill="auto"/>
        <w:tabs>
          <w:tab w:val="left" w:pos="712"/>
        </w:tabs>
      </w:pPr>
      <w:r>
        <w:rPr>
          <w:b/>
          <w:bCs/>
          <w:i/>
          <w:iCs/>
        </w:rPr>
        <w:t>Умение создавать, применять и преобразовывать знаки и символы, модели и схемы для решения учебных и познавательных задач.</w:t>
      </w:r>
    </w:p>
    <w:p w:rsidR="00D26A4C" w:rsidRDefault="009823F7">
      <w:pPr>
        <w:pStyle w:val="11"/>
        <w:shd w:val="clear" w:color="auto" w:fill="auto"/>
      </w:pPr>
      <w:r>
        <w:t>Обучающийся сможет:</w:t>
      </w:r>
    </w:p>
    <w:p w:rsidR="00D26A4C" w:rsidRDefault="009823F7">
      <w:pPr>
        <w:pStyle w:val="11"/>
        <w:numPr>
          <w:ilvl w:val="0"/>
          <w:numId w:val="2"/>
        </w:numPr>
        <w:shd w:val="clear" w:color="auto" w:fill="auto"/>
        <w:tabs>
          <w:tab w:val="left" w:pos="712"/>
        </w:tabs>
      </w:pPr>
      <w:r>
        <w:t>обозначать символом и знаком предмет и/или явление;</w:t>
      </w:r>
    </w:p>
    <w:p w:rsidR="00D26A4C" w:rsidRDefault="009823F7">
      <w:pPr>
        <w:pStyle w:val="11"/>
        <w:numPr>
          <w:ilvl w:val="0"/>
          <w:numId w:val="2"/>
        </w:numPr>
        <w:shd w:val="clear" w:color="auto" w:fill="auto"/>
        <w:tabs>
          <w:tab w:val="left" w:pos="712"/>
        </w:tabs>
      </w:pPr>
      <w:r>
        <w:t>определять логические связи между предметами и/или явлениями, обозначать данные логические связи с помощью знаков в схеме;</w:t>
      </w:r>
    </w:p>
    <w:p w:rsidR="00D26A4C" w:rsidRDefault="009823F7">
      <w:pPr>
        <w:pStyle w:val="11"/>
        <w:numPr>
          <w:ilvl w:val="0"/>
          <w:numId w:val="2"/>
        </w:numPr>
        <w:shd w:val="clear" w:color="auto" w:fill="auto"/>
        <w:tabs>
          <w:tab w:val="left" w:pos="712"/>
        </w:tabs>
      </w:pPr>
      <w:r>
        <w:t>создавать абстрактный или реальный образ предмета и/или явления;</w:t>
      </w:r>
    </w:p>
    <w:p w:rsidR="00D26A4C" w:rsidRDefault="009823F7">
      <w:pPr>
        <w:pStyle w:val="11"/>
        <w:numPr>
          <w:ilvl w:val="0"/>
          <w:numId w:val="2"/>
        </w:numPr>
        <w:shd w:val="clear" w:color="auto" w:fill="auto"/>
        <w:tabs>
          <w:tab w:val="left" w:pos="712"/>
        </w:tabs>
      </w:pPr>
      <w:r>
        <w:t>строить модель/схему на основе условий задачи и/или способа ее решения;</w:t>
      </w:r>
    </w:p>
    <w:p w:rsidR="00D26A4C" w:rsidRDefault="009823F7">
      <w:pPr>
        <w:pStyle w:val="11"/>
        <w:numPr>
          <w:ilvl w:val="0"/>
          <w:numId w:val="2"/>
        </w:numPr>
        <w:shd w:val="clear" w:color="auto" w:fill="auto"/>
        <w:tabs>
          <w:tab w:val="left" w:pos="712"/>
        </w:tabs>
      </w:pPr>
      <w: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26A4C" w:rsidRDefault="009823F7">
      <w:pPr>
        <w:pStyle w:val="11"/>
        <w:numPr>
          <w:ilvl w:val="0"/>
          <w:numId w:val="2"/>
        </w:numPr>
        <w:shd w:val="clear" w:color="auto" w:fill="auto"/>
        <w:tabs>
          <w:tab w:val="left" w:pos="712"/>
        </w:tabs>
      </w:pPr>
      <w:r>
        <w:t>преобразовывать модели с целью выявления общих законов, определяющих</w:t>
      </w:r>
      <w:proofErr w:type="gramStart"/>
      <w:r>
        <w:t xml:space="preserve"> .</w:t>
      </w:r>
      <w:proofErr w:type="gramEnd"/>
      <w:r>
        <w:t>данную предметную область;</w:t>
      </w:r>
    </w:p>
    <w:p w:rsidR="00D26A4C" w:rsidRDefault="009823F7">
      <w:pPr>
        <w:pStyle w:val="11"/>
        <w:numPr>
          <w:ilvl w:val="0"/>
          <w:numId w:val="2"/>
        </w:numPr>
        <w:shd w:val="clear" w:color="auto" w:fill="auto"/>
        <w:tabs>
          <w:tab w:val="left" w:pos="712"/>
        </w:tabs>
      </w:pPr>
      <w:r>
        <w:t xml:space="preserve">переводить сложную по составу (многоаспектную) информацию из графического или формализованного (символьного) представления </w:t>
      </w:r>
      <w:proofErr w:type="gramStart"/>
      <w:r>
        <w:t>в</w:t>
      </w:r>
      <w:proofErr w:type="gramEnd"/>
      <w:r>
        <w:t xml:space="preserve"> текстовую и наоборот;</w:t>
      </w:r>
    </w:p>
    <w:p w:rsidR="00D26A4C" w:rsidRDefault="009823F7">
      <w:pPr>
        <w:pStyle w:val="11"/>
        <w:numPr>
          <w:ilvl w:val="0"/>
          <w:numId w:val="2"/>
        </w:numPr>
        <w:shd w:val="clear" w:color="auto" w:fill="auto"/>
        <w:tabs>
          <w:tab w:val="left" w:pos="712"/>
        </w:tabs>
      </w:pPr>
      <w: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26A4C" w:rsidRDefault="009823F7">
      <w:pPr>
        <w:pStyle w:val="11"/>
        <w:numPr>
          <w:ilvl w:val="0"/>
          <w:numId w:val="2"/>
        </w:numPr>
        <w:shd w:val="clear" w:color="auto" w:fill="auto"/>
        <w:tabs>
          <w:tab w:val="left" w:pos="712"/>
        </w:tabs>
      </w:pPr>
      <w:r>
        <w:t>строить доказательство: прямое, косвенное, от противного;</w:t>
      </w:r>
    </w:p>
    <w:p w:rsidR="00D26A4C" w:rsidRDefault="009823F7">
      <w:pPr>
        <w:pStyle w:val="11"/>
        <w:numPr>
          <w:ilvl w:val="0"/>
          <w:numId w:val="2"/>
        </w:numPr>
        <w:shd w:val="clear" w:color="auto" w:fill="auto"/>
        <w:tabs>
          <w:tab w:val="left" w:pos="712"/>
        </w:tabs>
      </w:pPr>
      <w: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26A4C" w:rsidRDefault="009823F7">
      <w:pPr>
        <w:pStyle w:val="11"/>
        <w:shd w:val="clear" w:color="auto" w:fill="auto"/>
        <w:ind w:firstLine="200"/>
      </w:pPr>
      <w:r>
        <w:rPr>
          <w:b/>
          <w:bCs/>
          <w:i/>
          <w:iCs/>
        </w:rPr>
        <w:t>Смысловое чтение.</w:t>
      </w:r>
    </w:p>
    <w:p w:rsidR="00D26A4C" w:rsidRDefault="009823F7">
      <w:pPr>
        <w:pStyle w:val="11"/>
        <w:shd w:val="clear" w:color="auto" w:fill="auto"/>
      </w:pPr>
      <w:r>
        <w:t>Обучающийся сможет:</w:t>
      </w:r>
    </w:p>
    <w:p w:rsidR="00D26A4C" w:rsidRDefault="009823F7">
      <w:pPr>
        <w:pStyle w:val="11"/>
        <w:numPr>
          <w:ilvl w:val="0"/>
          <w:numId w:val="2"/>
        </w:numPr>
        <w:shd w:val="clear" w:color="auto" w:fill="auto"/>
        <w:tabs>
          <w:tab w:val="left" w:pos="710"/>
        </w:tabs>
      </w:pPr>
      <w:r>
        <w:t>находить в тексте требуемую информацию (в соответствии с целями своей деятельности);</w:t>
      </w:r>
    </w:p>
    <w:p w:rsidR="00D26A4C" w:rsidRDefault="009823F7">
      <w:pPr>
        <w:pStyle w:val="11"/>
        <w:numPr>
          <w:ilvl w:val="0"/>
          <w:numId w:val="2"/>
        </w:numPr>
        <w:shd w:val="clear" w:color="auto" w:fill="auto"/>
        <w:tabs>
          <w:tab w:val="left" w:pos="710"/>
        </w:tabs>
      </w:pPr>
      <w:r>
        <w:t>ориентироваться в содержании текста, понимать целостный смысл текста, структурировать текст;</w:t>
      </w:r>
    </w:p>
    <w:p w:rsidR="00D26A4C" w:rsidRDefault="009823F7">
      <w:pPr>
        <w:pStyle w:val="11"/>
        <w:numPr>
          <w:ilvl w:val="0"/>
          <w:numId w:val="2"/>
        </w:numPr>
        <w:shd w:val="clear" w:color="auto" w:fill="auto"/>
        <w:tabs>
          <w:tab w:val="left" w:pos="710"/>
        </w:tabs>
      </w:pPr>
      <w:r>
        <w:t>устанавливать взаимосвязь описанных в тексте событий, явлений, процессов;</w:t>
      </w:r>
    </w:p>
    <w:p w:rsidR="00D26A4C" w:rsidRDefault="009823F7">
      <w:pPr>
        <w:pStyle w:val="11"/>
        <w:numPr>
          <w:ilvl w:val="0"/>
          <w:numId w:val="2"/>
        </w:numPr>
        <w:shd w:val="clear" w:color="auto" w:fill="auto"/>
        <w:tabs>
          <w:tab w:val="left" w:pos="710"/>
        </w:tabs>
      </w:pPr>
      <w:r>
        <w:t>резюмировать главную идею текста;</w:t>
      </w:r>
    </w:p>
    <w:p w:rsidR="00D26A4C" w:rsidRDefault="009823F7">
      <w:pPr>
        <w:pStyle w:val="11"/>
        <w:numPr>
          <w:ilvl w:val="0"/>
          <w:numId w:val="2"/>
        </w:numPr>
        <w:shd w:val="clear" w:color="auto" w:fill="auto"/>
        <w:tabs>
          <w:tab w:val="left" w:pos="710"/>
        </w:tabs>
      </w:pPr>
      <w:r>
        <w:t xml:space="preserve">преобразовывать текст, «переводя» его в другую модальность, интерпретировать текст (художественный и нехудожественный учебный, научно-популярный, информационный, текст </w:t>
      </w:r>
      <w:r>
        <w:rPr>
          <w:lang w:val="en-US" w:eastAsia="en-US" w:bidi="en-US"/>
        </w:rPr>
        <w:t>non</w:t>
      </w:r>
      <w:r w:rsidRPr="005F5197">
        <w:rPr>
          <w:lang w:eastAsia="en-US" w:bidi="en-US"/>
        </w:rPr>
        <w:t>-</w:t>
      </w:r>
      <w:proofErr w:type="spellStart"/>
      <w:r>
        <w:rPr>
          <w:lang w:val="en-US" w:eastAsia="en-US" w:bidi="en-US"/>
        </w:rPr>
        <w:t>frction</w:t>
      </w:r>
      <w:proofErr w:type="spellEnd"/>
      <w:r w:rsidRPr="005F5197">
        <w:rPr>
          <w:lang w:eastAsia="en-US" w:bidi="en-US"/>
        </w:rPr>
        <w:t>);</w:t>
      </w:r>
    </w:p>
    <w:p w:rsidR="00D26A4C" w:rsidRDefault="009823F7">
      <w:pPr>
        <w:pStyle w:val="11"/>
        <w:numPr>
          <w:ilvl w:val="0"/>
          <w:numId w:val="2"/>
        </w:numPr>
        <w:shd w:val="clear" w:color="auto" w:fill="auto"/>
        <w:tabs>
          <w:tab w:val="left" w:pos="710"/>
        </w:tabs>
      </w:pPr>
      <w:r>
        <w:t>критически оценивать содержание и форму текста.</w:t>
      </w:r>
    </w:p>
    <w:p w:rsidR="00D26A4C" w:rsidRDefault="009823F7">
      <w:pPr>
        <w:pStyle w:val="11"/>
        <w:numPr>
          <w:ilvl w:val="0"/>
          <w:numId w:val="7"/>
        </w:numPr>
        <w:shd w:val="clear" w:color="auto" w:fill="auto"/>
        <w:tabs>
          <w:tab w:val="left" w:pos="344"/>
        </w:tabs>
      </w:pPr>
      <w:r>
        <w:rPr>
          <w:b/>
          <w:bCs/>
          <w:i/>
          <w:iC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D26A4C" w:rsidRDefault="009823F7">
      <w:pPr>
        <w:pStyle w:val="11"/>
        <w:shd w:val="clear" w:color="auto" w:fill="auto"/>
      </w:pPr>
      <w:r>
        <w:lastRenderedPageBreak/>
        <w:t>Обучающийся сможет:</w:t>
      </w:r>
    </w:p>
    <w:p w:rsidR="00D26A4C" w:rsidRDefault="009823F7">
      <w:pPr>
        <w:pStyle w:val="11"/>
        <w:numPr>
          <w:ilvl w:val="0"/>
          <w:numId w:val="2"/>
        </w:numPr>
        <w:shd w:val="clear" w:color="auto" w:fill="auto"/>
        <w:tabs>
          <w:tab w:val="left" w:pos="710"/>
        </w:tabs>
      </w:pPr>
      <w:r>
        <w:t>определять свое отношение к природной среде;</w:t>
      </w:r>
    </w:p>
    <w:p w:rsidR="00D26A4C" w:rsidRDefault="009823F7">
      <w:pPr>
        <w:pStyle w:val="11"/>
        <w:numPr>
          <w:ilvl w:val="0"/>
          <w:numId w:val="2"/>
        </w:numPr>
        <w:shd w:val="clear" w:color="auto" w:fill="auto"/>
        <w:tabs>
          <w:tab w:val="left" w:pos="710"/>
        </w:tabs>
      </w:pPr>
      <w:r>
        <w:t>анализировать влияние экологических факторов на среду обитания живых организмов;</w:t>
      </w:r>
    </w:p>
    <w:p w:rsidR="00D26A4C" w:rsidRDefault="009823F7">
      <w:pPr>
        <w:pStyle w:val="11"/>
        <w:numPr>
          <w:ilvl w:val="0"/>
          <w:numId w:val="2"/>
        </w:numPr>
        <w:shd w:val="clear" w:color="auto" w:fill="auto"/>
        <w:tabs>
          <w:tab w:val="left" w:pos="710"/>
        </w:tabs>
      </w:pPr>
      <w:r>
        <w:t>проводить причинный и вероятностный анализ экологических ситуаций,</w:t>
      </w:r>
    </w:p>
    <w:p w:rsidR="00D26A4C" w:rsidRDefault="009823F7">
      <w:pPr>
        <w:pStyle w:val="11"/>
        <w:numPr>
          <w:ilvl w:val="0"/>
          <w:numId w:val="2"/>
        </w:numPr>
        <w:shd w:val="clear" w:color="auto" w:fill="auto"/>
        <w:tabs>
          <w:tab w:val="left" w:pos="710"/>
        </w:tabs>
      </w:pPr>
      <w:r>
        <w:t>прогнозировать изменения ситуации при смене действия одного фактора на действие другого фактора;</w:t>
      </w:r>
    </w:p>
    <w:p w:rsidR="00D26A4C" w:rsidRDefault="009823F7">
      <w:pPr>
        <w:pStyle w:val="11"/>
        <w:numPr>
          <w:ilvl w:val="0"/>
          <w:numId w:val="2"/>
        </w:numPr>
        <w:shd w:val="clear" w:color="auto" w:fill="auto"/>
        <w:tabs>
          <w:tab w:val="left" w:pos="710"/>
        </w:tabs>
      </w:pPr>
      <w:r>
        <w:t>распространять экологические знания и участвовать в практических делах по защите окружающей среды;</w:t>
      </w:r>
    </w:p>
    <w:p w:rsidR="00D26A4C" w:rsidRDefault="009823F7">
      <w:pPr>
        <w:pStyle w:val="11"/>
        <w:numPr>
          <w:ilvl w:val="0"/>
          <w:numId w:val="2"/>
        </w:numPr>
        <w:shd w:val="clear" w:color="auto" w:fill="auto"/>
        <w:tabs>
          <w:tab w:val="left" w:pos="710"/>
        </w:tabs>
      </w:pPr>
      <w:r>
        <w:t>выражать свое отношение к природе через рисунки, сочинения, модели, проектные работы.</w:t>
      </w:r>
    </w:p>
    <w:p w:rsidR="00D26A4C" w:rsidRDefault="009823F7">
      <w:pPr>
        <w:pStyle w:val="11"/>
        <w:numPr>
          <w:ilvl w:val="0"/>
          <w:numId w:val="7"/>
        </w:numPr>
        <w:shd w:val="clear" w:color="auto" w:fill="auto"/>
        <w:tabs>
          <w:tab w:val="left" w:pos="344"/>
        </w:tabs>
      </w:pPr>
      <w:r>
        <w:rPr>
          <w:b/>
          <w:bCs/>
          <w:i/>
          <w:iCs/>
        </w:rPr>
        <w:t>Развитие мотивации к овладению культурой активного использования словарей и других поисковых систем.</w:t>
      </w:r>
    </w:p>
    <w:p w:rsidR="00D26A4C" w:rsidRDefault="009823F7">
      <w:pPr>
        <w:pStyle w:val="11"/>
        <w:shd w:val="clear" w:color="auto" w:fill="auto"/>
      </w:pPr>
      <w:r>
        <w:t>Обучающийся сможет:</w:t>
      </w:r>
    </w:p>
    <w:p w:rsidR="00D26A4C" w:rsidRDefault="009823F7">
      <w:pPr>
        <w:pStyle w:val="11"/>
        <w:numPr>
          <w:ilvl w:val="0"/>
          <w:numId w:val="2"/>
        </w:numPr>
        <w:shd w:val="clear" w:color="auto" w:fill="auto"/>
        <w:tabs>
          <w:tab w:val="left" w:pos="710"/>
        </w:tabs>
      </w:pPr>
      <w:r>
        <w:t>определять необходимые ключевые поисковые слова и запросы;</w:t>
      </w:r>
    </w:p>
    <w:p w:rsidR="00D26A4C" w:rsidRDefault="009823F7">
      <w:pPr>
        <w:pStyle w:val="11"/>
        <w:numPr>
          <w:ilvl w:val="0"/>
          <w:numId w:val="2"/>
        </w:numPr>
        <w:shd w:val="clear" w:color="auto" w:fill="auto"/>
        <w:tabs>
          <w:tab w:val="left" w:pos="710"/>
        </w:tabs>
      </w:pPr>
      <w:r>
        <w:t>осуществлять взаимодействие с электронными поисковыми системами, словарями;</w:t>
      </w:r>
    </w:p>
    <w:p w:rsidR="00D26A4C" w:rsidRDefault="009823F7">
      <w:pPr>
        <w:pStyle w:val="11"/>
        <w:numPr>
          <w:ilvl w:val="0"/>
          <w:numId w:val="2"/>
        </w:numPr>
        <w:shd w:val="clear" w:color="auto" w:fill="auto"/>
        <w:tabs>
          <w:tab w:val="left" w:pos="710"/>
        </w:tabs>
      </w:pPr>
      <w:r>
        <w:t>формировать множественную выборку из поисковых источников для объективизации результатов поиска;</w:t>
      </w:r>
    </w:p>
    <w:p w:rsidR="00D26A4C" w:rsidRDefault="009823F7">
      <w:pPr>
        <w:pStyle w:val="11"/>
        <w:numPr>
          <w:ilvl w:val="0"/>
          <w:numId w:val="2"/>
        </w:numPr>
        <w:shd w:val="clear" w:color="auto" w:fill="auto"/>
        <w:tabs>
          <w:tab w:val="left" w:pos="710"/>
        </w:tabs>
        <w:spacing w:after="320"/>
      </w:pPr>
      <w:r>
        <w:t>соотносить полученные результаты поиска со своей деятельностью.</w:t>
      </w:r>
    </w:p>
    <w:p w:rsidR="00D26A4C" w:rsidRDefault="009823F7">
      <w:pPr>
        <w:pStyle w:val="11"/>
        <w:shd w:val="clear" w:color="auto" w:fill="auto"/>
        <w:spacing w:line="240" w:lineRule="auto"/>
      </w:pPr>
      <w:r>
        <w:rPr>
          <w:b/>
          <w:bCs/>
        </w:rPr>
        <w:t>Коммуникативные УУД</w:t>
      </w:r>
      <w:proofErr w:type="gramStart"/>
      <w:r>
        <w:rPr>
          <w:b/>
          <w:bCs/>
        </w:rPr>
        <w:t xml:space="preserve"> .</w:t>
      </w:r>
      <w:proofErr w:type="gramEnd"/>
    </w:p>
    <w:p w:rsidR="00D26A4C" w:rsidRDefault="009823F7">
      <w:pPr>
        <w:pStyle w:val="11"/>
        <w:numPr>
          <w:ilvl w:val="0"/>
          <w:numId w:val="8"/>
        </w:numPr>
        <w:shd w:val="clear" w:color="auto" w:fill="auto"/>
        <w:tabs>
          <w:tab w:val="left" w:pos="714"/>
        </w:tabs>
        <w:jc w:val="both"/>
      </w:pPr>
      <w:r>
        <w:rPr>
          <w:b/>
          <w:bCs/>
          <w:i/>
          <w:iCs/>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26A4C" w:rsidRDefault="009823F7">
      <w:pPr>
        <w:pStyle w:val="11"/>
        <w:shd w:val="clear" w:color="auto" w:fill="auto"/>
      </w:pPr>
      <w:r>
        <w:t>Обучающийся сможет:</w:t>
      </w:r>
    </w:p>
    <w:p w:rsidR="00D26A4C" w:rsidRDefault="009823F7">
      <w:pPr>
        <w:pStyle w:val="11"/>
        <w:numPr>
          <w:ilvl w:val="0"/>
          <w:numId w:val="2"/>
        </w:numPr>
        <w:shd w:val="clear" w:color="auto" w:fill="auto"/>
        <w:tabs>
          <w:tab w:val="left" w:pos="714"/>
        </w:tabs>
      </w:pPr>
      <w:r>
        <w:t>определять возможные роли в совместной деятельности;</w:t>
      </w:r>
    </w:p>
    <w:p w:rsidR="00D26A4C" w:rsidRDefault="009823F7">
      <w:pPr>
        <w:pStyle w:val="11"/>
        <w:numPr>
          <w:ilvl w:val="0"/>
          <w:numId w:val="2"/>
        </w:numPr>
        <w:shd w:val="clear" w:color="auto" w:fill="auto"/>
        <w:tabs>
          <w:tab w:val="left" w:pos="714"/>
        </w:tabs>
      </w:pPr>
      <w:r>
        <w:t>играть определенную роль в совместной деятельности;</w:t>
      </w:r>
    </w:p>
    <w:p w:rsidR="00D26A4C" w:rsidRDefault="009823F7">
      <w:pPr>
        <w:pStyle w:val="11"/>
        <w:numPr>
          <w:ilvl w:val="0"/>
          <w:numId w:val="2"/>
        </w:numPr>
        <w:shd w:val="clear" w:color="auto" w:fill="auto"/>
        <w:tabs>
          <w:tab w:val="left" w:pos="714"/>
        </w:tabs>
      </w:pPr>
      <w:proofErr w:type="gramStart"/>
      <w: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D26A4C" w:rsidRDefault="009823F7">
      <w:pPr>
        <w:pStyle w:val="11"/>
        <w:numPr>
          <w:ilvl w:val="0"/>
          <w:numId w:val="2"/>
        </w:numPr>
        <w:shd w:val="clear" w:color="auto" w:fill="auto"/>
        <w:tabs>
          <w:tab w:val="left" w:pos="714"/>
        </w:tabs>
      </w:pPr>
      <w:r>
        <w:t>определять свои действия и действия партнера, которые способствовали или препятствовали продуктивной коммуникации;</w:t>
      </w:r>
    </w:p>
    <w:p w:rsidR="00D26A4C" w:rsidRDefault="009823F7">
      <w:pPr>
        <w:pStyle w:val="11"/>
        <w:numPr>
          <w:ilvl w:val="0"/>
          <w:numId w:val="2"/>
        </w:numPr>
        <w:shd w:val="clear" w:color="auto" w:fill="auto"/>
        <w:tabs>
          <w:tab w:val="left" w:pos="714"/>
        </w:tabs>
      </w:pPr>
      <w:r>
        <w:t>строить позитивные отношения в процессе учебной и познавательной деятельности;</w:t>
      </w:r>
    </w:p>
    <w:p w:rsidR="00D26A4C" w:rsidRDefault="009823F7">
      <w:pPr>
        <w:pStyle w:val="11"/>
        <w:numPr>
          <w:ilvl w:val="0"/>
          <w:numId w:val="2"/>
        </w:numPr>
        <w:shd w:val="clear" w:color="auto" w:fill="auto"/>
        <w:tabs>
          <w:tab w:val="left" w:pos="714"/>
        </w:tabs>
      </w:pPr>
      <w: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26A4C" w:rsidRDefault="009823F7">
      <w:pPr>
        <w:pStyle w:val="11"/>
        <w:numPr>
          <w:ilvl w:val="0"/>
          <w:numId w:val="2"/>
        </w:numPr>
        <w:shd w:val="clear" w:color="auto" w:fill="auto"/>
        <w:tabs>
          <w:tab w:val="left" w:pos="714"/>
        </w:tabs>
      </w:pPr>
      <w:r>
        <w:t>критически относиться к собственному мнению, с достоинством признавать ошибочность своего мнения (если оно таково) и корректировать его;</w:t>
      </w:r>
    </w:p>
    <w:p w:rsidR="00D26A4C" w:rsidRDefault="009823F7">
      <w:pPr>
        <w:pStyle w:val="11"/>
        <w:numPr>
          <w:ilvl w:val="0"/>
          <w:numId w:val="2"/>
        </w:numPr>
        <w:shd w:val="clear" w:color="auto" w:fill="auto"/>
        <w:tabs>
          <w:tab w:val="left" w:pos="714"/>
        </w:tabs>
      </w:pPr>
      <w:r>
        <w:t>предлагать альтернативное решение в конфликтной ситуации; выделять общую точку зрения в дискуссии;</w:t>
      </w:r>
    </w:p>
    <w:p w:rsidR="00D26A4C" w:rsidRDefault="009823F7">
      <w:pPr>
        <w:pStyle w:val="11"/>
        <w:numPr>
          <w:ilvl w:val="0"/>
          <w:numId w:val="2"/>
        </w:numPr>
        <w:shd w:val="clear" w:color="auto" w:fill="auto"/>
        <w:tabs>
          <w:tab w:val="left" w:pos="714"/>
        </w:tabs>
      </w:pPr>
      <w:r>
        <w:t>договариваться о правилах и вопросах для обсуждения в соответствии с поставленной перед группой задачей;</w:t>
      </w:r>
    </w:p>
    <w:p w:rsidR="00D26A4C" w:rsidRDefault="009823F7">
      <w:pPr>
        <w:pStyle w:val="11"/>
        <w:numPr>
          <w:ilvl w:val="0"/>
          <w:numId w:val="2"/>
        </w:numPr>
        <w:shd w:val="clear" w:color="auto" w:fill="auto"/>
        <w:tabs>
          <w:tab w:val="left" w:pos="714"/>
        </w:tabs>
      </w:pPr>
      <w:proofErr w:type="gramStart"/>
      <w:r>
        <w:t>организовывать учебное взаимодействие в группе (определять общие цели, распределять роли, договариваться друг с другом и т.</w:t>
      </w:r>
      <w:proofErr w:type="gramEnd"/>
    </w:p>
    <w:p w:rsidR="00D26A4C" w:rsidRDefault="009823F7">
      <w:pPr>
        <w:pStyle w:val="11"/>
        <w:numPr>
          <w:ilvl w:val="0"/>
          <w:numId w:val="2"/>
        </w:numPr>
        <w:shd w:val="clear" w:color="auto" w:fill="auto"/>
        <w:tabs>
          <w:tab w:val="left" w:pos="714"/>
        </w:tabs>
      </w:pPr>
      <w:r>
        <w:lastRenderedPageBreak/>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26A4C" w:rsidRDefault="009823F7">
      <w:pPr>
        <w:pStyle w:val="11"/>
        <w:numPr>
          <w:ilvl w:val="0"/>
          <w:numId w:val="8"/>
        </w:numPr>
        <w:shd w:val="clear" w:color="auto" w:fill="auto"/>
        <w:tabs>
          <w:tab w:val="left" w:pos="349"/>
        </w:tabs>
        <w:jc w:val="both"/>
      </w:pPr>
      <w:r>
        <w:rPr>
          <w:b/>
          <w:bCs/>
          <w:i/>
          <w:iCs/>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D26A4C" w:rsidRDefault="009823F7">
      <w:pPr>
        <w:pStyle w:val="11"/>
        <w:shd w:val="clear" w:color="auto" w:fill="auto"/>
      </w:pPr>
      <w:r>
        <w:t>Обучающийся сможет:</w:t>
      </w:r>
    </w:p>
    <w:p w:rsidR="00D26A4C" w:rsidRDefault="009823F7">
      <w:pPr>
        <w:pStyle w:val="11"/>
        <w:numPr>
          <w:ilvl w:val="0"/>
          <w:numId w:val="2"/>
        </w:numPr>
        <w:shd w:val="clear" w:color="auto" w:fill="auto"/>
        <w:tabs>
          <w:tab w:val="left" w:pos="714"/>
        </w:tabs>
      </w:pPr>
      <w:r>
        <w:t>определять задачу коммуникации и в соответствии с ней отбирать речевые средства;</w:t>
      </w:r>
    </w:p>
    <w:p w:rsidR="00D26A4C" w:rsidRDefault="009823F7">
      <w:pPr>
        <w:pStyle w:val="11"/>
        <w:numPr>
          <w:ilvl w:val="0"/>
          <w:numId w:val="2"/>
        </w:numPr>
        <w:shd w:val="clear" w:color="auto" w:fill="auto"/>
        <w:tabs>
          <w:tab w:val="left" w:pos="714"/>
        </w:tabs>
        <w:jc w:val="both"/>
      </w:pPr>
      <w:proofErr w:type="gramStart"/>
      <w:r>
        <w:t>отбирать и использовать речевые средства в процессе коммуникации с другими людьми (диалог в паре, в малой группе и т. Д-Х</w:t>
      </w:r>
      <w:proofErr w:type="gramEnd"/>
    </w:p>
    <w:p w:rsidR="00D26A4C" w:rsidRDefault="009823F7">
      <w:pPr>
        <w:pStyle w:val="11"/>
        <w:numPr>
          <w:ilvl w:val="0"/>
          <w:numId w:val="2"/>
        </w:numPr>
        <w:shd w:val="clear" w:color="auto" w:fill="auto"/>
        <w:tabs>
          <w:tab w:val="left" w:pos="714"/>
        </w:tabs>
      </w:pPr>
      <w:r>
        <w:t>представлять в устной или письменной форме развернутый план собственной деятельности;</w:t>
      </w:r>
    </w:p>
    <w:p w:rsidR="00D26A4C" w:rsidRDefault="009823F7">
      <w:pPr>
        <w:pStyle w:val="11"/>
        <w:numPr>
          <w:ilvl w:val="0"/>
          <w:numId w:val="2"/>
        </w:numPr>
        <w:shd w:val="clear" w:color="auto" w:fill="auto"/>
        <w:tabs>
          <w:tab w:val="left" w:pos="714"/>
        </w:tabs>
      </w:pPr>
      <w:r>
        <w:t>соблюдать нормы публичной речи, регламент в монологе и дискуссии в соответствии с коммуникативной задачей;</w:t>
      </w:r>
    </w:p>
    <w:p w:rsidR="00D26A4C" w:rsidRDefault="009823F7">
      <w:pPr>
        <w:pStyle w:val="11"/>
        <w:numPr>
          <w:ilvl w:val="0"/>
          <w:numId w:val="2"/>
        </w:numPr>
        <w:shd w:val="clear" w:color="auto" w:fill="auto"/>
        <w:tabs>
          <w:tab w:val="left" w:pos="714"/>
        </w:tabs>
      </w:pPr>
      <w:r>
        <w:t>высказывать и обосновывать мнение (суждение) и запрашивать мнение партнера в рамках диалога;</w:t>
      </w:r>
    </w:p>
    <w:p w:rsidR="00D26A4C" w:rsidRDefault="009823F7">
      <w:pPr>
        <w:pStyle w:val="11"/>
        <w:numPr>
          <w:ilvl w:val="0"/>
          <w:numId w:val="2"/>
        </w:numPr>
        <w:shd w:val="clear" w:color="auto" w:fill="auto"/>
        <w:tabs>
          <w:tab w:val="left" w:pos="710"/>
        </w:tabs>
      </w:pPr>
      <w:r>
        <w:t>принимать решение в ходе диалога и согласовывать его с собеседником;</w:t>
      </w:r>
    </w:p>
    <w:p w:rsidR="00D26A4C" w:rsidRDefault="009823F7">
      <w:pPr>
        <w:pStyle w:val="11"/>
        <w:numPr>
          <w:ilvl w:val="0"/>
          <w:numId w:val="2"/>
        </w:numPr>
        <w:shd w:val="clear" w:color="auto" w:fill="auto"/>
        <w:tabs>
          <w:tab w:val="left" w:pos="710"/>
        </w:tabs>
      </w:pPr>
      <w:r>
        <w:t>создавать письменные «клишированные» и оригинальные тексты с использованием необходимых речевых средств;</w:t>
      </w:r>
    </w:p>
    <w:p w:rsidR="00D26A4C" w:rsidRDefault="009823F7">
      <w:pPr>
        <w:pStyle w:val="11"/>
        <w:numPr>
          <w:ilvl w:val="0"/>
          <w:numId w:val="2"/>
        </w:numPr>
        <w:shd w:val="clear" w:color="auto" w:fill="auto"/>
        <w:tabs>
          <w:tab w:val="left" w:pos="710"/>
        </w:tabs>
      </w:pPr>
      <w:r>
        <w:t>использовать вербальные средства (средства логической связи) для выделения смысловых блоков своего выступления;</w:t>
      </w:r>
    </w:p>
    <w:p w:rsidR="00D26A4C" w:rsidRDefault="009823F7">
      <w:pPr>
        <w:pStyle w:val="11"/>
        <w:numPr>
          <w:ilvl w:val="0"/>
          <w:numId w:val="2"/>
        </w:numPr>
        <w:shd w:val="clear" w:color="auto" w:fill="auto"/>
        <w:tabs>
          <w:tab w:val="left" w:pos="710"/>
        </w:tabs>
      </w:pPr>
      <w:r>
        <w:t>использовать невербальные средства или наглядные материалы, подготовленные/отобранные под руководством учителя;</w:t>
      </w:r>
    </w:p>
    <w:p w:rsidR="00D26A4C" w:rsidRDefault="009823F7">
      <w:pPr>
        <w:pStyle w:val="11"/>
        <w:numPr>
          <w:ilvl w:val="0"/>
          <w:numId w:val="2"/>
        </w:numPr>
        <w:shd w:val="clear" w:color="auto" w:fill="auto"/>
        <w:tabs>
          <w:tab w:val="left" w:pos="710"/>
        </w:tabs>
      </w:pPr>
      <w:r>
        <w:t>делать оценочный вывод о достижении цели коммуникации непосредственно после завершения коммуникативного контакта и обосновывать его.</w:t>
      </w:r>
    </w:p>
    <w:p w:rsidR="00D26A4C" w:rsidRDefault="009823F7">
      <w:pPr>
        <w:pStyle w:val="11"/>
        <w:numPr>
          <w:ilvl w:val="0"/>
          <w:numId w:val="8"/>
        </w:numPr>
        <w:shd w:val="clear" w:color="auto" w:fill="auto"/>
        <w:tabs>
          <w:tab w:val="left" w:pos="363"/>
        </w:tabs>
        <w:jc w:val="both"/>
      </w:pPr>
      <w:r>
        <w:rPr>
          <w:b/>
          <w:bCs/>
          <w:i/>
          <w:iCs/>
        </w:rPr>
        <w:t>Формирование и развитие компетентности в области использования информационно-коммуникационных технологий (далее — ИКТ).</w:t>
      </w:r>
    </w:p>
    <w:p w:rsidR="00D26A4C" w:rsidRDefault="009823F7">
      <w:pPr>
        <w:pStyle w:val="11"/>
        <w:shd w:val="clear" w:color="auto" w:fill="auto"/>
        <w:jc w:val="both"/>
      </w:pPr>
      <w:r>
        <w:t>Обучающийся сможет:</w:t>
      </w:r>
    </w:p>
    <w:p w:rsidR="00D26A4C" w:rsidRDefault="009823F7">
      <w:pPr>
        <w:pStyle w:val="11"/>
        <w:numPr>
          <w:ilvl w:val="0"/>
          <w:numId w:val="2"/>
        </w:numPr>
        <w:shd w:val="clear" w:color="auto" w:fill="auto"/>
        <w:tabs>
          <w:tab w:val="left" w:pos="710"/>
        </w:tabs>
        <w:jc w:val="both"/>
      </w:pPr>
      <w:r>
        <w:t>целенаправленно искать и использовать информационные ресурсы, необходимые для решения учебных и практических задач с помощью средств ИКТ;</w:t>
      </w:r>
    </w:p>
    <w:p w:rsidR="00D26A4C" w:rsidRDefault="009823F7">
      <w:pPr>
        <w:pStyle w:val="11"/>
        <w:numPr>
          <w:ilvl w:val="0"/>
          <w:numId w:val="2"/>
        </w:numPr>
        <w:shd w:val="clear" w:color="auto" w:fill="auto"/>
        <w:tabs>
          <w:tab w:val="left" w:pos="710"/>
        </w:tabs>
        <w:jc w:val="both"/>
      </w:pPr>
      <w: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26A4C" w:rsidRDefault="009823F7">
      <w:pPr>
        <w:pStyle w:val="11"/>
        <w:numPr>
          <w:ilvl w:val="0"/>
          <w:numId w:val="2"/>
        </w:numPr>
        <w:shd w:val="clear" w:color="auto" w:fill="auto"/>
        <w:tabs>
          <w:tab w:val="left" w:pos="710"/>
        </w:tabs>
        <w:jc w:val="both"/>
      </w:pPr>
      <w:r>
        <w:t>выделять информационный аспект задачи, оперировать данными, использовать модель решения задачи;</w:t>
      </w:r>
    </w:p>
    <w:p w:rsidR="00D26A4C" w:rsidRDefault="009823F7">
      <w:pPr>
        <w:pStyle w:val="11"/>
        <w:numPr>
          <w:ilvl w:val="0"/>
          <w:numId w:val="2"/>
        </w:numPr>
        <w:shd w:val="clear" w:color="auto" w:fill="auto"/>
        <w:tabs>
          <w:tab w:val="left" w:pos="710"/>
        </w:tabs>
        <w:jc w:val="both"/>
      </w:pPr>
      <w: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26A4C" w:rsidRDefault="009823F7">
      <w:pPr>
        <w:pStyle w:val="11"/>
        <w:numPr>
          <w:ilvl w:val="0"/>
          <w:numId w:val="2"/>
        </w:numPr>
        <w:shd w:val="clear" w:color="auto" w:fill="auto"/>
        <w:tabs>
          <w:tab w:val="left" w:pos="710"/>
        </w:tabs>
      </w:pPr>
      <w:r>
        <w:t>использовать информацию с учетом этических и правовых норм;</w:t>
      </w:r>
    </w:p>
    <w:p w:rsidR="00D26A4C" w:rsidRDefault="009823F7">
      <w:pPr>
        <w:pStyle w:val="11"/>
        <w:numPr>
          <w:ilvl w:val="0"/>
          <w:numId w:val="2"/>
        </w:numPr>
        <w:shd w:val="clear" w:color="auto" w:fill="auto"/>
        <w:tabs>
          <w:tab w:val="left" w:pos="710"/>
        </w:tabs>
        <w:spacing w:after="320"/>
      </w:pPr>
      <w: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26A4C" w:rsidRDefault="009823F7">
      <w:pPr>
        <w:pStyle w:val="11"/>
        <w:numPr>
          <w:ilvl w:val="1"/>
          <w:numId w:val="1"/>
        </w:numPr>
        <w:shd w:val="clear" w:color="auto" w:fill="auto"/>
        <w:tabs>
          <w:tab w:val="left" w:pos="550"/>
        </w:tabs>
        <w:spacing w:after="220"/>
        <w:jc w:val="center"/>
      </w:pPr>
      <w:r>
        <w:rPr>
          <w:b/>
          <w:bCs/>
        </w:rPr>
        <w:lastRenderedPageBreak/>
        <w:t>Программы отдельных предметов, курсов коррекционно-развивающей области, курсов внеурочной деятельности</w:t>
      </w:r>
      <w:r>
        <w:rPr>
          <w:b/>
          <w:bCs/>
        </w:rPr>
        <w:br/>
        <w:t>представлены в приложении.</w:t>
      </w:r>
    </w:p>
    <w:p w:rsidR="00D26A4C" w:rsidRPr="00625A65" w:rsidRDefault="009823F7">
      <w:pPr>
        <w:pStyle w:val="11"/>
        <w:numPr>
          <w:ilvl w:val="1"/>
          <w:numId w:val="1"/>
        </w:numPr>
        <w:shd w:val="clear" w:color="auto" w:fill="auto"/>
        <w:tabs>
          <w:tab w:val="left" w:pos="1326"/>
        </w:tabs>
        <w:ind w:left="900" w:hanging="120"/>
      </w:pPr>
      <w:r>
        <w:rPr>
          <w:b/>
          <w:bCs/>
        </w:rPr>
        <w:t xml:space="preserve">Программа воспитания </w:t>
      </w:r>
      <w:r w:rsidR="004E1898">
        <w:rPr>
          <w:b/>
          <w:bCs/>
        </w:rPr>
        <w:t xml:space="preserve">и календарный план воспитательной работы </w:t>
      </w:r>
      <w:r>
        <w:rPr>
          <w:b/>
          <w:bCs/>
        </w:rPr>
        <w:t xml:space="preserve"> с ЗПР соответствует программе воспитания </w:t>
      </w:r>
      <w:r w:rsidR="004E1898">
        <w:rPr>
          <w:b/>
          <w:bCs/>
        </w:rPr>
        <w:t xml:space="preserve">и календарному </w:t>
      </w:r>
      <w:r w:rsidR="009A2545">
        <w:rPr>
          <w:b/>
          <w:bCs/>
        </w:rPr>
        <w:t>плану воспитательной работы</w:t>
      </w:r>
      <w:r>
        <w:rPr>
          <w:b/>
          <w:bCs/>
        </w:rPr>
        <w:t>, входящей в Основную общеобразовательную программу основного общего образования, реализуемую в Учреждении.</w:t>
      </w:r>
    </w:p>
    <w:p w:rsidR="00625A65" w:rsidRDefault="00625A65" w:rsidP="00625A65">
      <w:pPr>
        <w:pStyle w:val="11"/>
        <w:shd w:val="clear" w:color="auto" w:fill="auto"/>
        <w:tabs>
          <w:tab w:val="left" w:pos="1326"/>
        </w:tabs>
        <w:ind w:left="900"/>
      </w:pPr>
    </w:p>
    <w:p w:rsidR="00D26A4C" w:rsidRDefault="009823F7">
      <w:pPr>
        <w:pStyle w:val="24"/>
        <w:keepNext/>
        <w:keepLines/>
        <w:numPr>
          <w:ilvl w:val="1"/>
          <w:numId w:val="1"/>
        </w:numPr>
        <w:shd w:val="clear" w:color="auto" w:fill="auto"/>
        <w:tabs>
          <w:tab w:val="left" w:pos="511"/>
        </w:tabs>
        <w:spacing w:after="180"/>
      </w:pPr>
      <w:bookmarkStart w:id="11" w:name="bookmark12"/>
      <w:bookmarkStart w:id="12" w:name="bookmark13"/>
      <w:r>
        <w:t>Программа коррекционной работы</w:t>
      </w:r>
      <w:bookmarkEnd w:id="11"/>
      <w:bookmarkEnd w:id="12"/>
    </w:p>
    <w:p w:rsidR="00D26A4C" w:rsidRDefault="009823F7">
      <w:pPr>
        <w:pStyle w:val="11"/>
        <w:shd w:val="clear" w:color="auto" w:fill="auto"/>
        <w:ind w:firstLine="700"/>
        <w:jc w:val="both"/>
      </w:pPr>
      <w: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ребенка-инвалида.</w:t>
      </w:r>
    </w:p>
    <w:p w:rsidR="00D26A4C" w:rsidRDefault="009823F7">
      <w:pPr>
        <w:pStyle w:val="11"/>
        <w:shd w:val="clear" w:color="auto" w:fill="auto"/>
        <w:ind w:firstLine="700"/>
        <w:jc w:val="both"/>
      </w:pPr>
      <w:r>
        <w:t xml:space="preserve">Целью программы коррекционной работы </w:t>
      </w:r>
      <w:proofErr w:type="gramStart"/>
      <w:r>
        <w:t>в выступает</w:t>
      </w:r>
      <w:proofErr w:type="gramEnd"/>
      <w:r>
        <w:t xml:space="preserve">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D26A4C" w:rsidRDefault="009823F7">
      <w:pPr>
        <w:pStyle w:val="11"/>
        <w:shd w:val="clear" w:color="auto" w:fill="auto"/>
        <w:ind w:firstLine="700"/>
        <w:jc w:val="both"/>
      </w:pPr>
      <w:r>
        <w:t>Направления и содержание программы коррекционной работы осуществляются во внеурочное время. Объем и содержание определяются в зависимости от образовательных потребностей обучающихся.</w:t>
      </w:r>
    </w:p>
    <w:p w:rsidR="00D26A4C" w:rsidRDefault="009823F7">
      <w:pPr>
        <w:pStyle w:val="11"/>
        <w:shd w:val="clear" w:color="auto" w:fill="auto"/>
        <w:ind w:firstLine="700"/>
        <w:jc w:val="both"/>
      </w:pPr>
      <w:r>
        <w:rPr>
          <w:b/>
          <w:bCs/>
          <w:i/>
          <w:iCs/>
        </w:rPr>
        <w:t>Программа коррекционной работы обеспечивает:</w:t>
      </w:r>
    </w:p>
    <w:p w:rsidR="00D26A4C" w:rsidRDefault="009823F7">
      <w:pPr>
        <w:pStyle w:val="11"/>
        <w:shd w:val="clear" w:color="auto" w:fill="auto"/>
        <w:ind w:firstLine="70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D26A4C" w:rsidRDefault="009823F7">
      <w:pPr>
        <w:pStyle w:val="11"/>
        <w:shd w:val="clear" w:color="auto" w:fill="auto"/>
        <w:ind w:firstLine="700"/>
        <w:jc w:val="both"/>
      </w:pPr>
      <w:r>
        <w:t>создание адекватных условий для реализации особых образовательных потребностей обучающихся с ЗПР;</w:t>
      </w:r>
    </w:p>
    <w:p w:rsidR="00D26A4C" w:rsidRDefault="009823F7">
      <w:pPr>
        <w:pStyle w:val="11"/>
        <w:shd w:val="clear" w:color="auto" w:fill="auto"/>
        <w:ind w:firstLine="700"/>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D26A4C" w:rsidRDefault="009823F7">
      <w:pPr>
        <w:pStyle w:val="11"/>
        <w:shd w:val="clear" w:color="auto" w:fill="auto"/>
        <w:ind w:firstLine="700"/>
        <w:jc w:val="both"/>
      </w:pPr>
      <w:r>
        <w:t>оказание помощи в освоении обучающимися с ЗПР АООП ООО;</w:t>
      </w:r>
    </w:p>
    <w:p w:rsidR="00D26A4C" w:rsidRDefault="009823F7">
      <w:pPr>
        <w:pStyle w:val="11"/>
        <w:shd w:val="clear" w:color="auto" w:fill="auto"/>
        <w:ind w:firstLine="700"/>
        <w:jc w:val="both"/>
      </w:pPr>
      <w:r>
        <w:t xml:space="preserve">возможность развития коммуникации, социальных и бытовых навыков, адекватного учебного поведения, взаимодействия </w:t>
      </w:r>
      <w:proofErr w:type="gramStart"/>
      <w:r>
        <w:t>со</w:t>
      </w:r>
      <w:proofErr w:type="gramEnd"/>
      <w:r>
        <w:t xml:space="preserve"> взрослыми и детьми, формированию представлений об окружающем мире и собственных возможностях.</w:t>
      </w:r>
    </w:p>
    <w:p w:rsidR="00D26A4C" w:rsidRDefault="009823F7">
      <w:pPr>
        <w:pStyle w:val="11"/>
        <w:shd w:val="clear" w:color="auto" w:fill="auto"/>
        <w:ind w:firstLine="700"/>
        <w:jc w:val="both"/>
      </w:pPr>
      <w:r>
        <w:t>Программа коррекционной работы содержит:</w:t>
      </w:r>
    </w:p>
    <w:p w:rsidR="00D26A4C" w:rsidRDefault="009823F7">
      <w:pPr>
        <w:pStyle w:val="11"/>
        <w:shd w:val="clear" w:color="auto" w:fill="auto"/>
        <w:ind w:firstLine="700"/>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ООО;</w:t>
      </w:r>
    </w:p>
    <w:p w:rsidR="00D26A4C" w:rsidRDefault="009823F7">
      <w:pPr>
        <w:pStyle w:val="11"/>
        <w:shd w:val="clear" w:color="auto" w:fill="auto"/>
        <w:ind w:firstLine="700"/>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ООО, корректировку коррекционных мероприятий;</w:t>
      </w:r>
    </w:p>
    <w:p w:rsidR="00D26A4C" w:rsidRDefault="009823F7">
      <w:pPr>
        <w:pStyle w:val="11"/>
        <w:shd w:val="clear" w:color="auto" w:fill="auto"/>
        <w:ind w:firstLine="700"/>
        <w:jc w:val="both"/>
      </w:pPr>
      <w:r>
        <w:t xml:space="preserve">механизм взаимодействия в разработке и реализации коррекционных мероприятий педагогов специалистов в области коррекционной </w:t>
      </w:r>
      <w:r>
        <w:lastRenderedPageBreak/>
        <w:t>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 планируемые результаты коррекционной работы.</w:t>
      </w:r>
    </w:p>
    <w:p w:rsidR="00D26A4C" w:rsidRDefault="009823F7">
      <w:pPr>
        <w:pStyle w:val="11"/>
        <w:shd w:val="clear" w:color="auto" w:fill="auto"/>
        <w:ind w:firstLine="720"/>
      </w:pPr>
      <w:r>
        <w:t>Программа коррекционной работы включает в себя взаимосвязанные направления, отражающие её основное содержание:</w:t>
      </w:r>
    </w:p>
    <w:p w:rsidR="00D26A4C" w:rsidRDefault="009823F7">
      <w:pPr>
        <w:pStyle w:val="11"/>
        <w:numPr>
          <w:ilvl w:val="0"/>
          <w:numId w:val="3"/>
        </w:numPr>
        <w:shd w:val="clear" w:color="auto" w:fill="auto"/>
        <w:tabs>
          <w:tab w:val="left" w:pos="247"/>
        </w:tabs>
      </w:pPr>
      <w:r>
        <w:t>диагностическая работа, обеспечивающая проведение комплексного обследования обучающихся подготовку рекомендаций по оказанию им психолого-медико-педагогической помощи;</w:t>
      </w:r>
    </w:p>
    <w:p w:rsidR="00D26A4C" w:rsidRDefault="009823F7">
      <w:pPr>
        <w:pStyle w:val="11"/>
        <w:numPr>
          <w:ilvl w:val="0"/>
          <w:numId w:val="3"/>
        </w:numPr>
        <w:shd w:val="clear" w:color="auto" w:fill="auto"/>
        <w:tabs>
          <w:tab w:val="left" w:pos="247"/>
        </w:tabs>
      </w:pPr>
      <w: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D26A4C" w:rsidRDefault="009823F7">
      <w:pPr>
        <w:pStyle w:val="11"/>
        <w:numPr>
          <w:ilvl w:val="0"/>
          <w:numId w:val="3"/>
        </w:numPr>
        <w:shd w:val="clear" w:color="auto" w:fill="auto"/>
        <w:tabs>
          <w:tab w:val="left" w:pos="252"/>
        </w:tabs>
      </w:pPr>
      <w: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D26A4C" w:rsidRDefault="009823F7">
      <w:pPr>
        <w:pStyle w:val="11"/>
        <w:numPr>
          <w:ilvl w:val="0"/>
          <w:numId w:val="3"/>
        </w:numPr>
        <w:shd w:val="clear" w:color="auto" w:fill="auto"/>
        <w:tabs>
          <w:tab w:val="left" w:pos="247"/>
        </w:tabs>
      </w:pPr>
      <w: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обучающимися, их родителями (законными представителями), педагогическими работниками.</w:t>
      </w:r>
    </w:p>
    <w:p w:rsidR="00D26A4C" w:rsidRPr="00B30B0A" w:rsidRDefault="009823F7">
      <w:pPr>
        <w:pStyle w:val="11"/>
        <w:shd w:val="clear" w:color="auto" w:fill="auto"/>
        <w:ind w:firstLine="720"/>
        <w:jc w:val="both"/>
        <w:rPr>
          <w:b/>
        </w:rPr>
      </w:pPr>
      <w:proofErr w:type="gramStart"/>
      <w:r w:rsidRPr="00B30B0A">
        <w:rPr>
          <w:b/>
          <w:bCs/>
          <w:i/>
          <w:iCs/>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основного общего образования, особенностей личностного развития, межличностного взаимодействия с детьми и взрослыми и др.</w:t>
      </w:r>
      <w:proofErr w:type="gramEnd"/>
    </w:p>
    <w:p w:rsidR="00D26A4C" w:rsidRPr="00B30B0A" w:rsidRDefault="009823F7">
      <w:pPr>
        <w:pStyle w:val="11"/>
        <w:shd w:val="clear" w:color="auto" w:fill="auto"/>
        <w:ind w:firstLine="720"/>
        <w:rPr>
          <w:b/>
        </w:rPr>
      </w:pPr>
      <w:r w:rsidRPr="00B30B0A">
        <w:rPr>
          <w:b/>
          <w:bCs/>
          <w:i/>
          <w:iCs/>
        </w:rPr>
        <w:t>Основными направлениями в коррекционной работе являются:</w:t>
      </w:r>
    </w:p>
    <w:p w:rsidR="00D26A4C" w:rsidRPr="00B30B0A" w:rsidRDefault="009823F7">
      <w:pPr>
        <w:pStyle w:val="11"/>
        <w:numPr>
          <w:ilvl w:val="0"/>
          <w:numId w:val="3"/>
        </w:numPr>
        <w:shd w:val="clear" w:color="auto" w:fill="auto"/>
        <w:tabs>
          <w:tab w:val="left" w:pos="257"/>
        </w:tabs>
        <w:rPr>
          <w:b/>
        </w:rPr>
      </w:pPr>
      <w:r w:rsidRPr="00B30B0A">
        <w:rPr>
          <w:b/>
          <w:bCs/>
          <w:i/>
          <w:iCs/>
        </w:rPr>
        <w:t>коррекционная помощь в овладении базовым содержанием обучения;</w:t>
      </w:r>
    </w:p>
    <w:p w:rsidR="00D26A4C" w:rsidRPr="00B30B0A" w:rsidRDefault="009823F7">
      <w:pPr>
        <w:pStyle w:val="11"/>
        <w:numPr>
          <w:ilvl w:val="0"/>
          <w:numId w:val="3"/>
        </w:numPr>
        <w:shd w:val="clear" w:color="auto" w:fill="auto"/>
        <w:tabs>
          <w:tab w:val="left" w:pos="257"/>
        </w:tabs>
        <w:rPr>
          <w:b/>
        </w:rPr>
      </w:pPr>
      <w:r w:rsidRPr="00B30B0A">
        <w:rPr>
          <w:b/>
          <w:bCs/>
          <w:i/>
          <w:iCs/>
        </w:rPr>
        <w:t>развитие эмоционально-личностной сферы и коррекция ее недостатков;</w:t>
      </w:r>
    </w:p>
    <w:p w:rsidR="00D26A4C" w:rsidRPr="00B30B0A" w:rsidRDefault="009823F7">
      <w:pPr>
        <w:pStyle w:val="11"/>
        <w:numPr>
          <w:ilvl w:val="0"/>
          <w:numId w:val="3"/>
        </w:numPr>
        <w:shd w:val="clear" w:color="auto" w:fill="auto"/>
        <w:tabs>
          <w:tab w:val="left" w:pos="257"/>
        </w:tabs>
        <w:rPr>
          <w:b/>
        </w:rPr>
      </w:pPr>
      <w:r w:rsidRPr="00B30B0A">
        <w:rPr>
          <w:b/>
          <w:bCs/>
          <w:i/>
          <w:iCs/>
        </w:rPr>
        <w:t>развитие познавательной деятельности и целенаправленное формирование высших психических функций;</w:t>
      </w:r>
    </w:p>
    <w:p w:rsidR="00D26A4C" w:rsidRPr="00B30B0A" w:rsidRDefault="009823F7">
      <w:pPr>
        <w:pStyle w:val="11"/>
        <w:numPr>
          <w:ilvl w:val="0"/>
          <w:numId w:val="3"/>
        </w:numPr>
        <w:shd w:val="clear" w:color="auto" w:fill="auto"/>
        <w:tabs>
          <w:tab w:val="left" w:pos="257"/>
        </w:tabs>
        <w:rPr>
          <w:b/>
        </w:rPr>
      </w:pPr>
      <w:r w:rsidRPr="00B30B0A">
        <w:rPr>
          <w:b/>
          <w:bCs/>
          <w:i/>
          <w:iCs/>
        </w:rPr>
        <w:t>развитие зрительно-моторной координации;</w:t>
      </w:r>
    </w:p>
    <w:p w:rsidR="00D26A4C" w:rsidRPr="00B30B0A" w:rsidRDefault="009823F7">
      <w:pPr>
        <w:pStyle w:val="11"/>
        <w:numPr>
          <w:ilvl w:val="0"/>
          <w:numId w:val="3"/>
        </w:numPr>
        <w:shd w:val="clear" w:color="auto" w:fill="auto"/>
        <w:tabs>
          <w:tab w:val="left" w:pos="257"/>
        </w:tabs>
        <w:rPr>
          <w:b/>
        </w:rPr>
      </w:pPr>
      <w:r w:rsidRPr="00B30B0A">
        <w:rPr>
          <w:b/>
          <w:bCs/>
          <w:i/>
          <w:iCs/>
        </w:rPr>
        <w:t>формирование произвольной регуляции деятельности и поведения;</w:t>
      </w:r>
    </w:p>
    <w:p w:rsidR="00D26A4C" w:rsidRPr="00B30B0A" w:rsidRDefault="009823F7">
      <w:pPr>
        <w:pStyle w:val="11"/>
        <w:numPr>
          <w:ilvl w:val="0"/>
          <w:numId w:val="3"/>
        </w:numPr>
        <w:shd w:val="clear" w:color="auto" w:fill="auto"/>
        <w:tabs>
          <w:tab w:val="left" w:pos="257"/>
        </w:tabs>
        <w:rPr>
          <w:b/>
        </w:rPr>
      </w:pPr>
      <w:r w:rsidRPr="00B30B0A">
        <w:rPr>
          <w:b/>
          <w:bCs/>
          <w:i/>
          <w:iCs/>
        </w:rPr>
        <w:t>коррекция нарушений устной и письменной речи;</w:t>
      </w:r>
    </w:p>
    <w:p w:rsidR="00D26A4C" w:rsidRDefault="009823F7">
      <w:pPr>
        <w:pStyle w:val="11"/>
        <w:numPr>
          <w:ilvl w:val="0"/>
          <w:numId w:val="3"/>
        </w:numPr>
        <w:shd w:val="clear" w:color="auto" w:fill="auto"/>
        <w:tabs>
          <w:tab w:val="left" w:pos="257"/>
        </w:tabs>
      </w:pPr>
      <w:r w:rsidRPr="00B30B0A">
        <w:rPr>
          <w:b/>
          <w:bCs/>
          <w:i/>
          <w:iCs/>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r>
        <w:rPr>
          <w:b/>
          <w:bCs/>
          <w:i/>
          <w:iCs/>
        </w:rPr>
        <w:t>.</w:t>
      </w:r>
    </w:p>
    <w:p w:rsidR="00D26A4C" w:rsidRDefault="009823F7">
      <w:pPr>
        <w:pStyle w:val="11"/>
        <w:shd w:val="clear" w:color="auto" w:fill="auto"/>
        <w:ind w:firstLine="720"/>
        <w:jc w:val="both"/>
      </w:pPr>
      <w:r>
        <w:rPr>
          <w:u w:val="single"/>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D26A4C" w:rsidRDefault="009823F7">
      <w:pPr>
        <w:pStyle w:val="11"/>
        <w:shd w:val="clear" w:color="auto" w:fill="auto"/>
        <w:ind w:firstLine="800"/>
        <w:jc w:val="both"/>
      </w:pPr>
      <w:r>
        <w:t xml:space="preserve">При возникновении трудностей в освоении обучающимся с ЗПР содержания АООП ООО педагоги, осуществляющие </w:t>
      </w:r>
      <w:proofErr w:type="spellStart"/>
      <w:r>
        <w:t>психолого</w:t>
      </w:r>
      <w:r>
        <w:softHyphen/>
        <w:t>педагогическое</w:t>
      </w:r>
      <w:proofErr w:type="spellEnd"/>
      <w:r>
        <w:t xml:space="preserve"> сопровождение, должны оперативно дополнить структуру программы коррекционной работы соответствующим направлением </w:t>
      </w:r>
      <w:r>
        <w:lastRenderedPageBreak/>
        <w:t>работы, которое будет сохранять свою актуальность до момента преодоления возникших затруднений.</w:t>
      </w:r>
    </w:p>
    <w:p w:rsidR="00D26A4C" w:rsidRDefault="009823F7">
      <w:pPr>
        <w:pStyle w:val="11"/>
        <w:shd w:val="clear" w:color="auto" w:fill="auto"/>
        <w:ind w:firstLine="800"/>
        <w:jc w:val="both"/>
      </w:pPr>
      <w:r>
        <w:t xml:space="preserve">В случае нарастания значительных стойких затруднений в обучении, взаимодействии с учителями и обучающимися школы (класса) </w:t>
      </w:r>
      <w:proofErr w:type="gramStart"/>
      <w:r>
        <w:t>обучающийся</w:t>
      </w:r>
      <w:proofErr w:type="gramEnd"/>
      <w: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D26A4C" w:rsidRDefault="009823F7">
      <w:pPr>
        <w:pStyle w:val="11"/>
        <w:shd w:val="clear" w:color="auto" w:fill="auto"/>
        <w:ind w:firstLine="780"/>
        <w:jc w:val="both"/>
      </w:pPr>
      <w:r>
        <w:t>Основными механизмами реализации программы коррекционной работы являются:</w:t>
      </w:r>
    </w:p>
    <w:p w:rsidR="00D26A4C" w:rsidRDefault="009823F7">
      <w:pPr>
        <w:pStyle w:val="11"/>
        <w:numPr>
          <w:ilvl w:val="0"/>
          <w:numId w:val="3"/>
        </w:numPr>
        <w:shd w:val="clear" w:color="auto" w:fill="auto"/>
        <w:tabs>
          <w:tab w:val="left" w:pos="910"/>
        </w:tabs>
        <w:ind w:firstLine="800"/>
        <w:jc w:val="both"/>
      </w:pPr>
      <w: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D26A4C" w:rsidRDefault="009823F7">
      <w:pPr>
        <w:pStyle w:val="11"/>
        <w:numPr>
          <w:ilvl w:val="0"/>
          <w:numId w:val="3"/>
        </w:numPr>
        <w:shd w:val="clear" w:color="auto" w:fill="auto"/>
        <w:tabs>
          <w:tab w:val="left" w:pos="913"/>
        </w:tabs>
        <w:ind w:firstLine="800"/>
        <w:jc w:val="both"/>
      </w:pPr>
      <w: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D26A4C" w:rsidRDefault="009823F7">
      <w:pPr>
        <w:pStyle w:val="11"/>
        <w:shd w:val="clear" w:color="auto" w:fill="auto"/>
        <w:ind w:firstLine="800"/>
        <w:jc w:val="both"/>
      </w:pPr>
      <w:r>
        <w:t xml:space="preserve">Психолого-педагогическое сопровождение </w:t>
      </w:r>
      <w:proofErr w:type="gramStart"/>
      <w:r>
        <w:t>обучающихся</w:t>
      </w:r>
      <w:proofErr w:type="gramEnd"/>
      <w:r>
        <w:t xml:space="preserve"> с ЗПР осуществляют специалисты: педагог-психолог, имеющий соответствующую профильную подготовку, социальный педагог, педагоги.</w:t>
      </w:r>
    </w:p>
    <w:p w:rsidR="00D26A4C" w:rsidRDefault="009823F7">
      <w:pPr>
        <w:pStyle w:val="11"/>
        <w:shd w:val="clear" w:color="auto" w:fill="auto"/>
        <w:ind w:firstLine="800"/>
        <w:jc w:val="both"/>
      </w:pPr>
      <w:r>
        <w:t xml:space="preserve">Программа коррекционной работы может предусматривать вариативные формы специального сопровождения </w:t>
      </w:r>
      <w:proofErr w:type="gramStart"/>
      <w:r>
        <w:t>обучающихся</w:t>
      </w:r>
      <w:proofErr w:type="gramEnd"/>
      <w: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D26A4C" w:rsidRDefault="009823F7">
      <w:pPr>
        <w:pStyle w:val="11"/>
        <w:shd w:val="clear" w:color="auto" w:fill="auto"/>
        <w:spacing w:after="320"/>
        <w:ind w:firstLine="800"/>
        <w:jc w:val="both"/>
      </w:pPr>
      <w:r>
        <w:t>Программа коррекционной работы содержит: цель, задачи, программы коррекционных курсов, систему комплексного психолог</w:t>
      </w:r>
      <w:proofErr w:type="gramStart"/>
      <w:r>
        <w:t>о-</w:t>
      </w:r>
      <w:proofErr w:type="gramEnd"/>
      <w:r>
        <w:t xml:space="preserve"> 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B2134D" w:rsidRDefault="00B2134D">
      <w:pPr>
        <w:pStyle w:val="24"/>
        <w:keepNext/>
        <w:keepLines/>
        <w:shd w:val="clear" w:color="auto" w:fill="auto"/>
      </w:pPr>
      <w:bookmarkStart w:id="13" w:name="bookmark14"/>
      <w:bookmarkStart w:id="14" w:name="bookmark15"/>
    </w:p>
    <w:p w:rsidR="006779F0" w:rsidRDefault="006779F0">
      <w:pPr>
        <w:pStyle w:val="24"/>
        <w:keepNext/>
        <w:keepLines/>
        <w:shd w:val="clear" w:color="auto" w:fill="auto"/>
      </w:pPr>
    </w:p>
    <w:p w:rsidR="006779F0" w:rsidRDefault="006779F0">
      <w:pPr>
        <w:pStyle w:val="24"/>
        <w:keepNext/>
        <w:keepLines/>
        <w:shd w:val="clear" w:color="auto" w:fill="auto"/>
      </w:pPr>
    </w:p>
    <w:p w:rsidR="00D26A4C" w:rsidRDefault="006779F0">
      <w:pPr>
        <w:pStyle w:val="24"/>
        <w:keepNext/>
        <w:keepLines/>
        <w:shd w:val="clear" w:color="auto" w:fill="auto"/>
      </w:pPr>
      <w:r>
        <w:t>Н</w:t>
      </w:r>
      <w:r w:rsidR="009823F7">
        <w:t>аправления деятельности</w:t>
      </w:r>
      <w:bookmarkEnd w:id="13"/>
      <w:bookmarkEnd w:id="14"/>
    </w:p>
    <w:p w:rsidR="00D26A4C" w:rsidRDefault="009823F7">
      <w:pPr>
        <w:pStyle w:val="a4"/>
        <w:shd w:val="clear" w:color="auto" w:fill="auto"/>
        <w:ind w:firstLine="0"/>
        <w:jc w:val="both"/>
      </w:pPr>
      <w:r>
        <w:t xml:space="preserve">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w:t>
      </w:r>
      <w:proofErr w:type="spellStart"/>
      <w:r>
        <w:t>информационно</w:t>
      </w:r>
      <w:r>
        <w:softHyphen/>
        <w:t>просветительское</w:t>
      </w:r>
      <w:proofErr w:type="spellEnd"/>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2698"/>
        <w:gridCol w:w="514"/>
        <w:gridCol w:w="10459"/>
      </w:tblGrid>
      <w:tr w:rsidR="00D26A4C">
        <w:trPr>
          <w:trHeight w:hRule="exact" w:val="658"/>
          <w:jc w:val="center"/>
        </w:trPr>
        <w:tc>
          <w:tcPr>
            <w:tcW w:w="950"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 п\</w:t>
            </w:r>
            <w:proofErr w:type="gramStart"/>
            <w:r>
              <w:t>п</w:t>
            </w:r>
            <w:proofErr w:type="gramEnd"/>
          </w:p>
        </w:tc>
        <w:tc>
          <w:tcPr>
            <w:tcW w:w="2698" w:type="dxa"/>
            <w:tcBorders>
              <w:top w:val="single" w:sz="4" w:space="0" w:color="auto"/>
              <w:left w:val="single" w:sz="4" w:space="0" w:color="auto"/>
            </w:tcBorders>
            <w:shd w:val="clear" w:color="auto" w:fill="FFFFFF"/>
            <w:vAlign w:val="bottom"/>
          </w:tcPr>
          <w:p w:rsidR="00D26A4C" w:rsidRDefault="009823F7">
            <w:pPr>
              <w:pStyle w:val="a6"/>
              <w:shd w:val="clear" w:color="auto" w:fill="auto"/>
              <w:jc w:val="center"/>
            </w:pPr>
            <w:r>
              <w:t>Направления программы</w:t>
            </w:r>
          </w:p>
        </w:tc>
        <w:tc>
          <w:tcPr>
            <w:tcW w:w="10973" w:type="dxa"/>
            <w:gridSpan w:val="2"/>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jc w:val="center"/>
            </w:pPr>
            <w:r>
              <w:t>Содержание направления</w:t>
            </w:r>
          </w:p>
        </w:tc>
      </w:tr>
      <w:tr w:rsidR="00D26A4C">
        <w:trPr>
          <w:trHeight w:hRule="exact" w:val="350"/>
          <w:jc w:val="center"/>
        </w:trPr>
        <w:tc>
          <w:tcPr>
            <w:tcW w:w="950" w:type="dxa"/>
            <w:tcBorders>
              <w:top w:val="single" w:sz="4" w:space="0" w:color="auto"/>
              <w:left w:val="single" w:sz="4" w:space="0" w:color="auto"/>
              <w:bottom w:val="single" w:sz="4" w:space="0" w:color="auto"/>
            </w:tcBorders>
            <w:shd w:val="clear" w:color="auto" w:fill="FFFFFF"/>
            <w:vAlign w:val="center"/>
          </w:tcPr>
          <w:p w:rsidR="00D26A4C" w:rsidRDefault="009823F7">
            <w:pPr>
              <w:pStyle w:val="a6"/>
              <w:shd w:val="clear" w:color="auto" w:fill="auto"/>
              <w:spacing w:line="240" w:lineRule="auto"/>
            </w:pPr>
            <w:r>
              <w:t>1.</w:t>
            </w:r>
          </w:p>
        </w:tc>
        <w:tc>
          <w:tcPr>
            <w:tcW w:w="2698" w:type="dxa"/>
            <w:tcBorders>
              <w:top w:val="single" w:sz="4" w:space="0" w:color="auto"/>
              <w:left w:val="single" w:sz="4" w:space="0" w:color="auto"/>
              <w:bottom w:val="single" w:sz="4" w:space="0" w:color="auto"/>
            </w:tcBorders>
            <w:shd w:val="clear" w:color="auto" w:fill="FFFFFF"/>
            <w:vAlign w:val="center"/>
          </w:tcPr>
          <w:p w:rsidR="00D26A4C" w:rsidRDefault="009823F7">
            <w:pPr>
              <w:pStyle w:val="a6"/>
              <w:shd w:val="clear" w:color="auto" w:fill="auto"/>
              <w:spacing w:line="240" w:lineRule="auto"/>
            </w:pPr>
            <w:r>
              <w:t>Диагностическое</w:t>
            </w:r>
          </w:p>
        </w:tc>
        <w:tc>
          <w:tcPr>
            <w:tcW w:w="514" w:type="dxa"/>
            <w:tcBorders>
              <w:top w:val="single" w:sz="4" w:space="0" w:color="auto"/>
              <w:left w:val="single" w:sz="4" w:space="0" w:color="auto"/>
              <w:bottom w:val="single" w:sz="4" w:space="0" w:color="auto"/>
            </w:tcBorders>
            <w:shd w:val="clear" w:color="auto" w:fill="FFFFFF"/>
            <w:vAlign w:val="center"/>
          </w:tcPr>
          <w:p w:rsidR="00D26A4C" w:rsidRDefault="009823F7">
            <w:pPr>
              <w:pStyle w:val="a6"/>
              <w:shd w:val="clear" w:color="auto" w:fill="auto"/>
              <w:spacing w:line="240" w:lineRule="auto"/>
            </w:pPr>
            <w:r>
              <w:t>•</w:t>
            </w:r>
          </w:p>
        </w:tc>
        <w:tc>
          <w:tcPr>
            <w:tcW w:w="10459" w:type="dxa"/>
            <w:tcBorders>
              <w:top w:val="single" w:sz="4" w:space="0" w:color="auto"/>
              <w:bottom w:val="single" w:sz="4" w:space="0" w:color="auto"/>
              <w:right w:val="single" w:sz="4" w:space="0" w:color="auto"/>
            </w:tcBorders>
            <w:shd w:val="clear" w:color="auto" w:fill="FFFFFF"/>
            <w:vAlign w:val="center"/>
          </w:tcPr>
          <w:p w:rsidR="00D26A4C" w:rsidRDefault="009823F7">
            <w:pPr>
              <w:pStyle w:val="a6"/>
              <w:shd w:val="clear" w:color="auto" w:fill="auto"/>
              <w:spacing w:line="240" w:lineRule="auto"/>
              <w:ind w:firstLine="280"/>
            </w:pPr>
            <w:r>
              <w:t xml:space="preserve">выявление особых образовательных потребностей обучающихся с </w:t>
            </w:r>
            <w:proofErr w:type="gramStart"/>
            <w:r>
              <w:t>ограниченными</w:t>
            </w:r>
            <w:proofErr w:type="gramEnd"/>
          </w:p>
        </w:tc>
      </w:tr>
    </w:tbl>
    <w:p w:rsidR="00D26A4C" w:rsidRDefault="009823F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2698"/>
        <w:gridCol w:w="10973"/>
      </w:tblGrid>
      <w:tr w:rsidR="00D26A4C">
        <w:trPr>
          <w:trHeight w:hRule="exact" w:val="4565"/>
          <w:jc w:val="center"/>
        </w:trPr>
        <w:tc>
          <w:tcPr>
            <w:tcW w:w="950" w:type="dxa"/>
            <w:tcBorders>
              <w:top w:val="single" w:sz="4" w:space="0" w:color="auto"/>
              <w:left w:val="single" w:sz="4" w:space="0" w:color="auto"/>
            </w:tcBorders>
            <w:shd w:val="clear" w:color="auto" w:fill="FFFFFF"/>
          </w:tcPr>
          <w:p w:rsidR="00D26A4C" w:rsidRDefault="00D26A4C">
            <w:pPr>
              <w:rPr>
                <w:sz w:val="10"/>
                <w:szCs w:val="10"/>
              </w:rPr>
            </w:pPr>
          </w:p>
        </w:tc>
        <w:tc>
          <w:tcPr>
            <w:tcW w:w="2698"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направление</w:t>
            </w:r>
          </w:p>
        </w:tc>
        <w:tc>
          <w:tcPr>
            <w:tcW w:w="10973"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pPr>
            <w:r>
              <w:t>возможностями здоровья при освоении основной образовательной программы основного общего образования;</w:t>
            </w:r>
          </w:p>
          <w:p w:rsidR="00D26A4C" w:rsidRDefault="009823F7">
            <w:pPr>
              <w:pStyle w:val="a6"/>
              <w:numPr>
                <w:ilvl w:val="0"/>
                <w:numId w:val="9"/>
              </w:numPr>
              <w:shd w:val="clear" w:color="auto" w:fill="auto"/>
              <w:tabs>
                <w:tab w:val="left" w:pos="701"/>
              </w:tabs>
            </w:pPr>
            <w: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D26A4C" w:rsidRDefault="009823F7">
            <w:pPr>
              <w:pStyle w:val="a6"/>
              <w:numPr>
                <w:ilvl w:val="0"/>
                <w:numId w:val="9"/>
              </w:numPr>
              <w:shd w:val="clear" w:color="auto" w:fill="auto"/>
              <w:tabs>
                <w:tab w:val="left" w:pos="701"/>
              </w:tabs>
            </w:pPr>
            <w: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26A4C" w:rsidRDefault="009823F7">
            <w:pPr>
              <w:pStyle w:val="a6"/>
              <w:numPr>
                <w:ilvl w:val="0"/>
                <w:numId w:val="9"/>
              </w:numPr>
              <w:shd w:val="clear" w:color="auto" w:fill="auto"/>
              <w:tabs>
                <w:tab w:val="left" w:pos="701"/>
              </w:tabs>
            </w:pPr>
            <w:r>
              <w:t>изучение развития эмоционально-волевой, познавательной, речевой сфер и личностных особенностей обучающихся^</w:t>
            </w:r>
          </w:p>
          <w:p w:rsidR="00D26A4C" w:rsidRDefault="009823F7">
            <w:pPr>
              <w:pStyle w:val="a6"/>
              <w:numPr>
                <w:ilvl w:val="0"/>
                <w:numId w:val="9"/>
              </w:numPr>
              <w:shd w:val="clear" w:color="auto" w:fill="auto"/>
              <w:tabs>
                <w:tab w:val="left" w:pos="701"/>
              </w:tabs>
            </w:pPr>
            <w:r>
              <w:t>изучение социальной ситуации развития и условий семейного воспитания ребёнка;</w:t>
            </w:r>
          </w:p>
          <w:p w:rsidR="00D26A4C" w:rsidRDefault="009823F7">
            <w:pPr>
              <w:pStyle w:val="a6"/>
              <w:numPr>
                <w:ilvl w:val="0"/>
                <w:numId w:val="9"/>
              </w:numPr>
              <w:shd w:val="clear" w:color="auto" w:fill="auto"/>
              <w:tabs>
                <w:tab w:val="left" w:pos="701"/>
              </w:tabs>
            </w:pPr>
            <w:r>
              <w:t>изучение адаптивных возможностей и уровня социализации ребёнка с ограниченными возможностями здоровья;</w:t>
            </w:r>
          </w:p>
          <w:p w:rsidR="00D26A4C" w:rsidRDefault="009823F7">
            <w:pPr>
              <w:pStyle w:val="a6"/>
              <w:numPr>
                <w:ilvl w:val="0"/>
                <w:numId w:val="9"/>
              </w:numPr>
              <w:shd w:val="clear" w:color="auto" w:fill="auto"/>
              <w:tabs>
                <w:tab w:val="left" w:pos="701"/>
              </w:tabs>
            </w:pPr>
            <w:r>
              <w:t>системный разносторонний контроль уровня и динамики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r>
      <w:tr w:rsidR="00D26A4C">
        <w:trPr>
          <w:trHeight w:hRule="exact" w:val="4565"/>
          <w:jc w:val="center"/>
        </w:trPr>
        <w:tc>
          <w:tcPr>
            <w:tcW w:w="950"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pPr>
            <w:r>
              <w:t>2.</w:t>
            </w:r>
          </w:p>
        </w:tc>
        <w:tc>
          <w:tcPr>
            <w:tcW w:w="2698"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jc w:val="both"/>
            </w:pPr>
            <w:proofErr w:type="spellStart"/>
            <w:r>
              <w:t>Коррекционно</w:t>
            </w:r>
            <w:r>
              <w:softHyphen/>
              <w:t>развивающее</w:t>
            </w:r>
            <w:proofErr w:type="spellEnd"/>
            <w:r>
              <w:t xml:space="preserve"> направление</w:t>
            </w:r>
          </w:p>
        </w:tc>
        <w:tc>
          <w:tcPr>
            <w:tcW w:w="10973"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numPr>
                <w:ilvl w:val="0"/>
                <w:numId w:val="10"/>
              </w:numPr>
              <w:shd w:val="clear" w:color="auto" w:fill="auto"/>
              <w:tabs>
                <w:tab w:val="left" w:pos="696"/>
                <w:tab w:val="left" w:pos="2275"/>
                <w:tab w:val="left" w:pos="4133"/>
                <w:tab w:val="left" w:pos="6134"/>
                <w:tab w:val="left" w:pos="8453"/>
              </w:tabs>
            </w:pPr>
            <w:r>
              <w:t>реализация</w:t>
            </w:r>
            <w:r>
              <w:tab/>
            </w:r>
            <w:proofErr w:type="gramStart"/>
            <w:r>
              <w:t>комплексного</w:t>
            </w:r>
            <w:proofErr w:type="gramEnd"/>
            <w:r>
              <w:tab/>
              <w:t>индивидуально</w:t>
            </w:r>
            <w:r>
              <w:tab/>
              <w:t>ориентированного</w:t>
            </w:r>
            <w:r>
              <w:tab/>
              <w:t>социально-психолого-</w:t>
            </w:r>
          </w:p>
          <w:p w:rsidR="00D26A4C" w:rsidRDefault="009823F7">
            <w:pPr>
              <w:pStyle w:val="a6"/>
              <w:shd w:val="clear" w:color="auto" w:fill="auto"/>
            </w:pPr>
            <w:r>
              <w:t>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D26A4C" w:rsidRDefault="009823F7">
            <w:pPr>
              <w:pStyle w:val="a6"/>
              <w:numPr>
                <w:ilvl w:val="0"/>
                <w:numId w:val="10"/>
              </w:numPr>
              <w:shd w:val="clear" w:color="auto" w:fill="auto"/>
              <w:tabs>
                <w:tab w:val="left" w:pos="701"/>
              </w:tabs>
            </w:pPr>
            <w: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26A4C" w:rsidRDefault="009823F7">
            <w:pPr>
              <w:pStyle w:val="a6"/>
              <w:numPr>
                <w:ilvl w:val="0"/>
                <w:numId w:val="10"/>
              </w:numPr>
              <w:shd w:val="clear" w:color="auto" w:fill="auto"/>
              <w:tabs>
                <w:tab w:val="left" w:pos="701"/>
              </w:tabs>
            </w:pPr>
            <w: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D26A4C" w:rsidRDefault="009823F7">
            <w:pPr>
              <w:pStyle w:val="a6"/>
              <w:numPr>
                <w:ilvl w:val="0"/>
                <w:numId w:val="10"/>
              </w:numPr>
              <w:shd w:val="clear" w:color="auto" w:fill="auto"/>
              <w:tabs>
                <w:tab w:val="left" w:pos="706"/>
              </w:tabs>
            </w:pPr>
            <w:r>
              <w:t>коррекция и развитие высших психических функций, эмоционально-волевой, познавательной и речевой сфер;</w:t>
            </w:r>
          </w:p>
          <w:p w:rsidR="00D26A4C" w:rsidRDefault="009823F7">
            <w:pPr>
              <w:pStyle w:val="a6"/>
              <w:numPr>
                <w:ilvl w:val="0"/>
                <w:numId w:val="10"/>
              </w:numPr>
              <w:shd w:val="clear" w:color="auto" w:fill="auto"/>
              <w:tabs>
                <w:tab w:val="left" w:pos="696"/>
              </w:tabs>
            </w:pPr>
            <w:r>
              <w:t>развитие универсальных учебных действий в соответствии с требованиями основного общего образования;</w:t>
            </w:r>
          </w:p>
          <w:p w:rsidR="00D26A4C" w:rsidRDefault="009823F7">
            <w:pPr>
              <w:pStyle w:val="a6"/>
              <w:numPr>
                <w:ilvl w:val="0"/>
                <w:numId w:val="10"/>
              </w:numPr>
              <w:shd w:val="clear" w:color="auto" w:fill="auto"/>
              <w:tabs>
                <w:tab w:val="left" w:pos="706"/>
              </w:tabs>
            </w:pPr>
            <w:r>
              <w:t>развитие и укрепление зрелых личностных установок, формирование адекватных форм утверждения самостоятельности, личностной автономии;</w:t>
            </w:r>
          </w:p>
        </w:tc>
      </w:tr>
    </w:tbl>
    <w:p w:rsidR="00D26A4C" w:rsidRDefault="00D26A4C">
      <w:pPr>
        <w:spacing w:line="1" w:lineRule="exact"/>
        <w:sectPr w:rsidR="00D26A4C" w:rsidSect="006779F0">
          <w:headerReference w:type="default" r:id="rId9"/>
          <w:pgSz w:w="16840" w:h="11900" w:orient="landscape"/>
          <w:pgMar w:top="851" w:right="1139" w:bottom="807" w:left="1079" w:header="0" w:footer="379"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2698"/>
        <w:gridCol w:w="10973"/>
      </w:tblGrid>
      <w:tr w:rsidR="00D26A4C">
        <w:trPr>
          <w:trHeight w:hRule="exact" w:val="2957"/>
          <w:jc w:val="center"/>
        </w:trPr>
        <w:tc>
          <w:tcPr>
            <w:tcW w:w="950" w:type="dxa"/>
            <w:tcBorders>
              <w:top w:val="single" w:sz="4" w:space="0" w:color="auto"/>
              <w:left w:val="single" w:sz="4" w:space="0" w:color="auto"/>
            </w:tcBorders>
            <w:shd w:val="clear" w:color="auto" w:fill="FFFFFF"/>
          </w:tcPr>
          <w:p w:rsidR="00D26A4C" w:rsidRDefault="00D26A4C">
            <w:pPr>
              <w:rPr>
                <w:sz w:val="10"/>
                <w:szCs w:val="10"/>
              </w:rPr>
            </w:pPr>
          </w:p>
        </w:tc>
        <w:tc>
          <w:tcPr>
            <w:tcW w:w="2698" w:type="dxa"/>
            <w:tcBorders>
              <w:top w:val="single" w:sz="4" w:space="0" w:color="auto"/>
              <w:left w:val="single" w:sz="4" w:space="0" w:color="auto"/>
            </w:tcBorders>
            <w:shd w:val="clear" w:color="auto" w:fill="FFFFFF"/>
          </w:tcPr>
          <w:p w:rsidR="00D26A4C" w:rsidRDefault="00D26A4C">
            <w:pPr>
              <w:rPr>
                <w:sz w:val="10"/>
                <w:szCs w:val="10"/>
              </w:rPr>
            </w:pPr>
          </w:p>
        </w:tc>
        <w:tc>
          <w:tcPr>
            <w:tcW w:w="10973" w:type="dxa"/>
            <w:tcBorders>
              <w:top w:val="single" w:sz="4" w:space="0" w:color="auto"/>
              <w:left w:val="single" w:sz="4" w:space="0" w:color="auto"/>
              <w:right w:val="single" w:sz="4" w:space="0" w:color="auto"/>
            </w:tcBorders>
            <w:shd w:val="clear" w:color="auto" w:fill="FFFFFF"/>
            <w:vAlign w:val="bottom"/>
          </w:tcPr>
          <w:p w:rsidR="00D26A4C" w:rsidRDefault="009823F7">
            <w:pPr>
              <w:pStyle w:val="a6"/>
              <w:numPr>
                <w:ilvl w:val="0"/>
                <w:numId w:val="11"/>
              </w:numPr>
              <w:shd w:val="clear" w:color="auto" w:fill="auto"/>
              <w:tabs>
                <w:tab w:val="left" w:pos="701"/>
              </w:tabs>
              <w:jc w:val="both"/>
            </w:pPr>
            <w:r>
              <w:t>формирование способов регуляции поведения и эмоциональных состояний;</w:t>
            </w:r>
          </w:p>
          <w:p w:rsidR="00D26A4C" w:rsidRDefault="009823F7">
            <w:pPr>
              <w:pStyle w:val="a6"/>
              <w:numPr>
                <w:ilvl w:val="0"/>
                <w:numId w:val="11"/>
              </w:numPr>
              <w:shd w:val="clear" w:color="auto" w:fill="auto"/>
              <w:tabs>
                <w:tab w:val="left" w:pos="696"/>
              </w:tabs>
              <w:jc w:val="both"/>
            </w:pPr>
            <w:r>
              <w:t>развитие форм и навыков личностного общения в группе сверстников, коммуникативной компетенции,</w:t>
            </w:r>
          </w:p>
          <w:p w:rsidR="00D26A4C" w:rsidRDefault="009823F7">
            <w:pPr>
              <w:pStyle w:val="a6"/>
              <w:numPr>
                <w:ilvl w:val="0"/>
                <w:numId w:val="11"/>
              </w:numPr>
              <w:shd w:val="clear" w:color="auto" w:fill="auto"/>
              <w:tabs>
                <w:tab w:val="left" w:pos="696"/>
              </w:tabs>
              <w:jc w:val="both"/>
            </w:pPr>
            <w:r>
              <w:t>развитие компетенций, необходимых для продолжения образования и профессионального самоопределения,</w:t>
            </w:r>
          </w:p>
          <w:p w:rsidR="00D26A4C" w:rsidRDefault="009823F7">
            <w:pPr>
              <w:pStyle w:val="a6"/>
              <w:numPr>
                <w:ilvl w:val="0"/>
                <w:numId w:val="11"/>
              </w:numPr>
              <w:shd w:val="clear" w:color="auto" w:fill="auto"/>
              <w:tabs>
                <w:tab w:val="left" w:pos="701"/>
              </w:tabs>
              <w:jc w:val="both"/>
            </w:pPr>
            <w:r>
              <w:t>формирование навыков получения и использования информации (на основе ИКТ)</w:t>
            </w:r>
            <w:proofErr w:type="gramStart"/>
            <w:r>
              <w:t xml:space="preserve"> ,</w:t>
            </w:r>
            <w:proofErr w:type="gramEnd"/>
            <w:r>
              <w:t xml:space="preserve"> способствующих повышению социальных компетенций и адаптации в реальных жизненных условиях;</w:t>
            </w:r>
          </w:p>
          <w:p w:rsidR="00D26A4C" w:rsidRDefault="009823F7">
            <w:pPr>
              <w:pStyle w:val="a6"/>
              <w:numPr>
                <w:ilvl w:val="0"/>
                <w:numId w:val="11"/>
              </w:numPr>
              <w:shd w:val="clear" w:color="auto" w:fill="auto"/>
              <w:tabs>
                <w:tab w:val="left" w:pos="701"/>
              </w:tabs>
              <w:jc w:val="both"/>
            </w:pPr>
            <w:r>
              <w:t>социальную защиту ребёнка в случаях неблагоприятных условий жизни при психотравмирующих обстоятельствах.</w:t>
            </w:r>
          </w:p>
        </w:tc>
      </w:tr>
      <w:tr w:rsidR="00D26A4C">
        <w:trPr>
          <w:trHeight w:hRule="exact" w:val="3571"/>
          <w:jc w:val="center"/>
        </w:trPr>
        <w:tc>
          <w:tcPr>
            <w:tcW w:w="950"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3.</w:t>
            </w:r>
          </w:p>
        </w:tc>
        <w:tc>
          <w:tcPr>
            <w:tcW w:w="2698" w:type="dxa"/>
            <w:tcBorders>
              <w:top w:val="single" w:sz="4" w:space="0" w:color="auto"/>
              <w:left w:val="single" w:sz="4" w:space="0" w:color="auto"/>
            </w:tcBorders>
            <w:shd w:val="clear" w:color="auto" w:fill="FFFFFF"/>
          </w:tcPr>
          <w:p w:rsidR="00D26A4C" w:rsidRDefault="009823F7">
            <w:pPr>
              <w:pStyle w:val="a6"/>
              <w:shd w:val="clear" w:color="auto" w:fill="auto"/>
            </w:pPr>
            <w:r>
              <w:t>Консультативное направление</w:t>
            </w:r>
          </w:p>
        </w:tc>
        <w:tc>
          <w:tcPr>
            <w:tcW w:w="10973" w:type="dxa"/>
            <w:tcBorders>
              <w:top w:val="single" w:sz="4" w:space="0" w:color="auto"/>
              <w:left w:val="single" w:sz="4" w:space="0" w:color="auto"/>
              <w:right w:val="single" w:sz="4" w:space="0" w:color="auto"/>
            </w:tcBorders>
            <w:shd w:val="clear" w:color="auto" w:fill="FFFFFF"/>
            <w:vAlign w:val="bottom"/>
          </w:tcPr>
          <w:p w:rsidR="00D26A4C" w:rsidRDefault="009823F7">
            <w:pPr>
              <w:pStyle w:val="a6"/>
              <w:numPr>
                <w:ilvl w:val="0"/>
                <w:numId w:val="12"/>
              </w:numPr>
              <w:shd w:val="clear" w:color="auto" w:fill="auto"/>
              <w:tabs>
                <w:tab w:val="left" w:pos="701"/>
              </w:tabs>
              <w:jc w:val="both"/>
            </w:pPr>
            <w:proofErr w:type="gramStart"/>
            <w: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D26A4C" w:rsidRDefault="009823F7">
            <w:pPr>
              <w:pStyle w:val="a6"/>
              <w:numPr>
                <w:ilvl w:val="0"/>
                <w:numId w:val="12"/>
              </w:numPr>
              <w:shd w:val="clear" w:color="auto" w:fill="auto"/>
              <w:tabs>
                <w:tab w:val="left" w:pos="701"/>
              </w:tabs>
              <w:jc w:val="both"/>
            </w:pPr>
            <w:proofErr w:type="gramStart"/>
            <w: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D26A4C" w:rsidRDefault="009823F7">
            <w:pPr>
              <w:pStyle w:val="a6"/>
              <w:numPr>
                <w:ilvl w:val="0"/>
                <w:numId w:val="12"/>
              </w:numPr>
              <w:shd w:val="clear" w:color="auto" w:fill="auto"/>
              <w:tabs>
                <w:tab w:val="left" w:pos="701"/>
              </w:tabs>
              <w:jc w:val="both"/>
            </w:pPr>
            <w: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D26A4C" w:rsidRDefault="009823F7">
            <w:pPr>
              <w:pStyle w:val="a6"/>
              <w:numPr>
                <w:ilvl w:val="0"/>
                <w:numId w:val="12"/>
              </w:numPr>
              <w:shd w:val="clear" w:color="auto" w:fill="auto"/>
              <w:tabs>
                <w:tab w:val="left" w:pos="701"/>
              </w:tabs>
              <w:jc w:val="both"/>
            </w:pPr>
            <w:proofErr w:type="gramStart"/>
            <w: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tc>
      </w:tr>
      <w:tr w:rsidR="00D26A4C">
        <w:trPr>
          <w:trHeight w:hRule="exact" w:val="2597"/>
          <w:jc w:val="center"/>
        </w:trPr>
        <w:tc>
          <w:tcPr>
            <w:tcW w:w="950"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pPr>
            <w:r>
              <w:t>4.</w:t>
            </w:r>
          </w:p>
        </w:tc>
        <w:tc>
          <w:tcPr>
            <w:tcW w:w="2698"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pPr>
            <w:proofErr w:type="spellStart"/>
            <w:r>
              <w:t>Информационно</w:t>
            </w:r>
            <w:r>
              <w:softHyphen/>
              <w:t>просветительское</w:t>
            </w:r>
            <w:proofErr w:type="spellEnd"/>
            <w:r>
              <w:t xml:space="preserve"> направление</w:t>
            </w:r>
          </w:p>
        </w:tc>
        <w:tc>
          <w:tcPr>
            <w:tcW w:w="10973"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numPr>
                <w:ilvl w:val="0"/>
                <w:numId w:val="13"/>
              </w:numPr>
              <w:shd w:val="clear" w:color="auto" w:fill="auto"/>
              <w:tabs>
                <w:tab w:val="left" w:pos="706"/>
              </w:tabs>
              <w:jc w:val="both"/>
            </w:pPr>
            <w: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D26A4C" w:rsidRDefault="009823F7">
            <w:pPr>
              <w:pStyle w:val="a6"/>
              <w:numPr>
                <w:ilvl w:val="0"/>
                <w:numId w:val="13"/>
              </w:numPr>
              <w:shd w:val="clear" w:color="auto" w:fill="auto"/>
              <w:tabs>
                <w:tab w:val="left" w:pos="696"/>
              </w:tabs>
              <w:jc w:val="both"/>
            </w:pPr>
            <w:proofErr w:type="gramStart"/>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roofErr w:type="gramEnd"/>
          </w:p>
        </w:tc>
      </w:tr>
    </w:tbl>
    <w:p w:rsidR="00D26A4C" w:rsidRDefault="00D26A4C">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2698"/>
        <w:gridCol w:w="10973"/>
      </w:tblGrid>
      <w:tr w:rsidR="00D26A4C">
        <w:trPr>
          <w:trHeight w:hRule="exact" w:val="998"/>
          <w:jc w:val="center"/>
        </w:trPr>
        <w:tc>
          <w:tcPr>
            <w:tcW w:w="950" w:type="dxa"/>
            <w:tcBorders>
              <w:top w:val="single" w:sz="4" w:space="0" w:color="auto"/>
              <w:left w:val="single" w:sz="4" w:space="0" w:color="auto"/>
              <w:bottom w:val="single" w:sz="4" w:space="0" w:color="auto"/>
            </w:tcBorders>
            <w:shd w:val="clear" w:color="auto" w:fill="FFFFFF"/>
          </w:tcPr>
          <w:p w:rsidR="00D26A4C" w:rsidRDefault="00D26A4C">
            <w:pPr>
              <w:rPr>
                <w:sz w:val="10"/>
                <w:szCs w:val="10"/>
              </w:rPr>
            </w:pPr>
          </w:p>
        </w:tc>
        <w:tc>
          <w:tcPr>
            <w:tcW w:w="2698" w:type="dxa"/>
            <w:tcBorders>
              <w:top w:val="single" w:sz="4" w:space="0" w:color="auto"/>
              <w:left w:val="single" w:sz="4" w:space="0" w:color="auto"/>
              <w:bottom w:val="single" w:sz="4" w:space="0" w:color="auto"/>
            </w:tcBorders>
            <w:shd w:val="clear" w:color="auto" w:fill="FFFFFF"/>
          </w:tcPr>
          <w:p w:rsidR="00D26A4C" w:rsidRDefault="00D26A4C">
            <w:pPr>
              <w:rPr>
                <w:sz w:val="10"/>
                <w:szCs w:val="10"/>
              </w:rPr>
            </w:pPr>
          </w:p>
        </w:tc>
        <w:tc>
          <w:tcPr>
            <w:tcW w:w="10973"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tabs>
                <w:tab w:val="left" w:pos="701"/>
              </w:tabs>
            </w:pPr>
            <w:r>
              <w:t>•</w:t>
            </w:r>
            <w:r>
              <w:tab/>
              <w:t xml:space="preserve">проведение тематических выступлений для педагогов и родителей (законных представителей) </w:t>
            </w:r>
            <w:proofErr w:type="gramStart"/>
            <w:r>
              <w:t>по</w:t>
            </w:r>
            <w:proofErr w:type="gramEnd"/>
          </w:p>
          <w:p w:rsidR="00D26A4C" w:rsidRDefault="009823F7">
            <w:pPr>
              <w:pStyle w:val="a6"/>
              <w:shd w:val="clear" w:color="auto" w:fill="auto"/>
            </w:pPr>
            <w:r>
              <w:t>разъяснению индивидуально-типологических особенностей различных категорий детей с ограниченными возможностями здоровья.</w:t>
            </w:r>
          </w:p>
        </w:tc>
      </w:tr>
    </w:tbl>
    <w:p w:rsidR="00D26A4C" w:rsidRDefault="00D26A4C">
      <w:pPr>
        <w:spacing w:after="319" w:line="1" w:lineRule="exact"/>
      </w:pPr>
    </w:p>
    <w:p w:rsidR="00D26A4C" w:rsidRDefault="009823F7">
      <w:pPr>
        <w:pStyle w:val="24"/>
        <w:keepNext/>
        <w:keepLines/>
        <w:shd w:val="clear" w:color="auto" w:fill="auto"/>
      </w:pPr>
      <w:bookmarkStart w:id="15" w:name="bookmark16"/>
      <w:bookmarkStart w:id="16" w:name="bookmark17"/>
      <w:r>
        <w:lastRenderedPageBreak/>
        <w:t>Механизмы реализации программы</w:t>
      </w:r>
      <w:bookmarkEnd w:id="15"/>
      <w:bookmarkEnd w:id="16"/>
    </w:p>
    <w:p w:rsidR="00D26A4C" w:rsidRDefault="009823F7">
      <w:pPr>
        <w:pStyle w:val="11"/>
        <w:shd w:val="clear" w:color="auto" w:fill="auto"/>
        <w:ind w:firstLine="800"/>
        <w:jc w:val="both"/>
      </w:pPr>
      <w:r>
        <w:t>Программа коррекционной работы на уровне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D26A4C" w:rsidRDefault="009823F7">
      <w:pPr>
        <w:pStyle w:val="11"/>
        <w:shd w:val="clear" w:color="auto" w:fill="auto"/>
        <w:ind w:firstLine="800"/>
        <w:jc w:val="both"/>
      </w:pPr>
      <w:proofErr w:type="gramStart"/>
      <w: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 обучающимися с ограниченными возможностями здоровья.</w:t>
      </w:r>
      <w:proofErr w:type="gramEnd"/>
      <w:r>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w:t>
      </w:r>
      <w:proofErr w:type="spellStart"/>
      <w:r>
        <w:t>психолого</w:t>
      </w:r>
      <w:r>
        <w:softHyphen/>
        <w:t>педагогической</w:t>
      </w:r>
      <w:proofErr w:type="spellEnd"/>
      <w:r>
        <w:t xml:space="preserve"> и </w:t>
      </w:r>
      <w:proofErr w:type="gramStart"/>
      <w:r>
        <w:t>медико-социальной</w:t>
      </w:r>
      <w:proofErr w:type="gramEnd"/>
      <w:r>
        <w:t xml:space="preserve">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D26A4C" w:rsidRDefault="009823F7">
      <w:pPr>
        <w:pStyle w:val="11"/>
        <w:shd w:val="clear" w:color="auto" w:fill="auto"/>
        <w:ind w:firstLine="800"/>
        <w:jc w:val="both"/>
      </w:pPr>
      <w: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D26A4C" w:rsidRDefault="009823F7">
      <w:pPr>
        <w:pStyle w:val="11"/>
        <w:shd w:val="clear" w:color="auto" w:fill="auto"/>
        <w:ind w:firstLine="800"/>
        <w:jc w:val="both"/>
      </w:pPr>
      <w:r>
        <w:t xml:space="preserve">комплексность в определении и решении проблем </w:t>
      </w:r>
      <w:proofErr w:type="gramStart"/>
      <w:r>
        <w:t>обучающегося</w:t>
      </w:r>
      <w:proofErr w:type="gramEnd"/>
      <w:r>
        <w:t>, предоставлении ему специализированной квалифицированной помощи;</w:t>
      </w:r>
    </w:p>
    <w:p w:rsidR="00D26A4C" w:rsidRDefault="009823F7">
      <w:pPr>
        <w:pStyle w:val="11"/>
        <w:shd w:val="clear" w:color="auto" w:fill="auto"/>
        <w:ind w:firstLine="780"/>
      </w:pPr>
      <w:r>
        <w:t>многоаспектный анализ личностного и познавательного развития обучающегося;</w:t>
      </w:r>
    </w:p>
    <w:p w:rsidR="00D26A4C" w:rsidRDefault="009823F7">
      <w:pPr>
        <w:pStyle w:val="11"/>
        <w:shd w:val="clear" w:color="auto" w:fill="auto"/>
        <w:ind w:firstLine="800"/>
        <w:jc w:val="both"/>
      </w:pPr>
      <w: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D26A4C" w:rsidRDefault="009823F7">
      <w:pPr>
        <w:pStyle w:val="11"/>
        <w:shd w:val="clear" w:color="auto" w:fill="auto"/>
        <w:ind w:firstLine="800"/>
        <w:jc w:val="both"/>
      </w:pPr>
      <w:r>
        <w:t xml:space="preserve">Эффективной является форма организованного взаимодействия специалистов образовательной организации </w:t>
      </w:r>
      <w:proofErr w:type="spellStart"/>
      <w:r>
        <w:t>психолого</w:t>
      </w:r>
      <w:r>
        <w:softHyphen/>
        <w:t>педагогический</w:t>
      </w:r>
      <w:proofErr w:type="spellEnd"/>
      <w:r>
        <w:t xml:space="preserve"> консилиум, который предоставляет многопрофильную помощь педагогам,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w:t>
      </w:r>
    </w:p>
    <w:p w:rsidR="00D26A4C" w:rsidRDefault="009823F7">
      <w:pPr>
        <w:pStyle w:val="24"/>
        <w:keepNext/>
        <w:keepLines/>
        <w:shd w:val="clear" w:color="auto" w:fill="auto"/>
      </w:pPr>
      <w:bookmarkStart w:id="17" w:name="bookmark18"/>
      <w:bookmarkStart w:id="18" w:name="bookmark19"/>
      <w:r>
        <w:t>Планируемы результаты освоения программы коррекционной работы</w:t>
      </w:r>
      <w:bookmarkEnd w:id="17"/>
      <w:bookmarkEnd w:id="18"/>
    </w:p>
    <w:p w:rsidR="00D26A4C" w:rsidRDefault="009823F7">
      <w:pPr>
        <w:pStyle w:val="11"/>
        <w:shd w:val="clear" w:color="auto" w:fill="auto"/>
        <w:ind w:firstLine="820"/>
        <w:jc w:val="both"/>
      </w:pPr>
      <w:r>
        <w:t xml:space="preserve">Программа коррекционной работы является разделом АООП ООО </w:t>
      </w:r>
      <w:proofErr w:type="gramStart"/>
      <w:r>
        <w:t>для</w:t>
      </w:r>
      <w:proofErr w:type="gramEnd"/>
      <w:r>
        <w:t xml:space="preserve"> обучающихся с ЗПР. Планируемые результаты коррекционной работы формулируются в рамках следующих блоков универсальных учебных действий (УУД): личностные, регулятивные, коммуникативные, познавательные.</w:t>
      </w:r>
    </w:p>
    <w:p w:rsidR="00D26A4C" w:rsidRDefault="009823F7">
      <w:pPr>
        <w:pStyle w:val="11"/>
        <w:shd w:val="clear" w:color="auto" w:fill="auto"/>
        <w:spacing w:after="300"/>
        <w:ind w:firstLine="820"/>
        <w:jc w:val="both"/>
      </w:pPr>
      <w:r>
        <w:t>В разделе «Программа коррекционной работы» не рассматриваются предметные результаты, хотя их формирование отчасти имеет место и в результате осуществления коррекционно-развивающей деятельности, но их непосредственное достижение не является задачей коррекционной работы. Кроме того, следует иметь в виду, что планируемые результаты по всем группам УУД формулируются только на уровне «</w:t>
      </w:r>
      <w:proofErr w:type="gramStart"/>
      <w:r>
        <w:t>обучающийся</w:t>
      </w:r>
      <w:proofErr w:type="gramEnd"/>
      <w:r>
        <w:t xml:space="preserve"> сможет», подразумевающем, что описываемых результатов достигнет большинство детей, получивших целенаправленную регулярную и длительную коррекционную помощь. Планируемые результаты коррекционной работы сформулированы в обобщённом виде, вследствие чего некоторые обучающиеся с ОВЗ в зависимости от индивидуальных особенностей имеющихся нарушений могут не достигнуть планируемых результатов в полном объёме. Личностные, регулятивные, коммуникативные и познавательные результаты достигаются в ходе комплексного осуществления коррекционной помощи на занятиях со всеми рекомендуемыми специалистами, поскольку </w:t>
      </w:r>
      <w:r>
        <w:lastRenderedPageBreak/>
        <w:t>педагоги-специалисты используют в коррекционной работе подход, подразумевающий систему общих методов и приемов работы, единство рассматриваемых тем.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12091"/>
      </w:tblGrid>
      <w:tr w:rsidR="00D26A4C">
        <w:trPr>
          <w:trHeight w:hRule="exact" w:val="4469"/>
          <w:jc w:val="center"/>
        </w:trPr>
        <w:tc>
          <w:tcPr>
            <w:tcW w:w="2530"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jc w:val="both"/>
            </w:pPr>
            <w:r>
              <w:t>Планируемые личностные результаты</w:t>
            </w:r>
          </w:p>
        </w:tc>
        <w:tc>
          <w:tcPr>
            <w:tcW w:w="12091"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ind w:firstLine="800"/>
            </w:pPr>
            <w:r>
              <w:t>Обучающийся научится или сможет научиться:</w:t>
            </w:r>
          </w:p>
          <w:p w:rsidR="00D26A4C" w:rsidRDefault="009823F7">
            <w:pPr>
              <w:pStyle w:val="a6"/>
              <w:shd w:val="clear" w:color="auto" w:fill="auto"/>
              <w:ind w:firstLine="800"/>
            </w:pPr>
            <w:r>
              <w:t>положительно относиться к коррекционным занятиям, понимая их необходимость для того, чтобы стать более успешным в учебной деятельности;</w:t>
            </w:r>
          </w:p>
          <w:p w:rsidR="00D26A4C" w:rsidRDefault="009823F7">
            <w:pPr>
              <w:pStyle w:val="a6"/>
              <w:shd w:val="clear" w:color="auto" w:fill="auto"/>
              <w:ind w:firstLine="800"/>
            </w:pPr>
            <w:r>
              <w:t>при помощи педагога или самостоятельно определять цели своего обучения, ставить и формулировать для себя новые задачи в учёбе и познавательной деятельности;</w:t>
            </w:r>
          </w:p>
          <w:p w:rsidR="00D26A4C" w:rsidRDefault="009823F7">
            <w:pPr>
              <w:pStyle w:val="a6"/>
              <w:shd w:val="clear" w:color="auto" w:fill="auto"/>
              <w:ind w:firstLine="800"/>
            </w:pPr>
            <w:r>
              <w:t>принимать посильное участие (в пределах возрастных и индивидуальных возможностей) в общественной жизни класса и школы (дежурство в школе и классе, участие в детских и молодёжных общественных организациях, школьных и внешкольных мероприятиях);</w:t>
            </w:r>
          </w:p>
          <w:p w:rsidR="00D26A4C" w:rsidRDefault="009823F7">
            <w:pPr>
              <w:pStyle w:val="a6"/>
              <w:shd w:val="clear" w:color="auto" w:fill="auto"/>
              <w:ind w:firstLine="800"/>
            </w:pPr>
            <w:r>
              <w:t xml:space="preserve">придерживаться (в некоторых случаях при помощи педагога) норм и требований школьной жизни, прав и обязанностей ученика, моральных норм в отношении взрослых и сверстников в школе, дома, во </w:t>
            </w:r>
            <w:proofErr w:type="spellStart"/>
            <w:r>
              <w:t>внеучебных</w:t>
            </w:r>
            <w:proofErr w:type="spellEnd"/>
            <w:r>
              <w:t xml:space="preserve"> видах деятельности;</w:t>
            </w:r>
          </w:p>
          <w:p w:rsidR="00D26A4C" w:rsidRDefault="009823F7">
            <w:pPr>
              <w:pStyle w:val="a6"/>
              <w:shd w:val="clear" w:color="auto" w:fill="auto"/>
              <w:ind w:firstLine="800"/>
            </w:pPr>
            <w:r>
              <w:t>при помощи педагога или самостоятельно строить жизненные планы с учётом конкретной ситуации и собственных индивидуальных возможностей и склонностей;</w:t>
            </w:r>
          </w:p>
          <w:p w:rsidR="00D26A4C" w:rsidRDefault="009823F7">
            <w:pPr>
              <w:pStyle w:val="a6"/>
              <w:shd w:val="clear" w:color="auto" w:fill="auto"/>
              <w:ind w:firstLine="800"/>
            </w:pPr>
            <w:r>
              <w:t>при помощи педагога или самостоятельно выбирать профильное образование для дальнейшего обучения;</w:t>
            </w:r>
          </w:p>
        </w:tc>
      </w:tr>
    </w:tbl>
    <w:p w:rsidR="00D26A4C" w:rsidRDefault="009823F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12091"/>
      </w:tblGrid>
      <w:tr w:rsidR="00D26A4C">
        <w:trPr>
          <w:trHeight w:hRule="exact" w:val="2875"/>
          <w:jc w:val="center"/>
        </w:trPr>
        <w:tc>
          <w:tcPr>
            <w:tcW w:w="2530" w:type="dxa"/>
            <w:tcBorders>
              <w:top w:val="single" w:sz="4" w:space="0" w:color="auto"/>
              <w:left w:val="single" w:sz="4" w:space="0" w:color="auto"/>
            </w:tcBorders>
            <w:shd w:val="clear" w:color="auto" w:fill="FFFFFF"/>
          </w:tcPr>
          <w:p w:rsidR="00D26A4C" w:rsidRDefault="00D26A4C">
            <w:pPr>
              <w:rPr>
                <w:sz w:val="10"/>
                <w:szCs w:val="10"/>
              </w:rPr>
            </w:pPr>
          </w:p>
        </w:tc>
        <w:tc>
          <w:tcPr>
            <w:tcW w:w="12091"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ind w:firstLine="800"/>
              <w:jc w:val="both"/>
            </w:pPr>
            <w:r>
              <w:t>с помощью педагога ориентироваться на понимание причин своих успехов и неудач в различных аспектах школьной жизни на основе их анализа;</w:t>
            </w:r>
          </w:p>
          <w:p w:rsidR="00D26A4C" w:rsidRDefault="009823F7">
            <w:pPr>
              <w:pStyle w:val="a6"/>
              <w:shd w:val="clear" w:color="auto" w:fill="auto"/>
              <w:ind w:firstLine="800"/>
              <w:jc w:val="both"/>
            </w:pPr>
            <w:r>
              <w:t>давать оценку результатов своей работы на основе критериев успешности ее выполнения, задаваемых педагогом;</w:t>
            </w:r>
          </w:p>
          <w:p w:rsidR="00D26A4C" w:rsidRDefault="009823F7">
            <w:pPr>
              <w:pStyle w:val="a6"/>
              <w:shd w:val="clear" w:color="auto" w:fill="auto"/>
              <w:ind w:firstLine="800"/>
              <w:jc w:val="both"/>
            </w:pPr>
            <w:r>
              <w:t>осознавать смысл и оценивать свои поступки и поступки других детей с точки зрения усвоенных моральных норм и этических чувств,</w:t>
            </w:r>
          </w:p>
          <w:p w:rsidR="00D26A4C" w:rsidRDefault="009823F7">
            <w:pPr>
              <w:pStyle w:val="a6"/>
              <w:shd w:val="clear" w:color="auto" w:fill="auto"/>
              <w:ind w:firstLine="800"/>
              <w:jc w:val="both"/>
            </w:pPr>
            <w:r>
              <w:t>анализируя их с помощью педагога;</w:t>
            </w:r>
          </w:p>
          <w:p w:rsidR="00D26A4C" w:rsidRDefault="009823F7">
            <w:pPr>
              <w:pStyle w:val="a6"/>
              <w:shd w:val="clear" w:color="auto" w:fill="auto"/>
              <w:ind w:firstLine="800"/>
              <w:jc w:val="both"/>
            </w:pPr>
            <w:r>
              <w:t>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w:t>
            </w:r>
          </w:p>
        </w:tc>
      </w:tr>
      <w:tr w:rsidR="00D26A4C">
        <w:trPr>
          <w:trHeight w:hRule="exact" w:val="4766"/>
          <w:jc w:val="center"/>
        </w:trPr>
        <w:tc>
          <w:tcPr>
            <w:tcW w:w="2530" w:type="dxa"/>
            <w:tcBorders>
              <w:top w:val="single" w:sz="4" w:space="0" w:color="auto"/>
              <w:left w:val="single" w:sz="4" w:space="0" w:color="auto"/>
            </w:tcBorders>
            <w:shd w:val="clear" w:color="auto" w:fill="FFFFFF"/>
          </w:tcPr>
          <w:p w:rsidR="00D26A4C" w:rsidRDefault="009823F7">
            <w:pPr>
              <w:pStyle w:val="a6"/>
              <w:shd w:val="clear" w:color="auto" w:fill="auto"/>
            </w:pPr>
            <w:r>
              <w:t>Планируемые регулятивные результаты</w:t>
            </w:r>
          </w:p>
        </w:tc>
        <w:tc>
          <w:tcPr>
            <w:tcW w:w="12091"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ind w:firstLine="880"/>
            </w:pPr>
            <w:r>
              <w:t>Обучающийся научится или сможет научиться:</w:t>
            </w:r>
          </w:p>
          <w:p w:rsidR="00D26A4C" w:rsidRDefault="009823F7">
            <w:pPr>
              <w:pStyle w:val="a6"/>
              <w:shd w:val="clear" w:color="auto" w:fill="auto"/>
              <w:ind w:firstLine="800"/>
              <w:jc w:val="both"/>
            </w:pPr>
            <w:r>
              <w:t>с помощью педагога или самостоятельно планировать пути достижения цели, выбирать наиболее оптимальные способы решения учебных и познавательных задач;</w:t>
            </w:r>
          </w:p>
          <w:p w:rsidR="00D26A4C" w:rsidRDefault="009823F7">
            <w:pPr>
              <w:pStyle w:val="a6"/>
              <w:shd w:val="clear" w:color="auto" w:fill="auto"/>
              <w:ind w:firstLine="800"/>
            </w:pPr>
            <w:r>
              <w:t>самостоятельно или с помощью педагога выбирать приоритетные цели;</w:t>
            </w:r>
          </w:p>
          <w:p w:rsidR="00D26A4C" w:rsidRDefault="009823F7">
            <w:pPr>
              <w:pStyle w:val="a6"/>
              <w:shd w:val="clear" w:color="auto" w:fill="auto"/>
              <w:ind w:firstLine="800"/>
              <w:jc w:val="both"/>
            </w:pPr>
            <w:r>
              <w:t>под руководством педагога или самостоятельно координировать свои действия с планируемыми результатами, контролировать ход выполняемой деятельности, выбирать способы действий, исходя из имеющихся условий и требований, корректировать действия при изменении ситуации;</w:t>
            </w:r>
          </w:p>
          <w:p w:rsidR="00D26A4C" w:rsidRDefault="009823F7">
            <w:pPr>
              <w:pStyle w:val="a6"/>
              <w:shd w:val="clear" w:color="auto" w:fill="auto"/>
              <w:ind w:firstLine="800"/>
              <w:jc w:val="both"/>
            </w:pPr>
            <w:r>
              <w:t>с помощью педагога или самостоятельно оценивать собственные возможности при выполнении учебной задачи, правильность её выполнения;</w:t>
            </w:r>
            <w:proofErr w:type="gramStart"/>
            <w:r>
              <w:t xml:space="preserve"> .</w:t>
            </w:r>
            <w:proofErr w:type="gramEnd"/>
          </w:p>
          <w:p w:rsidR="00D26A4C" w:rsidRDefault="009823F7">
            <w:pPr>
              <w:pStyle w:val="a6"/>
              <w:shd w:val="clear" w:color="auto" w:fill="auto"/>
              <w:ind w:firstLine="800"/>
              <w:jc w:val="both"/>
            </w:pPr>
            <w:r>
              <w:t xml:space="preserve">самостоятельно или под руководством педагога принимать решения в учебной и </w:t>
            </w:r>
            <w:proofErr w:type="spellStart"/>
            <w:r>
              <w:t>внеучебной</w:t>
            </w:r>
            <w:proofErr w:type="spellEnd"/>
            <w:r>
              <w:t xml:space="preserve"> деятельности; делать простейший прогноз будущих событий и развития выполняемой деятельности самостоятельно или под руководством педагога;</w:t>
            </w:r>
          </w:p>
          <w:p w:rsidR="00D26A4C" w:rsidRDefault="009823F7">
            <w:pPr>
              <w:pStyle w:val="a6"/>
              <w:shd w:val="clear" w:color="auto" w:fill="auto"/>
              <w:ind w:firstLine="800"/>
              <w:jc w:val="both"/>
            </w:pPr>
            <w:r>
              <w:t xml:space="preserve">прогнозировать и контролировать временные рамки выполнения учебной и </w:t>
            </w:r>
            <w:proofErr w:type="spellStart"/>
            <w:r>
              <w:t>внеучебной</w:t>
            </w:r>
            <w:proofErr w:type="spellEnd"/>
            <w:r>
              <w:t xml:space="preserve"> деятельности самостоятельно или с помощью педагога;</w:t>
            </w:r>
          </w:p>
          <w:p w:rsidR="00D26A4C" w:rsidRDefault="009823F7">
            <w:pPr>
              <w:pStyle w:val="a6"/>
              <w:shd w:val="clear" w:color="auto" w:fill="auto"/>
              <w:ind w:firstLine="800"/>
            </w:pPr>
            <w:r>
              <w:t>осуществлять самоконтроль и самооценку на индивидуально доступном уровне.</w:t>
            </w:r>
          </w:p>
        </w:tc>
      </w:tr>
      <w:tr w:rsidR="00D26A4C">
        <w:trPr>
          <w:trHeight w:hRule="exact" w:val="1608"/>
          <w:jc w:val="center"/>
        </w:trPr>
        <w:tc>
          <w:tcPr>
            <w:tcW w:w="2530"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pPr>
            <w:r>
              <w:t>Планируемые коммуникативные результаты</w:t>
            </w:r>
          </w:p>
        </w:tc>
        <w:tc>
          <w:tcPr>
            <w:tcW w:w="12091"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ind w:firstLine="800"/>
            </w:pPr>
            <w:r>
              <w:t>Обучающийся научится или сможет научиться:</w:t>
            </w:r>
          </w:p>
          <w:p w:rsidR="00D26A4C" w:rsidRDefault="009823F7">
            <w:pPr>
              <w:pStyle w:val="a6"/>
              <w:shd w:val="clear" w:color="auto" w:fill="auto"/>
              <w:ind w:firstLine="800"/>
              <w:jc w:val="both"/>
            </w:pPr>
            <w:r>
              <w:t>вступать в учебное сотрудничество и совместную деятельность со сверстниками и учителями (в паре, в группе) на индивидуально доступном уровне,</w:t>
            </w:r>
          </w:p>
          <w:p w:rsidR="00D26A4C" w:rsidRDefault="009823F7">
            <w:pPr>
              <w:pStyle w:val="a6"/>
              <w:shd w:val="clear" w:color="auto" w:fill="auto"/>
              <w:ind w:firstLine="800"/>
              <w:jc w:val="both"/>
            </w:pPr>
            <w:r>
              <w:t>регулировать самостоятельно или при участии педагога конфликтные ситуации посредством учёта интересов сторон и поиска компромисса,</w:t>
            </w:r>
          </w:p>
        </w:tc>
      </w:tr>
    </w:tbl>
    <w:p w:rsidR="00D26A4C" w:rsidRDefault="009823F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12091"/>
      </w:tblGrid>
      <w:tr w:rsidR="00D26A4C">
        <w:trPr>
          <w:trHeight w:hRule="exact" w:val="3192"/>
          <w:jc w:val="center"/>
        </w:trPr>
        <w:tc>
          <w:tcPr>
            <w:tcW w:w="2530" w:type="dxa"/>
            <w:tcBorders>
              <w:top w:val="single" w:sz="4" w:space="0" w:color="auto"/>
              <w:left w:val="single" w:sz="4" w:space="0" w:color="auto"/>
            </w:tcBorders>
            <w:shd w:val="clear" w:color="auto" w:fill="FFFFFF"/>
          </w:tcPr>
          <w:p w:rsidR="00D26A4C" w:rsidRDefault="00D26A4C">
            <w:pPr>
              <w:rPr>
                <w:sz w:val="10"/>
                <w:szCs w:val="10"/>
              </w:rPr>
            </w:pPr>
          </w:p>
        </w:tc>
        <w:tc>
          <w:tcPr>
            <w:tcW w:w="12091"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ind w:firstLine="800"/>
              <w:jc w:val="both"/>
            </w:pPr>
            <w:r>
              <w:t>аргументированно отстаивать своё мнение самостоятельно или под руководством педагога;</w:t>
            </w:r>
          </w:p>
          <w:p w:rsidR="00D26A4C" w:rsidRDefault="009823F7">
            <w:pPr>
              <w:pStyle w:val="a6"/>
              <w:shd w:val="clear" w:color="auto" w:fill="auto"/>
              <w:ind w:firstLine="800"/>
              <w:jc w:val="both"/>
            </w:pPr>
            <w:r>
              <w:t>согласно индивидуальным возможностям формировать компетентность в области использования информационно-коммуникационных технологий;</w:t>
            </w:r>
          </w:p>
          <w:p w:rsidR="00D26A4C" w:rsidRDefault="009823F7">
            <w:pPr>
              <w:pStyle w:val="a6"/>
              <w:shd w:val="clear" w:color="auto" w:fill="auto"/>
              <w:ind w:firstLine="800"/>
              <w:jc w:val="both"/>
            </w:pPr>
            <w:r>
              <w:t>сознательно использовать устную и письменную речь в учебно-познавательной деятельности, для общения, выражения собственных мыслей, чувств, идей на индивидуально доступном уровне самостоятельно или при помощи педагога;</w:t>
            </w:r>
          </w:p>
          <w:p w:rsidR="00D26A4C" w:rsidRDefault="009823F7">
            <w:pPr>
              <w:pStyle w:val="a6"/>
              <w:shd w:val="clear" w:color="auto" w:fill="auto"/>
              <w:ind w:firstLine="800"/>
              <w:jc w:val="both"/>
            </w:pPr>
            <w:r>
              <w:t>использовать внешнюю и внутреннюю речь как регулятор планирования, осуществления и коррекции деятельности самостоятельно или под руководством педагога;</w:t>
            </w:r>
          </w:p>
          <w:p w:rsidR="00D26A4C" w:rsidRDefault="009823F7">
            <w:pPr>
              <w:pStyle w:val="a6"/>
              <w:shd w:val="clear" w:color="auto" w:fill="auto"/>
              <w:ind w:firstLine="800"/>
              <w:jc w:val="both"/>
            </w:pPr>
            <w:r>
              <w:t>участвовать в диалоге, в групповом обсуждении при совместной деятельности на индивидуально доступном уровне.</w:t>
            </w:r>
          </w:p>
        </w:tc>
      </w:tr>
      <w:tr w:rsidR="00D26A4C">
        <w:trPr>
          <w:trHeight w:hRule="exact" w:val="6048"/>
          <w:jc w:val="center"/>
        </w:trPr>
        <w:tc>
          <w:tcPr>
            <w:tcW w:w="2530"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pPr>
            <w:r>
              <w:t>Планируемые познавательные результаты</w:t>
            </w:r>
          </w:p>
        </w:tc>
        <w:tc>
          <w:tcPr>
            <w:tcW w:w="12091"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ind w:firstLine="800"/>
            </w:pPr>
            <w:r>
              <w:t>Обучающийся научится или сможет научиться:</w:t>
            </w:r>
          </w:p>
          <w:p w:rsidR="00D26A4C" w:rsidRDefault="009823F7">
            <w:pPr>
              <w:pStyle w:val="a6"/>
              <w:shd w:val="clear" w:color="auto" w:fill="auto"/>
              <w:ind w:firstLine="800"/>
              <w:jc w:val="both"/>
            </w:pPr>
            <w:r>
              <w:t xml:space="preserve">самостоятельно или с помощью педагога определять понятия, создавать обобщения, устанавливать аналогии, классифицировать, выбирать основания и критерии </w:t>
            </w:r>
            <w:proofErr w:type="gramStart"/>
            <w:r>
              <w:t>:д</w:t>
            </w:r>
            <w:proofErr w:type="gramEnd"/>
            <w:r>
              <w:t>ля классификации, устанавливать причинно- следственные связи, строить логическое рассуждение, умозаключение (индуктивное, дедуктивное и по аналогии) и делать выводы;</w:t>
            </w:r>
          </w:p>
          <w:p w:rsidR="00D26A4C" w:rsidRDefault="009823F7">
            <w:pPr>
              <w:pStyle w:val="a6"/>
              <w:shd w:val="clear" w:color="auto" w:fill="auto"/>
              <w:ind w:firstLine="800"/>
              <w:jc w:val="both"/>
            </w:pPr>
            <w:r>
              <w:t xml:space="preserve">самостоятельно или под руководством педагога создавать, применять и преобразовывать </w:t>
            </w:r>
            <w:proofErr w:type="spellStart"/>
            <w:r>
              <w:t>знаково</w:t>
            </w:r>
            <w:r>
              <w:softHyphen/>
              <w:t>символические</w:t>
            </w:r>
            <w:proofErr w:type="spellEnd"/>
            <w:r>
              <w:t xml:space="preserve"> средства, модели и схемы для решения учебно-познавательных задач;</w:t>
            </w:r>
          </w:p>
          <w:p w:rsidR="00D26A4C" w:rsidRDefault="009823F7">
            <w:pPr>
              <w:pStyle w:val="a6"/>
              <w:shd w:val="clear" w:color="auto" w:fill="auto"/>
              <w:ind w:firstLine="800"/>
              <w:jc w:val="both"/>
            </w:pPr>
            <w:r>
              <w:t>использовать навык смыслового чтения на индивидуально доступном уровне, применять основы ознакомительного, поискового чтения; проводить простейшие наблюдения по плану и простейшие эксперименты под руководством учителя;</w:t>
            </w:r>
          </w:p>
          <w:p w:rsidR="00D26A4C" w:rsidRDefault="009823F7">
            <w:pPr>
              <w:pStyle w:val="a6"/>
              <w:shd w:val="clear" w:color="auto" w:fill="auto"/>
              <w:ind w:firstLine="800"/>
              <w:jc w:val="both"/>
            </w:pPr>
            <w:r>
              <w:t>самостоятельно или под руководством педагога объяснять явления, процессы, связи и отношения, выявляемые в ходе исследования;</w:t>
            </w:r>
          </w:p>
          <w:p w:rsidR="00D26A4C" w:rsidRDefault="009823F7">
            <w:pPr>
              <w:pStyle w:val="a6"/>
              <w:shd w:val="clear" w:color="auto" w:fill="auto"/>
              <w:ind w:firstLine="800"/>
              <w:jc w:val="both"/>
            </w:pPr>
            <w:r>
              <w:t>самостоятельно или при помощи педагога осуществлять расширенный поиск информации с использованием ресурсов библиотек и сети Интернет;</w:t>
            </w:r>
          </w:p>
          <w:p w:rsidR="00D26A4C" w:rsidRDefault="009823F7">
            <w:pPr>
              <w:pStyle w:val="a6"/>
              <w:shd w:val="clear" w:color="auto" w:fill="auto"/>
              <w:ind w:firstLine="800"/>
              <w:jc w:val="both"/>
            </w:pPr>
            <w:r>
              <w:t>на индивидуально доступном уровне адекватно воспринимать переносный смысл выражений, пословиц, метафор, применяя образные обороты речи;</w:t>
            </w:r>
          </w:p>
          <w:p w:rsidR="00D26A4C" w:rsidRDefault="009823F7">
            <w:pPr>
              <w:pStyle w:val="a6"/>
              <w:shd w:val="clear" w:color="auto" w:fill="auto"/>
              <w:ind w:firstLine="800"/>
              <w:jc w:val="both"/>
            </w:pPr>
            <w:r>
              <w:t>самостоятельно или при помощи педагога работать с текстом, выявляя его структуру, главную идею, тему, последовательность событий и причинно-следственные связи;</w:t>
            </w:r>
          </w:p>
          <w:p w:rsidR="00D26A4C" w:rsidRDefault="009823F7">
            <w:pPr>
              <w:pStyle w:val="a6"/>
              <w:shd w:val="clear" w:color="auto" w:fill="auto"/>
              <w:ind w:firstLine="800"/>
              <w:jc w:val="both"/>
            </w:pPr>
            <w:r>
              <w:t>на индивидуально доступном уровне принимать участие в проектно-исследовательской деятельности</w:t>
            </w:r>
          </w:p>
        </w:tc>
      </w:tr>
    </w:tbl>
    <w:p w:rsidR="00D26A4C" w:rsidRDefault="00D26A4C">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12091"/>
      </w:tblGrid>
      <w:tr w:rsidR="00D26A4C">
        <w:trPr>
          <w:trHeight w:hRule="exact" w:val="346"/>
          <w:jc w:val="center"/>
        </w:trPr>
        <w:tc>
          <w:tcPr>
            <w:tcW w:w="2530" w:type="dxa"/>
            <w:tcBorders>
              <w:top w:val="single" w:sz="4" w:space="0" w:color="auto"/>
              <w:left w:val="single" w:sz="4" w:space="0" w:color="auto"/>
              <w:bottom w:val="single" w:sz="4" w:space="0" w:color="auto"/>
            </w:tcBorders>
            <w:shd w:val="clear" w:color="auto" w:fill="FFFFFF"/>
          </w:tcPr>
          <w:p w:rsidR="00D26A4C" w:rsidRDefault="00D26A4C">
            <w:pPr>
              <w:rPr>
                <w:sz w:val="10"/>
                <w:szCs w:val="10"/>
              </w:rPr>
            </w:pPr>
          </w:p>
        </w:tc>
        <w:tc>
          <w:tcPr>
            <w:tcW w:w="12091"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самостоятельно или под руководством педагога.</w:t>
            </w:r>
          </w:p>
        </w:tc>
      </w:tr>
    </w:tbl>
    <w:p w:rsidR="00D26A4C" w:rsidRDefault="00D26A4C">
      <w:pPr>
        <w:spacing w:after="299" w:line="1" w:lineRule="exact"/>
      </w:pPr>
    </w:p>
    <w:p w:rsidR="00D26A4C" w:rsidRDefault="009823F7">
      <w:pPr>
        <w:pStyle w:val="24"/>
        <w:keepNext/>
        <w:keepLines/>
        <w:shd w:val="clear" w:color="auto" w:fill="auto"/>
      </w:pPr>
      <w:bookmarkStart w:id="19" w:name="bookmark20"/>
      <w:bookmarkStart w:id="20" w:name="bookmark21"/>
      <w:r>
        <w:lastRenderedPageBreak/>
        <w:t>Показатели результативности и эффективности коррекционной работы</w:t>
      </w:r>
      <w:bookmarkEnd w:id="19"/>
      <w:bookmarkEnd w:id="20"/>
    </w:p>
    <w:p w:rsidR="00D26A4C" w:rsidRDefault="009823F7">
      <w:pPr>
        <w:pStyle w:val="11"/>
        <w:shd w:val="clear" w:color="auto" w:fill="auto"/>
        <w:ind w:firstLine="800"/>
      </w:pPr>
      <w:r>
        <w:t>В качестве показателей результативности и эффективности коррекционной работы могут рассматриваться:</w:t>
      </w:r>
    </w:p>
    <w:p w:rsidR="00D26A4C" w:rsidRDefault="009823F7">
      <w:pPr>
        <w:pStyle w:val="11"/>
        <w:numPr>
          <w:ilvl w:val="0"/>
          <w:numId w:val="2"/>
        </w:numPr>
        <w:shd w:val="clear" w:color="auto" w:fill="auto"/>
        <w:tabs>
          <w:tab w:val="left" w:pos="708"/>
        </w:tabs>
        <w:jc w:val="both"/>
      </w:pPr>
      <w:r>
        <w:t>динамика индивидуальных достижений учащихся с ЗПР по освоению предметных программ,</w:t>
      </w:r>
    </w:p>
    <w:p w:rsidR="00D26A4C" w:rsidRDefault="009823F7">
      <w:pPr>
        <w:pStyle w:val="11"/>
        <w:numPr>
          <w:ilvl w:val="0"/>
          <w:numId w:val="2"/>
        </w:numPr>
        <w:shd w:val="clear" w:color="auto" w:fill="auto"/>
        <w:tabs>
          <w:tab w:val="left" w:pos="708"/>
        </w:tabs>
        <w:jc w:val="both"/>
      </w:pPr>
      <w: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 технических условий);</w:t>
      </w:r>
    </w:p>
    <w:p w:rsidR="00D26A4C" w:rsidRDefault="009823F7">
      <w:pPr>
        <w:pStyle w:val="11"/>
        <w:numPr>
          <w:ilvl w:val="0"/>
          <w:numId w:val="2"/>
        </w:numPr>
        <w:shd w:val="clear" w:color="auto" w:fill="auto"/>
        <w:tabs>
          <w:tab w:val="left" w:pos="708"/>
        </w:tabs>
        <w:jc w:val="both"/>
      </w:pPr>
      <w:proofErr w:type="gramStart"/>
      <w:r>
        <w:t>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D26A4C" w:rsidRDefault="009823F7">
      <w:pPr>
        <w:pStyle w:val="11"/>
        <w:numPr>
          <w:ilvl w:val="0"/>
          <w:numId w:val="2"/>
        </w:numPr>
        <w:shd w:val="clear" w:color="auto" w:fill="auto"/>
        <w:tabs>
          <w:tab w:val="left" w:pos="708"/>
        </w:tabs>
        <w:jc w:val="both"/>
      </w:pPr>
      <w:r>
        <w:t>сравнительная характеристика данных медико-психологической и педагогической диагностики учащихся с ЗПР на разных этапах обучения;</w:t>
      </w:r>
    </w:p>
    <w:p w:rsidR="00D26A4C" w:rsidRDefault="009823F7">
      <w:pPr>
        <w:pStyle w:val="11"/>
        <w:numPr>
          <w:ilvl w:val="0"/>
          <w:numId w:val="2"/>
        </w:numPr>
        <w:shd w:val="clear" w:color="auto" w:fill="auto"/>
        <w:tabs>
          <w:tab w:val="left" w:pos="708"/>
        </w:tabs>
        <w:jc w:val="both"/>
      </w:pPr>
      <w:r>
        <w:t>количество специалистов, привлекаемых к индивидуальной и групповой работе с детьми с ЗПР;</w:t>
      </w:r>
    </w:p>
    <w:p w:rsidR="00D26A4C" w:rsidRDefault="009823F7">
      <w:pPr>
        <w:pStyle w:val="11"/>
        <w:numPr>
          <w:ilvl w:val="0"/>
          <w:numId w:val="2"/>
        </w:numPr>
        <w:shd w:val="clear" w:color="auto" w:fill="auto"/>
        <w:tabs>
          <w:tab w:val="left" w:pos="708"/>
        </w:tabs>
        <w:spacing w:after="300"/>
        <w:jc w:val="both"/>
      </w:pPr>
      <w:r>
        <w:t>другие соответствующие показатели.</w:t>
      </w:r>
    </w:p>
    <w:p w:rsidR="00D26A4C" w:rsidRDefault="009823F7">
      <w:pPr>
        <w:pStyle w:val="24"/>
        <w:keepNext/>
        <w:keepLines/>
        <w:shd w:val="clear" w:color="auto" w:fill="auto"/>
      </w:pPr>
      <w:bookmarkStart w:id="21" w:name="bookmark22"/>
      <w:bookmarkStart w:id="22" w:name="bookmark23"/>
      <w:r>
        <w:t xml:space="preserve">Система </w:t>
      </w:r>
      <w:proofErr w:type="gramStart"/>
      <w:r>
        <w:t>оценки достижения результатов освоения программы коррекционной работы</w:t>
      </w:r>
      <w:bookmarkEnd w:id="21"/>
      <w:bookmarkEnd w:id="22"/>
      <w:proofErr w:type="gramEnd"/>
    </w:p>
    <w:p w:rsidR="00D26A4C" w:rsidRDefault="009823F7">
      <w:pPr>
        <w:pStyle w:val="11"/>
        <w:shd w:val="clear" w:color="auto" w:fill="auto"/>
        <w:ind w:firstLine="840"/>
        <w:jc w:val="both"/>
      </w:pPr>
      <w:r>
        <w:t>Оценка результатов освоения обучающимися с ЗПР программы коррекционной работы, составляющей неотъемлемую часть АООП ООО, осуществляется образовательным учреждением.</w:t>
      </w:r>
    </w:p>
    <w:p w:rsidR="00D26A4C" w:rsidRDefault="009823F7">
      <w:pPr>
        <w:pStyle w:val="11"/>
        <w:shd w:val="clear" w:color="auto" w:fill="auto"/>
        <w:spacing w:after="100" w:line="240" w:lineRule="auto"/>
        <w:ind w:firstLine="840"/>
        <w:jc w:val="both"/>
      </w:pPr>
      <w:r>
        <w:t>При определении подходов к осуществлению оценки результатов освоения ^</w:t>
      </w:r>
      <w:proofErr w:type="gramStart"/>
      <w:r>
        <w:t>обучающимися</w:t>
      </w:r>
      <w:proofErr w:type="gramEnd"/>
      <w:r>
        <w:t xml:space="preserve"> с ЗПР программы коррекционной работы целесообразно опираться на следующие принципы:</w:t>
      </w:r>
    </w:p>
    <w:p w:rsidR="00D26A4C" w:rsidRDefault="009823F7">
      <w:pPr>
        <w:pStyle w:val="11"/>
        <w:numPr>
          <w:ilvl w:val="0"/>
          <w:numId w:val="2"/>
        </w:numPr>
        <w:shd w:val="clear" w:color="auto" w:fill="auto"/>
        <w:tabs>
          <w:tab w:val="left" w:pos="708"/>
        </w:tabs>
        <w:spacing w:after="100"/>
      </w:pPr>
      <w:r>
        <w:t>дифференциации оценки достижений с учетом типологических и индивидуальных</w:t>
      </w:r>
      <w:proofErr w:type="gramStart"/>
      <w:r>
        <w:t xml:space="preserve"> .</w:t>
      </w:r>
      <w:proofErr w:type="gramEnd"/>
      <w:r>
        <w:t>особенностей развития и особых образовательных потребностей обучающихся с ЗПР;</w:t>
      </w:r>
    </w:p>
    <w:p w:rsidR="00D26A4C" w:rsidRDefault="009823F7">
      <w:pPr>
        <w:pStyle w:val="11"/>
        <w:numPr>
          <w:ilvl w:val="0"/>
          <w:numId w:val="2"/>
        </w:numPr>
        <w:shd w:val="clear" w:color="auto" w:fill="auto"/>
        <w:tabs>
          <w:tab w:val="left" w:pos="708"/>
        </w:tabs>
        <w:spacing w:after="100"/>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D26A4C" w:rsidRDefault="009823F7">
      <w:pPr>
        <w:pStyle w:val="11"/>
        <w:numPr>
          <w:ilvl w:val="0"/>
          <w:numId w:val="2"/>
        </w:numPr>
        <w:shd w:val="clear" w:color="auto" w:fill="auto"/>
        <w:tabs>
          <w:tab w:val="left" w:pos="708"/>
        </w:tabs>
        <w:spacing w:after="60"/>
      </w:pPr>
      <w:r>
        <w:t>единства параметров, критериев и инструментария оценки достижений в освоении содержания АООП ООО, что сможет обеспечить объективность оценки.</w:t>
      </w:r>
    </w:p>
    <w:p w:rsidR="00D26A4C" w:rsidRDefault="009823F7">
      <w:pPr>
        <w:pStyle w:val="11"/>
        <w:shd w:val="clear" w:color="auto" w:fill="auto"/>
        <w:ind w:firstLine="760"/>
        <w:jc w:val="both"/>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t>процесса осуществления оценки результатов освоения программы коррекционной работы</w:t>
      </w:r>
      <w:proofErr w:type="gramEnd"/>
      <w:r>
        <w:t>.</w:t>
      </w:r>
    </w:p>
    <w:p w:rsidR="00D26A4C" w:rsidRDefault="009823F7">
      <w:pPr>
        <w:pStyle w:val="11"/>
        <w:shd w:val="clear" w:color="auto" w:fill="auto"/>
        <w:ind w:firstLine="760"/>
        <w:jc w:val="both"/>
      </w:pPr>
      <w:r>
        <w:rPr>
          <w:b/>
          <w:bCs/>
          <w:i/>
          <w:iCs/>
        </w:rPr>
        <w:t xml:space="preserve">Основным объектом оценки достижений планируемых результатов освоения </w:t>
      </w:r>
      <w:proofErr w:type="gramStart"/>
      <w:r>
        <w:rPr>
          <w:b/>
          <w:bCs/>
          <w:i/>
          <w:iCs/>
        </w:rPr>
        <w:t>обучающимися</w:t>
      </w:r>
      <w:proofErr w:type="gramEnd"/>
      <w:r>
        <w:rPr>
          <w:b/>
          <w:bCs/>
          <w:i/>
          <w:iCs/>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D26A4C" w:rsidRDefault="009823F7">
      <w:pPr>
        <w:pStyle w:val="11"/>
        <w:shd w:val="clear" w:color="auto" w:fill="auto"/>
        <w:ind w:firstLine="760"/>
        <w:jc w:val="both"/>
      </w:pPr>
      <w:r>
        <w:t xml:space="preserve">Оценка результатов освоения </w:t>
      </w:r>
      <w:proofErr w:type="gramStart"/>
      <w:r>
        <w:t>обучающимися</w:t>
      </w:r>
      <w:proofErr w:type="gramEnd"/>
      <w: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xml:space="preserve">, научность, </w:t>
      </w:r>
      <w:r>
        <w:lastRenderedPageBreak/>
        <w:t>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D26A4C" w:rsidRDefault="009823F7">
      <w:pPr>
        <w:pStyle w:val="11"/>
        <w:shd w:val="clear" w:color="auto" w:fill="auto"/>
        <w:ind w:firstLine="760"/>
        <w:jc w:val="both"/>
      </w:pPr>
      <w:r>
        <w:t xml:space="preserve">В целях оценки результатов освоения </w:t>
      </w:r>
      <w:proofErr w:type="gramStart"/>
      <w:r>
        <w:t>обучающимися</w:t>
      </w:r>
      <w:proofErr w:type="gramEnd"/>
      <w: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D26A4C" w:rsidRDefault="009823F7">
      <w:pPr>
        <w:pStyle w:val="11"/>
        <w:shd w:val="clear" w:color="auto" w:fill="auto"/>
        <w:ind w:firstLine="760"/>
        <w:jc w:val="both"/>
      </w:pPr>
      <w:r>
        <w:rPr>
          <w:b/>
          <w:bCs/>
        </w:rPr>
        <w:t xml:space="preserve">Стартовая диагностика </w:t>
      </w:r>
      <w:r>
        <w:t>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26A4C" w:rsidRDefault="009823F7">
      <w:pPr>
        <w:pStyle w:val="11"/>
        <w:shd w:val="clear" w:color="auto" w:fill="auto"/>
        <w:ind w:firstLine="760"/>
        <w:jc w:val="both"/>
      </w:pPr>
      <w:r>
        <w:rPr>
          <w:b/>
          <w:bCs/>
        </w:rPr>
        <w:t xml:space="preserve">Текущая диагностика </w:t>
      </w:r>
      <w:r>
        <w:t xml:space="preserve">используется для осуществления мониторинга в течение всего 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t>неуспешности</w:t>
      </w:r>
      <w:proofErr w:type="spellEnd"/>
      <w: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t>определенных</w:t>
      </w:r>
      <w:proofErr w:type="gramEnd"/>
      <w:r>
        <w:t xml:space="preserve"> корректив.</w:t>
      </w:r>
    </w:p>
    <w:p w:rsidR="00D26A4C" w:rsidRDefault="009823F7">
      <w:pPr>
        <w:pStyle w:val="11"/>
        <w:shd w:val="clear" w:color="auto" w:fill="auto"/>
        <w:ind w:firstLine="760"/>
        <w:jc w:val="both"/>
      </w:pPr>
      <w:r>
        <w:rPr>
          <w:b/>
          <w:bCs/>
        </w:rPr>
        <w:t xml:space="preserve">Целью заключительной </w:t>
      </w:r>
      <w:r>
        <w:t xml:space="preserve">диагностики, </w:t>
      </w:r>
      <w:proofErr w:type="spellStart"/>
      <w:r>
        <w:t>проводящейся</w:t>
      </w:r>
      <w:proofErr w:type="spellEnd"/>
      <w:r>
        <w:t xml:space="preserve">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w:t>
      </w:r>
      <w:proofErr w:type="gramStart"/>
      <w:r>
        <w:t>освоения</w:t>
      </w:r>
      <w:proofErr w:type="gramEnd"/>
      <w:r>
        <w:t xml:space="preserve"> обучающимися программы коррекционной работы. Данные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rsidR="00D26A4C" w:rsidRDefault="009823F7">
      <w:pPr>
        <w:pStyle w:val="11"/>
        <w:shd w:val="clear" w:color="auto" w:fill="auto"/>
        <w:ind w:firstLine="760"/>
        <w:jc w:val="both"/>
      </w:pPr>
      <w:r>
        <w:t xml:space="preserve">Для оценки результатов освоения обучающимися с ЗПР программы коррекционной работы применяется экспертная оценка, которая представляет собой процедуру оценки результатов на основе мнений группы специалистов (экспертов) психолого-педагогический консилиум. Консилиум объединяет участников образовательных отношений, которые обучают, воспитывают и тесно контактируют с </w:t>
      </w:r>
      <w:proofErr w:type="gramStart"/>
      <w:r>
        <w:t>обучающимся</w:t>
      </w:r>
      <w:proofErr w:type="gramEnd"/>
      <w:r>
        <w:t xml:space="preserve">, включая педагога-психолога, социального педагога. </w:t>
      </w:r>
      <w:proofErr w:type="gramStart"/>
      <w:r>
        <w:t>Задачей консилиума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p>
    <w:p w:rsidR="00D26A4C" w:rsidRDefault="009823F7">
      <w:pPr>
        <w:pStyle w:val="11"/>
        <w:shd w:val="clear" w:color="auto" w:fill="auto"/>
        <w:ind w:firstLine="800"/>
        <w:jc w:val="both"/>
      </w:pPr>
      <w:r>
        <w:t>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D26A4C" w:rsidRDefault="009823F7">
      <w:pPr>
        <w:pStyle w:val="11"/>
        <w:shd w:val="clear" w:color="auto" w:fill="auto"/>
        <w:ind w:firstLine="800"/>
        <w:jc w:val="both"/>
      </w:pPr>
      <w: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t>развития</w:t>
      </w:r>
      <w:proofErr w:type="gramEnd"/>
      <w:r>
        <w:t xml:space="preserve"> на жизнедеятельность обучающихся, проявляется не только в учебно-познавательной деятельности, но и повседневной жизни.</w:t>
      </w:r>
    </w:p>
    <w:p w:rsidR="00D26A4C" w:rsidRDefault="009823F7">
      <w:pPr>
        <w:pStyle w:val="11"/>
        <w:shd w:val="clear" w:color="auto" w:fill="auto"/>
        <w:ind w:firstLine="800"/>
        <w:jc w:val="both"/>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D26A4C" w:rsidRDefault="009823F7">
      <w:pPr>
        <w:pStyle w:val="11"/>
        <w:shd w:val="clear" w:color="auto" w:fill="auto"/>
        <w:ind w:firstLine="800"/>
      </w:pPr>
      <w:r>
        <w:lastRenderedPageBreak/>
        <w:t xml:space="preserve">Результаты освоения </w:t>
      </w:r>
      <w:proofErr w:type="gramStart"/>
      <w:r>
        <w:t>обучающимися</w:t>
      </w:r>
      <w:proofErr w:type="gramEnd"/>
      <w:r>
        <w:t xml:space="preserve"> с ЗПР программы коррекционной работы не выносятся на итоговую оценку.</w:t>
      </w:r>
    </w:p>
    <w:p w:rsidR="00D26A4C" w:rsidRDefault="009823F7">
      <w:pPr>
        <w:pStyle w:val="a4"/>
        <w:shd w:val="clear" w:color="auto" w:fill="auto"/>
        <w:spacing w:line="240" w:lineRule="auto"/>
        <w:ind w:left="5443" w:firstLine="0"/>
      </w:pPr>
      <w:r>
        <w:rPr>
          <w:b/>
          <w:bCs/>
        </w:rPr>
        <w:t>Содержание коррекционной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42"/>
        <w:gridCol w:w="8563"/>
        <w:gridCol w:w="2438"/>
      </w:tblGrid>
      <w:tr w:rsidR="00D26A4C">
        <w:trPr>
          <w:trHeight w:hRule="exact" w:val="302"/>
          <w:jc w:val="center"/>
        </w:trPr>
        <w:tc>
          <w:tcPr>
            <w:tcW w:w="3542"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rPr>
                <w:b/>
                <w:bCs/>
              </w:rPr>
              <w:t>Направления работы</w:t>
            </w:r>
          </w:p>
        </w:tc>
        <w:tc>
          <w:tcPr>
            <w:tcW w:w="8563"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jc w:val="center"/>
            </w:pPr>
            <w:r>
              <w:rPr>
                <w:b/>
                <w:bCs/>
              </w:rPr>
              <w:t>Формы реализации</w:t>
            </w:r>
          </w:p>
        </w:tc>
        <w:tc>
          <w:tcPr>
            <w:tcW w:w="2438"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ind w:firstLine="380"/>
            </w:pPr>
            <w:r>
              <w:rPr>
                <w:b/>
                <w:bCs/>
              </w:rPr>
              <w:t>Ответственный</w:t>
            </w:r>
          </w:p>
        </w:tc>
      </w:tr>
      <w:tr w:rsidR="00D26A4C">
        <w:trPr>
          <w:trHeight w:hRule="exact" w:val="293"/>
          <w:jc w:val="center"/>
        </w:trPr>
        <w:tc>
          <w:tcPr>
            <w:tcW w:w="14543" w:type="dxa"/>
            <w:gridSpan w:val="3"/>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rPr>
                <w:b/>
                <w:bCs/>
                <w:i/>
                <w:iCs/>
              </w:rPr>
              <w:t>Обеспечение дифференцированных условий</w:t>
            </w:r>
          </w:p>
        </w:tc>
      </w:tr>
      <w:tr w:rsidR="00D26A4C">
        <w:trPr>
          <w:trHeight w:hRule="exact" w:val="298"/>
          <w:jc w:val="center"/>
        </w:trPr>
        <w:tc>
          <w:tcPr>
            <w:tcW w:w="3542" w:type="dxa"/>
            <w:vMerge w:val="restart"/>
            <w:tcBorders>
              <w:top w:val="single" w:sz="4" w:space="0" w:color="auto"/>
              <w:left w:val="single" w:sz="4" w:space="0" w:color="auto"/>
            </w:tcBorders>
            <w:shd w:val="clear" w:color="auto" w:fill="FFFFFF"/>
          </w:tcPr>
          <w:p w:rsidR="00D26A4C" w:rsidRDefault="009823F7">
            <w:pPr>
              <w:pStyle w:val="a6"/>
              <w:shd w:val="clear" w:color="auto" w:fill="auto"/>
              <w:tabs>
                <w:tab w:val="left" w:pos="1958"/>
              </w:tabs>
              <w:spacing w:line="240" w:lineRule="auto"/>
            </w:pPr>
            <w:r>
              <w:t>Обеспечение</w:t>
            </w:r>
            <w:r>
              <w:tab/>
            </w:r>
            <w:proofErr w:type="gramStart"/>
            <w:r>
              <w:t>оптимального</w:t>
            </w:r>
            <w:proofErr w:type="gramEnd"/>
          </w:p>
          <w:p w:rsidR="00D26A4C" w:rsidRDefault="009823F7">
            <w:pPr>
              <w:pStyle w:val="a6"/>
              <w:shd w:val="clear" w:color="auto" w:fill="auto"/>
              <w:spacing w:line="233" w:lineRule="auto"/>
            </w:pPr>
            <w:r>
              <w:t>режима учебных нагрузок детей.</w:t>
            </w:r>
          </w:p>
        </w:tc>
        <w:tc>
          <w:tcPr>
            <w:tcW w:w="8563"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Обеспечение соответствия учебной нагрузки рекомендациям ПМПК и врача.</w:t>
            </w:r>
          </w:p>
        </w:tc>
        <w:tc>
          <w:tcPr>
            <w:tcW w:w="2438" w:type="dxa"/>
            <w:vMerge w:val="restart"/>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jc w:val="center"/>
            </w:pPr>
            <w:r>
              <w:t xml:space="preserve">Зам. директора </w:t>
            </w:r>
            <w:proofErr w:type="gramStart"/>
            <w:r>
              <w:t>по</w:t>
            </w:r>
            <w:proofErr w:type="gramEnd"/>
          </w:p>
          <w:p w:rsidR="00D26A4C" w:rsidRDefault="009823F7">
            <w:pPr>
              <w:pStyle w:val="a6"/>
              <w:shd w:val="clear" w:color="auto" w:fill="auto"/>
              <w:spacing w:line="240" w:lineRule="auto"/>
              <w:jc w:val="center"/>
            </w:pPr>
            <w:r>
              <w:t>УВР</w:t>
            </w:r>
          </w:p>
        </w:tc>
      </w:tr>
      <w:tr w:rsidR="00D26A4C">
        <w:trPr>
          <w:trHeight w:hRule="exact" w:val="566"/>
          <w:jc w:val="center"/>
        </w:trPr>
        <w:tc>
          <w:tcPr>
            <w:tcW w:w="3542" w:type="dxa"/>
            <w:vMerge/>
            <w:tcBorders>
              <w:left w:val="single" w:sz="4" w:space="0" w:color="auto"/>
            </w:tcBorders>
            <w:shd w:val="clear" w:color="auto" w:fill="FFFFFF"/>
          </w:tcPr>
          <w:p w:rsidR="00D26A4C" w:rsidRDefault="00D26A4C"/>
        </w:tc>
        <w:tc>
          <w:tcPr>
            <w:tcW w:w="8563"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Обеспечение вариативных форм получения образования и специализированной помощи.</w:t>
            </w:r>
          </w:p>
        </w:tc>
        <w:tc>
          <w:tcPr>
            <w:tcW w:w="2438" w:type="dxa"/>
            <w:vMerge/>
            <w:tcBorders>
              <w:left w:val="single" w:sz="4" w:space="0" w:color="auto"/>
              <w:right w:val="single" w:sz="4" w:space="0" w:color="auto"/>
            </w:tcBorders>
            <w:shd w:val="clear" w:color="auto" w:fill="FFFFFF"/>
          </w:tcPr>
          <w:p w:rsidR="00D26A4C" w:rsidRDefault="00D26A4C"/>
        </w:tc>
      </w:tr>
      <w:tr w:rsidR="00D26A4C">
        <w:trPr>
          <w:trHeight w:hRule="exact" w:val="298"/>
          <w:jc w:val="center"/>
        </w:trPr>
        <w:tc>
          <w:tcPr>
            <w:tcW w:w="14543" w:type="dxa"/>
            <w:gridSpan w:val="3"/>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rPr>
                <w:b/>
                <w:bCs/>
                <w:i/>
                <w:iCs/>
              </w:rPr>
              <w:t xml:space="preserve">Обеспечение </w:t>
            </w:r>
            <w:proofErr w:type="gramStart"/>
            <w:r>
              <w:rPr>
                <w:b/>
                <w:bCs/>
                <w:i/>
                <w:iCs/>
              </w:rPr>
              <w:t>психолого-педагоги</w:t>
            </w:r>
            <w:proofErr w:type="gramEnd"/>
            <w:r>
              <w:rPr>
                <w:b/>
                <w:bCs/>
                <w:i/>
                <w:iCs/>
              </w:rPr>
              <w:t xml:space="preserve"> </w:t>
            </w:r>
            <w:proofErr w:type="spellStart"/>
            <w:r>
              <w:rPr>
                <w:b/>
                <w:bCs/>
                <w:i/>
                <w:iCs/>
              </w:rPr>
              <w:t>ческих</w:t>
            </w:r>
            <w:proofErr w:type="spellEnd"/>
            <w:r>
              <w:rPr>
                <w:b/>
                <w:bCs/>
                <w:i/>
                <w:iCs/>
              </w:rPr>
              <w:t xml:space="preserve"> условий</w:t>
            </w:r>
          </w:p>
        </w:tc>
      </w:tr>
      <w:tr w:rsidR="00D26A4C">
        <w:trPr>
          <w:trHeight w:hRule="exact" w:val="571"/>
          <w:jc w:val="center"/>
        </w:trPr>
        <w:tc>
          <w:tcPr>
            <w:tcW w:w="3542" w:type="dxa"/>
            <w:vMerge w:val="restart"/>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Коррекционная направленность образовательного процесса.</w:t>
            </w:r>
          </w:p>
        </w:tc>
        <w:tc>
          <w:tcPr>
            <w:tcW w:w="8563"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Разработка и реализация коррекционно-развивающих курсов в зависимости от контингента детей с ОВЗ.</w:t>
            </w:r>
          </w:p>
        </w:tc>
        <w:tc>
          <w:tcPr>
            <w:tcW w:w="2438" w:type="dxa"/>
            <w:vMerge w:val="restart"/>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Заместитель директора по УВР Педагог-психолог, учителя-предметники</w:t>
            </w:r>
          </w:p>
        </w:tc>
      </w:tr>
      <w:tr w:rsidR="00D26A4C">
        <w:trPr>
          <w:trHeight w:hRule="exact" w:val="571"/>
          <w:jc w:val="center"/>
        </w:trPr>
        <w:tc>
          <w:tcPr>
            <w:tcW w:w="3542" w:type="dxa"/>
            <w:vMerge/>
            <w:tcBorders>
              <w:left w:val="single" w:sz="4" w:space="0" w:color="auto"/>
            </w:tcBorders>
            <w:shd w:val="clear" w:color="auto" w:fill="FFFFFF"/>
          </w:tcPr>
          <w:p w:rsidR="00D26A4C" w:rsidRDefault="00D26A4C"/>
        </w:tc>
        <w:tc>
          <w:tcPr>
            <w:tcW w:w="8563"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Внесение изменений и дополнений в рабочие программы по предметам в классах, где обучаются дети с ОВЗ.</w:t>
            </w:r>
          </w:p>
        </w:tc>
        <w:tc>
          <w:tcPr>
            <w:tcW w:w="2438" w:type="dxa"/>
            <w:vMerge/>
            <w:tcBorders>
              <w:left w:val="single" w:sz="4" w:space="0" w:color="auto"/>
              <w:right w:val="single" w:sz="4" w:space="0" w:color="auto"/>
            </w:tcBorders>
            <w:shd w:val="clear" w:color="auto" w:fill="FFFFFF"/>
          </w:tcPr>
          <w:p w:rsidR="00D26A4C" w:rsidRDefault="00D26A4C"/>
        </w:tc>
      </w:tr>
      <w:tr w:rsidR="00D26A4C">
        <w:trPr>
          <w:trHeight w:hRule="exact" w:val="571"/>
          <w:jc w:val="center"/>
        </w:trPr>
        <w:tc>
          <w:tcPr>
            <w:tcW w:w="3542" w:type="dxa"/>
            <w:vMerge/>
            <w:tcBorders>
              <w:left w:val="single" w:sz="4" w:space="0" w:color="auto"/>
            </w:tcBorders>
            <w:shd w:val="clear" w:color="auto" w:fill="FFFFFF"/>
          </w:tcPr>
          <w:p w:rsidR="00D26A4C" w:rsidRDefault="00D26A4C"/>
        </w:tc>
        <w:tc>
          <w:tcPr>
            <w:tcW w:w="8563"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Организация и проведение воспитательных мероприятий с учетом возможности участия детей с ОВЗ.</w:t>
            </w:r>
          </w:p>
        </w:tc>
        <w:tc>
          <w:tcPr>
            <w:tcW w:w="2438" w:type="dxa"/>
            <w:vMerge/>
            <w:tcBorders>
              <w:left w:val="single" w:sz="4" w:space="0" w:color="auto"/>
              <w:right w:val="single" w:sz="4" w:space="0" w:color="auto"/>
            </w:tcBorders>
            <w:shd w:val="clear" w:color="auto" w:fill="FFFFFF"/>
          </w:tcPr>
          <w:p w:rsidR="00D26A4C" w:rsidRDefault="00D26A4C"/>
        </w:tc>
      </w:tr>
      <w:tr w:rsidR="00D26A4C">
        <w:trPr>
          <w:trHeight w:hRule="exact" w:val="864"/>
          <w:jc w:val="center"/>
        </w:trPr>
        <w:tc>
          <w:tcPr>
            <w:tcW w:w="3542"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Учёт индивидуальных особенностей учащихся</w:t>
            </w:r>
          </w:p>
        </w:tc>
        <w:tc>
          <w:tcPr>
            <w:tcW w:w="8563"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Своевременное выявление детей, нуждающихся в специализированной помощи и проведение ранней диагностики отклонений в развитии.</w:t>
            </w:r>
          </w:p>
        </w:tc>
        <w:tc>
          <w:tcPr>
            <w:tcW w:w="2438"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Заместитель директора по УВР Педагог-психолог</w:t>
            </w:r>
          </w:p>
        </w:tc>
      </w:tr>
      <w:tr w:rsidR="00D26A4C">
        <w:trPr>
          <w:trHeight w:hRule="exact" w:val="302"/>
          <w:jc w:val="center"/>
        </w:trPr>
        <w:tc>
          <w:tcPr>
            <w:tcW w:w="3542" w:type="dxa"/>
            <w:tcBorders>
              <w:top w:val="single" w:sz="4" w:space="0" w:color="auto"/>
              <w:left w:val="single" w:sz="4" w:space="0" w:color="auto"/>
              <w:bottom w:val="single" w:sz="4" w:space="0" w:color="auto"/>
            </w:tcBorders>
            <w:shd w:val="clear" w:color="auto" w:fill="FFFFFF"/>
            <w:vAlign w:val="bottom"/>
          </w:tcPr>
          <w:p w:rsidR="00D26A4C" w:rsidRDefault="009823F7">
            <w:pPr>
              <w:pStyle w:val="a6"/>
              <w:shd w:val="clear" w:color="auto" w:fill="auto"/>
              <w:spacing w:line="240" w:lineRule="auto"/>
            </w:pPr>
            <w:r>
              <w:t xml:space="preserve">Соблюдение </w:t>
            </w:r>
            <w:proofErr w:type="gramStart"/>
            <w:r>
              <w:t>комфортного</w:t>
            </w:r>
            <w:proofErr w:type="gramEnd"/>
          </w:p>
        </w:tc>
        <w:tc>
          <w:tcPr>
            <w:tcW w:w="8563" w:type="dxa"/>
            <w:tcBorders>
              <w:top w:val="single" w:sz="4" w:space="0" w:color="auto"/>
              <w:left w:val="single" w:sz="4" w:space="0" w:color="auto"/>
              <w:bottom w:val="single" w:sz="4" w:space="0" w:color="auto"/>
            </w:tcBorders>
            <w:shd w:val="clear" w:color="auto" w:fill="FFFFFF"/>
            <w:vAlign w:val="bottom"/>
          </w:tcPr>
          <w:p w:rsidR="00D26A4C" w:rsidRDefault="009823F7">
            <w:pPr>
              <w:pStyle w:val="a6"/>
              <w:shd w:val="clear" w:color="auto" w:fill="auto"/>
              <w:spacing w:line="240" w:lineRule="auto"/>
            </w:pPr>
            <w:r>
              <w:t>Мониторинг психоэмоционального режима школьников.</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Педагог-психолог,</w:t>
            </w:r>
          </w:p>
        </w:tc>
      </w:tr>
    </w:tbl>
    <w:p w:rsidR="00D26A4C" w:rsidRDefault="00D26A4C">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42"/>
        <w:gridCol w:w="8563"/>
        <w:gridCol w:w="2438"/>
      </w:tblGrid>
      <w:tr w:rsidR="00D26A4C">
        <w:trPr>
          <w:trHeight w:hRule="exact" w:val="576"/>
          <w:jc w:val="center"/>
        </w:trPr>
        <w:tc>
          <w:tcPr>
            <w:tcW w:w="3542" w:type="dxa"/>
            <w:tcBorders>
              <w:left w:val="single" w:sz="4" w:space="0" w:color="auto"/>
            </w:tcBorders>
            <w:shd w:val="clear" w:color="auto" w:fill="FFFFFF"/>
            <w:vAlign w:val="bottom"/>
          </w:tcPr>
          <w:p w:rsidR="00D26A4C" w:rsidRDefault="009823F7" w:rsidP="009A2545">
            <w:pPr>
              <w:pStyle w:val="a6"/>
              <w:shd w:val="clear" w:color="auto" w:fill="auto"/>
              <w:spacing w:line="240" w:lineRule="auto"/>
            </w:pPr>
            <w:proofErr w:type="spellStart"/>
            <w:r>
              <w:t>психо</w:t>
            </w:r>
            <w:r w:rsidR="009A2545">
              <w:t>э</w:t>
            </w:r>
            <w:r>
              <w:t>моционал</w:t>
            </w:r>
            <w:proofErr w:type="spellEnd"/>
            <w:r>
              <w:t xml:space="preserve"> </w:t>
            </w:r>
            <w:proofErr w:type="spellStart"/>
            <w:r>
              <w:t>ьного</w:t>
            </w:r>
            <w:proofErr w:type="spellEnd"/>
            <w:r>
              <w:t xml:space="preserve"> режима.</w:t>
            </w:r>
          </w:p>
        </w:tc>
        <w:tc>
          <w:tcPr>
            <w:tcW w:w="8563"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Использование педагогами современных педагогических технологий.</w:t>
            </w:r>
          </w:p>
        </w:tc>
        <w:tc>
          <w:tcPr>
            <w:tcW w:w="2438" w:type="dxa"/>
            <w:tcBorders>
              <w:left w:val="single" w:sz="4" w:space="0" w:color="auto"/>
              <w:right w:val="single" w:sz="4" w:space="0" w:color="auto"/>
            </w:tcBorders>
            <w:shd w:val="clear" w:color="auto" w:fill="FFFFFF"/>
          </w:tcPr>
          <w:p w:rsidR="00D26A4C" w:rsidRDefault="009823F7">
            <w:pPr>
              <w:pStyle w:val="a6"/>
              <w:shd w:val="clear" w:color="auto" w:fill="auto"/>
              <w:spacing w:line="240" w:lineRule="auto"/>
            </w:pPr>
            <w:r>
              <w:t xml:space="preserve">У </w:t>
            </w:r>
            <w:proofErr w:type="spellStart"/>
            <w:r>
              <w:t>чителя</w:t>
            </w:r>
            <w:proofErr w:type="spellEnd"/>
            <w:r>
              <w:t xml:space="preserve">-пред </w:t>
            </w:r>
            <w:proofErr w:type="spellStart"/>
            <w:r>
              <w:t>метники</w:t>
            </w:r>
            <w:proofErr w:type="spellEnd"/>
          </w:p>
        </w:tc>
      </w:tr>
      <w:tr w:rsidR="00D26A4C">
        <w:trPr>
          <w:trHeight w:hRule="exact" w:val="298"/>
          <w:jc w:val="center"/>
        </w:trPr>
        <w:tc>
          <w:tcPr>
            <w:tcW w:w="14543" w:type="dxa"/>
            <w:gridSpan w:val="3"/>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rPr>
                <w:b/>
                <w:bCs/>
                <w:i/>
                <w:iCs/>
              </w:rPr>
              <w:t>Обеспечение специализированных условий</w:t>
            </w:r>
          </w:p>
        </w:tc>
      </w:tr>
      <w:tr w:rsidR="00D26A4C">
        <w:trPr>
          <w:trHeight w:hRule="exact" w:val="1166"/>
          <w:jc w:val="center"/>
        </w:trPr>
        <w:tc>
          <w:tcPr>
            <w:tcW w:w="3542"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54" w:lineRule="auto"/>
            </w:pPr>
            <w:r>
              <w:t>Дифференцированное и индивидуализированное обучение с учётом специфики нарушения развития ребёнка.</w:t>
            </w:r>
          </w:p>
        </w:tc>
        <w:tc>
          <w:tcPr>
            <w:tcW w:w="8563"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Разработка педагогами системы дифференцированных заданий для детей с ОВЗ.</w:t>
            </w:r>
          </w:p>
        </w:tc>
        <w:tc>
          <w:tcPr>
            <w:tcW w:w="2438"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Заместитель директора по УВР Руководители МО</w:t>
            </w:r>
          </w:p>
        </w:tc>
      </w:tr>
      <w:tr w:rsidR="00D26A4C">
        <w:trPr>
          <w:trHeight w:hRule="exact" w:val="1166"/>
          <w:jc w:val="center"/>
        </w:trPr>
        <w:tc>
          <w:tcPr>
            <w:tcW w:w="3542" w:type="dxa"/>
            <w:tcBorders>
              <w:top w:val="single" w:sz="4" w:space="0" w:color="auto"/>
              <w:left w:val="single" w:sz="4" w:space="0" w:color="auto"/>
              <w:bottom w:val="single" w:sz="4" w:space="0" w:color="auto"/>
            </w:tcBorders>
            <w:shd w:val="clear" w:color="auto" w:fill="FFFFFF"/>
            <w:vAlign w:val="bottom"/>
          </w:tcPr>
          <w:p w:rsidR="00D26A4C" w:rsidRDefault="009823F7">
            <w:pPr>
              <w:pStyle w:val="a6"/>
              <w:shd w:val="clear" w:color="auto" w:fill="auto"/>
              <w:spacing w:line="240" w:lineRule="auto"/>
            </w:pPr>
            <w:r>
              <w:t xml:space="preserve">Комплексное воздействие на </w:t>
            </w:r>
            <w:proofErr w:type="gramStart"/>
            <w:r>
              <w:t>обучающегося</w:t>
            </w:r>
            <w:proofErr w:type="gramEnd"/>
            <w:r>
              <w:t>, осуществляемое на индивидуальных и групповых коррекционных занятиях</w:t>
            </w:r>
          </w:p>
        </w:tc>
        <w:tc>
          <w:tcPr>
            <w:tcW w:w="8563"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pPr>
            <w:r>
              <w:t xml:space="preserve">Организация и проведение индивидуальных и групповых </w:t>
            </w:r>
            <w:proofErr w:type="spellStart"/>
            <w:r>
              <w:t>коррекционно</w:t>
            </w:r>
            <w:r>
              <w:softHyphen/>
              <w:t>развивающих</w:t>
            </w:r>
            <w:proofErr w:type="spellEnd"/>
            <w:r>
              <w:t xml:space="preserve"> занятий, необходимых для' преодоления нарушений развития и трудностей обучения.</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t>Заместитель</w:t>
            </w:r>
          </w:p>
          <w:p w:rsidR="00D26A4C" w:rsidRDefault="009823F7">
            <w:pPr>
              <w:pStyle w:val="a6"/>
              <w:shd w:val="clear" w:color="auto" w:fill="auto"/>
              <w:spacing w:line="240" w:lineRule="auto"/>
              <w:jc w:val="center"/>
            </w:pPr>
            <w:r>
              <w:t xml:space="preserve">директора </w:t>
            </w:r>
            <w:proofErr w:type="gramStart"/>
            <w:r>
              <w:t>по</w:t>
            </w:r>
            <w:proofErr w:type="gramEnd"/>
          </w:p>
          <w:p w:rsidR="00D26A4C" w:rsidRDefault="009823F7">
            <w:pPr>
              <w:pStyle w:val="a6"/>
              <w:shd w:val="clear" w:color="auto" w:fill="auto"/>
              <w:spacing w:line="240" w:lineRule="auto"/>
              <w:jc w:val="center"/>
            </w:pPr>
            <w:r>
              <w:t>УВР</w:t>
            </w:r>
          </w:p>
          <w:p w:rsidR="00D26A4C" w:rsidRDefault="009823F7">
            <w:pPr>
              <w:pStyle w:val="a6"/>
              <w:shd w:val="clear" w:color="auto" w:fill="auto"/>
              <w:spacing w:line="240" w:lineRule="auto"/>
              <w:jc w:val="center"/>
            </w:pPr>
            <w:r>
              <w:t>Педагог-психолог</w:t>
            </w:r>
          </w:p>
        </w:tc>
      </w:tr>
    </w:tbl>
    <w:p w:rsidR="00D26A4C" w:rsidRDefault="00D26A4C">
      <w:pPr>
        <w:spacing w:after="319" w:line="1" w:lineRule="exact"/>
      </w:pPr>
    </w:p>
    <w:p w:rsidR="00D26A4C" w:rsidRDefault="009823F7">
      <w:pPr>
        <w:pStyle w:val="11"/>
        <w:shd w:val="clear" w:color="auto" w:fill="auto"/>
        <w:jc w:val="center"/>
      </w:pPr>
      <w:r>
        <w:rPr>
          <w:b/>
          <w:bCs/>
        </w:rPr>
        <w:t>Требования к условиям реализации программы</w:t>
      </w:r>
    </w:p>
    <w:p w:rsidR="00D26A4C" w:rsidRDefault="009823F7">
      <w:pPr>
        <w:pStyle w:val="11"/>
        <w:shd w:val="clear" w:color="auto" w:fill="auto"/>
        <w:ind w:firstLine="800"/>
        <w:jc w:val="both"/>
      </w:pPr>
      <w:r>
        <w:rPr>
          <w:b/>
          <w:bCs/>
          <w:i/>
          <w:iCs/>
        </w:rPr>
        <w:t>Организационные условия</w:t>
      </w:r>
    </w:p>
    <w:p w:rsidR="00D26A4C" w:rsidRDefault="009823F7">
      <w:pPr>
        <w:pStyle w:val="11"/>
        <w:shd w:val="clear" w:color="auto" w:fill="auto"/>
        <w:ind w:firstLine="800"/>
        <w:jc w:val="both"/>
      </w:pPr>
      <w: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t>обучающихся</w:t>
      </w:r>
      <w:proofErr w:type="gramEnd"/>
      <w:r>
        <w:t xml:space="preserve"> с ограниченными возможностями здоровья. Это могут быть формы обучения в </w:t>
      </w:r>
      <w:r>
        <w:lastRenderedPageBreak/>
        <w:t>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D26A4C" w:rsidRDefault="009823F7">
      <w:pPr>
        <w:pStyle w:val="11"/>
        <w:shd w:val="clear" w:color="auto" w:fill="auto"/>
        <w:ind w:firstLine="800"/>
      </w:pPr>
      <w:r>
        <w:rPr>
          <w:b/>
          <w:bCs/>
          <w:i/>
          <w:iCs/>
        </w:rPr>
        <w:t>Психолого-педагогическое обеспечение включает:</w:t>
      </w:r>
    </w:p>
    <w:p w:rsidR="00D26A4C" w:rsidRDefault="009823F7">
      <w:pPr>
        <w:pStyle w:val="11"/>
        <w:numPr>
          <w:ilvl w:val="0"/>
          <w:numId w:val="14"/>
        </w:numPr>
        <w:shd w:val="clear" w:color="auto" w:fill="auto"/>
        <w:tabs>
          <w:tab w:val="left" w:pos="1180"/>
        </w:tabs>
        <w:ind w:firstLine="800"/>
      </w:pPr>
      <w:r>
        <w:t>дифференцированные условия (оптимальный режим учебных нагрузок);</w:t>
      </w:r>
    </w:p>
    <w:p w:rsidR="00D26A4C" w:rsidRDefault="009823F7">
      <w:pPr>
        <w:pStyle w:val="11"/>
        <w:numPr>
          <w:ilvl w:val="0"/>
          <w:numId w:val="14"/>
        </w:numPr>
        <w:shd w:val="clear" w:color="auto" w:fill="auto"/>
        <w:tabs>
          <w:tab w:val="left" w:pos="1121"/>
        </w:tabs>
        <w:ind w:firstLine="800"/>
        <w:jc w:val="both"/>
      </w:pPr>
      <w: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26A4C" w:rsidRDefault="009823F7">
      <w:pPr>
        <w:pStyle w:val="11"/>
        <w:numPr>
          <w:ilvl w:val="0"/>
          <w:numId w:val="14"/>
        </w:numPr>
        <w:shd w:val="clear" w:color="auto" w:fill="auto"/>
        <w:tabs>
          <w:tab w:val="left" w:pos="1121"/>
        </w:tabs>
        <w:ind w:firstLine="800"/>
        <w:jc w:val="both"/>
      </w:pPr>
      <w:proofErr w:type="gramStart"/>
      <w: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t xml:space="preserve"> </w:t>
      </w:r>
      <w:proofErr w:type="gramStart"/>
      <w: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D26A4C" w:rsidRDefault="009823F7">
      <w:pPr>
        <w:pStyle w:val="11"/>
        <w:numPr>
          <w:ilvl w:val="0"/>
          <w:numId w:val="14"/>
        </w:numPr>
        <w:shd w:val="clear" w:color="auto" w:fill="auto"/>
        <w:tabs>
          <w:tab w:val="left" w:pos="1081"/>
        </w:tabs>
        <w:ind w:firstLine="720"/>
        <w:jc w:val="both"/>
      </w:pPr>
      <w:proofErr w:type="spellStart"/>
      <w:r>
        <w:t>здоровьесберегающие</w:t>
      </w:r>
      <w:proofErr w:type="spellEnd"/>
      <w: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26A4C" w:rsidRDefault="009823F7">
      <w:pPr>
        <w:pStyle w:val="11"/>
        <w:numPr>
          <w:ilvl w:val="0"/>
          <w:numId w:val="14"/>
        </w:numPr>
        <w:shd w:val="clear" w:color="auto" w:fill="auto"/>
        <w:tabs>
          <w:tab w:val="left" w:pos="1086"/>
        </w:tabs>
        <w:ind w:firstLine="720"/>
        <w:jc w:val="both"/>
      </w:pPr>
      <w: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D26A4C" w:rsidRDefault="009823F7">
      <w:pPr>
        <w:pStyle w:val="11"/>
        <w:numPr>
          <w:ilvl w:val="0"/>
          <w:numId w:val="14"/>
        </w:numPr>
        <w:shd w:val="clear" w:color="auto" w:fill="auto"/>
        <w:tabs>
          <w:tab w:val="left" w:pos="1105"/>
        </w:tabs>
        <w:ind w:left="720"/>
      </w:pPr>
      <w:r>
        <w:t xml:space="preserve">развитие системы обучения и воспитания детей, имеющих сложные нарушения психического и (или) физического развития. </w:t>
      </w:r>
      <w:r>
        <w:rPr>
          <w:b/>
          <w:bCs/>
          <w:i/>
          <w:iCs/>
        </w:rPr>
        <w:t>Программно-методическое обеспечение</w:t>
      </w:r>
    </w:p>
    <w:p w:rsidR="00D26A4C" w:rsidRDefault="009823F7">
      <w:pPr>
        <w:pStyle w:val="11"/>
        <w:shd w:val="clear" w:color="auto" w:fill="auto"/>
        <w:ind w:firstLine="720"/>
        <w:jc w:val="both"/>
      </w:pPr>
      <w: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D26A4C" w:rsidRDefault="009823F7">
      <w:pPr>
        <w:pStyle w:val="11"/>
        <w:shd w:val="clear" w:color="auto" w:fill="auto"/>
        <w:ind w:firstLine="720"/>
        <w:jc w:val="both"/>
      </w:pPr>
      <w: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D26A4C" w:rsidRDefault="009823F7">
      <w:pPr>
        <w:pStyle w:val="11"/>
        <w:shd w:val="clear" w:color="auto" w:fill="auto"/>
        <w:ind w:firstLine="720"/>
        <w:jc w:val="both"/>
      </w:pPr>
      <w:r>
        <w:rPr>
          <w:b/>
          <w:bCs/>
          <w:i/>
          <w:iCs/>
        </w:rPr>
        <w:t>Кадровое обеспечение</w:t>
      </w:r>
    </w:p>
    <w:p w:rsidR="00D26A4C" w:rsidRDefault="009823F7">
      <w:pPr>
        <w:pStyle w:val="11"/>
        <w:shd w:val="clear" w:color="auto" w:fill="auto"/>
        <w:ind w:firstLine="720"/>
        <w:jc w:val="both"/>
      </w:pPr>
      <w: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штатном расписании имеются соответствующие единицы. Уровень квалификации работников образовательного учреждения для каждой занимаемой должности соответствует квалификационным </w:t>
      </w:r>
      <w:r>
        <w:lastRenderedPageBreak/>
        <w:t>характеристикам по соответствующей должности.</w:t>
      </w:r>
    </w:p>
    <w:p w:rsidR="00D26A4C" w:rsidRDefault="009823F7">
      <w:pPr>
        <w:pStyle w:val="11"/>
        <w:shd w:val="clear" w:color="auto" w:fill="auto"/>
        <w:ind w:firstLine="720"/>
        <w:jc w:val="both"/>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школа обеспечивает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согласно перспективному плану повышения квалификации.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D26A4C" w:rsidRDefault="009823F7">
      <w:pPr>
        <w:pStyle w:val="11"/>
        <w:shd w:val="clear" w:color="auto" w:fill="auto"/>
        <w:ind w:firstLine="700"/>
        <w:jc w:val="both"/>
      </w:pPr>
      <w:r>
        <w:rPr>
          <w:b/>
          <w:bCs/>
          <w:i/>
          <w:iCs/>
        </w:rPr>
        <w:t>Материально-техническое обеспечение</w:t>
      </w:r>
    </w:p>
    <w:p w:rsidR="00D26A4C" w:rsidRDefault="009823F7">
      <w:pPr>
        <w:pStyle w:val="11"/>
        <w:shd w:val="clear" w:color="auto" w:fill="auto"/>
        <w:ind w:firstLine="720"/>
        <w:jc w:val="both"/>
      </w:pPr>
      <w:proofErr w:type="gramStart"/>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w:t>
      </w:r>
      <w:proofErr w:type="gramEnd"/>
      <w:r>
        <w:t>,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D26A4C" w:rsidRDefault="009823F7">
      <w:pPr>
        <w:pStyle w:val="11"/>
        <w:shd w:val="clear" w:color="auto" w:fill="auto"/>
        <w:ind w:firstLine="700"/>
        <w:jc w:val="both"/>
      </w:pPr>
      <w:r>
        <w:rPr>
          <w:b/>
          <w:bCs/>
          <w:i/>
          <w:iCs/>
        </w:rPr>
        <w:t>Информационное обеспечение</w:t>
      </w:r>
    </w:p>
    <w:p w:rsidR="00D26A4C" w:rsidRDefault="009823F7">
      <w:pPr>
        <w:pStyle w:val="11"/>
        <w:shd w:val="clear" w:color="auto" w:fill="auto"/>
        <w:ind w:firstLine="720"/>
        <w:jc w:val="both"/>
      </w:pPr>
      <w: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26A4C" w:rsidRDefault="009823F7">
      <w:pPr>
        <w:pStyle w:val="11"/>
        <w:shd w:val="clear" w:color="auto" w:fill="auto"/>
        <w:ind w:firstLine="720"/>
        <w:jc w:val="both"/>
      </w:pPr>
      <w:r>
        <w:t>Результатом реализации указанных требований должно быть создание комфортной развивающей образовательной среды:</w:t>
      </w:r>
    </w:p>
    <w:p w:rsidR="00D26A4C" w:rsidRDefault="009823F7">
      <w:pPr>
        <w:pStyle w:val="11"/>
        <w:numPr>
          <w:ilvl w:val="0"/>
          <w:numId w:val="14"/>
        </w:numPr>
        <w:shd w:val="clear" w:color="auto" w:fill="auto"/>
        <w:tabs>
          <w:tab w:val="left" w:pos="1081"/>
        </w:tabs>
        <w:ind w:firstLine="720"/>
        <w:jc w:val="both"/>
      </w:pPr>
      <w: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t>обучающихся</w:t>
      </w:r>
      <w:proofErr w:type="gramEnd"/>
      <w:r>
        <w:t xml:space="preserve"> с ограниченными возможностями здоровья на данном уровне общего образования;</w:t>
      </w:r>
    </w:p>
    <w:p w:rsidR="00D26A4C" w:rsidRDefault="009823F7">
      <w:pPr>
        <w:pStyle w:val="11"/>
        <w:numPr>
          <w:ilvl w:val="0"/>
          <w:numId w:val="14"/>
        </w:numPr>
        <w:shd w:val="clear" w:color="auto" w:fill="auto"/>
        <w:tabs>
          <w:tab w:val="left" w:pos="1100"/>
        </w:tabs>
        <w:ind w:firstLine="720"/>
        <w:jc w:val="both"/>
      </w:pPr>
      <w:proofErr w:type="gramStart"/>
      <w:r>
        <w:t>обеспечивающей</w:t>
      </w:r>
      <w:proofErr w:type="gramEnd"/>
      <w:r>
        <w:t xml:space="preserve"> воспитание, обучение, социальную адаптацию и интеграцию детей с ограниченными возможностями здоровья;</w:t>
      </w:r>
    </w:p>
    <w:p w:rsidR="00D26A4C" w:rsidRDefault="009823F7">
      <w:pPr>
        <w:pStyle w:val="11"/>
        <w:numPr>
          <w:ilvl w:val="0"/>
          <w:numId w:val="14"/>
        </w:numPr>
        <w:shd w:val="clear" w:color="auto" w:fill="auto"/>
        <w:tabs>
          <w:tab w:val="left" w:pos="1086"/>
        </w:tabs>
        <w:ind w:firstLine="720"/>
        <w:jc w:val="both"/>
      </w:pPr>
      <w: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D26A4C" w:rsidRDefault="009823F7">
      <w:pPr>
        <w:pStyle w:val="11"/>
        <w:numPr>
          <w:ilvl w:val="0"/>
          <w:numId w:val="14"/>
        </w:numPr>
        <w:shd w:val="clear" w:color="auto" w:fill="auto"/>
        <w:tabs>
          <w:tab w:val="left" w:pos="1081"/>
        </w:tabs>
        <w:ind w:firstLine="720"/>
        <w:jc w:val="both"/>
      </w:pPr>
      <w: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D26A4C" w:rsidRDefault="009823F7">
      <w:pPr>
        <w:pStyle w:val="10"/>
        <w:keepNext/>
        <w:keepLines/>
        <w:shd w:val="clear" w:color="auto" w:fill="auto"/>
        <w:jc w:val="center"/>
      </w:pPr>
      <w:bookmarkStart w:id="23" w:name="bookmark24"/>
      <w:bookmarkStart w:id="24" w:name="bookmark25"/>
      <w:r>
        <w:lastRenderedPageBreak/>
        <w:t>3. Организационный раздел</w:t>
      </w:r>
      <w:bookmarkEnd w:id="23"/>
      <w:bookmarkEnd w:id="24"/>
    </w:p>
    <w:p w:rsidR="00D26A4C" w:rsidRDefault="009823F7">
      <w:pPr>
        <w:pStyle w:val="24"/>
        <w:keepNext/>
        <w:keepLines/>
        <w:numPr>
          <w:ilvl w:val="0"/>
          <w:numId w:val="15"/>
        </w:numPr>
        <w:shd w:val="clear" w:color="auto" w:fill="auto"/>
        <w:tabs>
          <w:tab w:val="left" w:pos="547"/>
        </w:tabs>
      </w:pPr>
      <w:bookmarkStart w:id="25" w:name="bookmark26"/>
      <w:bookmarkStart w:id="26" w:name="bookmark27"/>
      <w:r>
        <w:t>Учебный план основного общего образования</w:t>
      </w:r>
      <w:bookmarkEnd w:id="25"/>
      <w:bookmarkEnd w:id="26"/>
    </w:p>
    <w:p w:rsidR="007956E7" w:rsidRDefault="007956E7">
      <w:pPr>
        <w:pStyle w:val="11"/>
        <w:shd w:val="clear" w:color="auto" w:fill="auto"/>
        <w:ind w:left="720"/>
      </w:pPr>
    </w:p>
    <w:p w:rsidR="007B0616" w:rsidRPr="007B0616" w:rsidRDefault="007B0616" w:rsidP="007B0616">
      <w:pPr>
        <w:widowControl/>
        <w:tabs>
          <w:tab w:val="left" w:pos="709"/>
        </w:tabs>
        <w:ind w:left="709"/>
        <w:jc w:val="both"/>
        <w:rPr>
          <w:rFonts w:ascii="Times New Roman" w:eastAsia="Times New Roman" w:hAnsi="Times New Roman" w:cs="Times New Roman"/>
          <w:color w:val="auto"/>
          <w:lang w:bidi="ar-SA"/>
        </w:rPr>
      </w:pPr>
      <w:r w:rsidRPr="007B0616">
        <w:rPr>
          <w:rFonts w:ascii="Times New Roman" w:eastAsia="Times New Roman" w:hAnsi="Times New Roman" w:cs="Times New Roman"/>
          <w:color w:val="auto"/>
          <w:lang w:bidi="ar-SA"/>
        </w:rPr>
        <w:t xml:space="preserve">Учебный план основного общего образования МАОУ «Средняя общеобразовательная школа   № 37» г. Перми (далее – СОШ № 37) составлен на основании следующих нормативных документов: </w:t>
      </w:r>
    </w:p>
    <w:p w:rsidR="007B0616" w:rsidRPr="007B0616" w:rsidRDefault="007B0616" w:rsidP="007B0616">
      <w:pPr>
        <w:widowControl/>
        <w:numPr>
          <w:ilvl w:val="0"/>
          <w:numId w:val="22"/>
        </w:numPr>
        <w:tabs>
          <w:tab w:val="left" w:pos="567"/>
        </w:tabs>
        <w:jc w:val="both"/>
        <w:rPr>
          <w:rFonts w:ascii="Times New Roman" w:eastAsia="Times New Roman" w:hAnsi="Times New Roman" w:cs="Times New Roman"/>
          <w:color w:val="auto"/>
          <w:lang w:bidi="ar-SA"/>
        </w:rPr>
      </w:pPr>
      <w:r w:rsidRPr="007B0616">
        <w:rPr>
          <w:rFonts w:ascii="Times New Roman" w:eastAsia="Times New Roman" w:hAnsi="Times New Roman" w:cs="Times New Roman"/>
          <w:color w:val="auto"/>
          <w:lang w:bidi="ar-SA"/>
        </w:rPr>
        <w:t xml:space="preserve">Федерального Закона от 29.12.2012 № 273-ФЗ «Об образовании в Российской Федерации» (в действующей редакции); </w:t>
      </w:r>
    </w:p>
    <w:p w:rsidR="007B0616" w:rsidRPr="007B0616" w:rsidRDefault="007B0616" w:rsidP="007B0616">
      <w:pPr>
        <w:widowControl/>
        <w:numPr>
          <w:ilvl w:val="0"/>
          <w:numId w:val="22"/>
        </w:numPr>
        <w:tabs>
          <w:tab w:val="left" w:pos="567"/>
        </w:tabs>
        <w:jc w:val="both"/>
        <w:rPr>
          <w:rFonts w:ascii="Times New Roman" w:eastAsia="Times New Roman" w:hAnsi="Times New Roman" w:cs="Times New Roman"/>
          <w:color w:val="auto"/>
          <w:lang w:bidi="ar-SA"/>
        </w:rPr>
      </w:pPr>
      <w:r w:rsidRPr="007B0616">
        <w:rPr>
          <w:rFonts w:ascii="Times New Roman" w:eastAsia="Times New Roman" w:hAnsi="Times New Roman" w:cs="Times New Roman"/>
          <w:bCs/>
          <w:lang w:bidi="ar-SA"/>
        </w:rPr>
        <w:t>Федерального закона от 3 августа 2018 г. N 317-ФЗ "О внесении изменений в статьи 11 и 14 Федерального закона "Об образовании в Российской Федерации";</w:t>
      </w:r>
    </w:p>
    <w:p w:rsidR="007B0616" w:rsidRPr="007B0616" w:rsidRDefault="007B0616" w:rsidP="007B0616">
      <w:pPr>
        <w:widowControl/>
        <w:numPr>
          <w:ilvl w:val="0"/>
          <w:numId w:val="22"/>
        </w:numPr>
        <w:tabs>
          <w:tab w:val="left" w:pos="567"/>
        </w:tabs>
        <w:jc w:val="both"/>
        <w:rPr>
          <w:rFonts w:ascii="Times New Roman" w:eastAsia="Times New Roman" w:hAnsi="Times New Roman" w:cs="Times New Roman"/>
          <w:color w:val="auto"/>
          <w:lang w:bidi="ar-SA"/>
        </w:rPr>
      </w:pPr>
      <w:r w:rsidRPr="007B0616">
        <w:rPr>
          <w:rFonts w:ascii="Times New Roman" w:eastAsia="Times New Roman" w:hAnsi="Times New Roman" w:cs="Times New Roman"/>
          <w:color w:val="auto"/>
          <w:lang w:bidi="ar-SA"/>
        </w:rPr>
        <w:t xml:space="preserve">Приказа </w:t>
      </w:r>
      <w:proofErr w:type="spellStart"/>
      <w:r w:rsidRPr="007B0616">
        <w:rPr>
          <w:rFonts w:ascii="Times New Roman" w:eastAsia="Times New Roman" w:hAnsi="Times New Roman" w:cs="Times New Roman"/>
          <w:color w:val="auto"/>
          <w:lang w:bidi="ar-SA"/>
        </w:rPr>
        <w:t>Минпросвещения</w:t>
      </w:r>
      <w:proofErr w:type="spellEnd"/>
      <w:r w:rsidRPr="007B0616">
        <w:rPr>
          <w:rFonts w:ascii="Times New Roman" w:eastAsia="Times New Roman" w:hAnsi="Times New Roman" w:cs="Times New Roman"/>
          <w:color w:val="auto"/>
          <w:lang w:bidi="ar-SA"/>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(зарегистрировано в Минюсте России 20.04.2021г № 63180);</w:t>
      </w:r>
    </w:p>
    <w:p w:rsidR="007B0616" w:rsidRPr="007B0616" w:rsidRDefault="007B0616" w:rsidP="007B0616">
      <w:pPr>
        <w:widowControl/>
        <w:numPr>
          <w:ilvl w:val="0"/>
          <w:numId w:val="22"/>
        </w:numPr>
        <w:tabs>
          <w:tab w:val="left" w:pos="567"/>
        </w:tabs>
        <w:jc w:val="both"/>
        <w:rPr>
          <w:rFonts w:ascii="Times New Roman" w:eastAsia="Times New Roman" w:hAnsi="Times New Roman" w:cs="Times New Roman"/>
          <w:color w:val="auto"/>
          <w:lang w:bidi="ar-SA"/>
        </w:rPr>
      </w:pPr>
      <w:r w:rsidRPr="007B0616">
        <w:rPr>
          <w:rFonts w:ascii="Times New Roman" w:eastAsia="Times New Roman" w:hAnsi="Times New Roman" w:cs="Times New Roman"/>
          <w:color w:val="auto"/>
          <w:lang w:bidi="ar-SA"/>
        </w:rPr>
        <w:t>Приказа Министерства образования и науки РФ от 17 декабря 2010 года № 1897 «Об утверждении и введении в действие Федерального государственного образовательного стандарта основного общего образования» (с последующими изменениями и дополнениями);</w:t>
      </w:r>
    </w:p>
    <w:p w:rsidR="007B0616" w:rsidRPr="007B0616" w:rsidRDefault="007B0616" w:rsidP="007B0616">
      <w:pPr>
        <w:widowControl/>
        <w:numPr>
          <w:ilvl w:val="0"/>
          <w:numId w:val="22"/>
        </w:numPr>
        <w:tabs>
          <w:tab w:val="left" w:pos="567"/>
        </w:tabs>
        <w:jc w:val="both"/>
        <w:rPr>
          <w:rFonts w:ascii="Times New Roman" w:eastAsia="Times New Roman" w:hAnsi="Times New Roman" w:cs="Times New Roman"/>
          <w:color w:val="auto"/>
          <w:lang w:bidi="ar-SA"/>
        </w:rPr>
      </w:pPr>
      <w:r w:rsidRPr="007B0616">
        <w:rPr>
          <w:rFonts w:ascii="Times New Roman" w:eastAsia="Times New Roman" w:hAnsi="Times New Roman" w:cs="Times New Roman"/>
          <w:color w:val="auto"/>
          <w:lang w:bidi="ar-SA"/>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7B0616" w:rsidRPr="007B0616" w:rsidRDefault="007B0616" w:rsidP="007B0616">
      <w:pPr>
        <w:widowControl/>
        <w:numPr>
          <w:ilvl w:val="0"/>
          <w:numId w:val="22"/>
        </w:numPr>
        <w:tabs>
          <w:tab w:val="left" w:pos="567"/>
        </w:tabs>
        <w:jc w:val="both"/>
        <w:rPr>
          <w:rFonts w:ascii="Times New Roman" w:eastAsia="Times New Roman" w:hAnsi="Times New Roman" w:cs="Times New Roman"/>
          <w:color w:val="auto"/>
          <w:lang w:bidi="ar-SA"/>
        </w:rPr>
      </w:pPr>
      <w:r w:rsidRPr="007B0616">
        <w:rPr>
          <w:rFonts w:ascii="Times New Roman" w:eastAsia="Times New Roman" w:hAnsi="Times New Roman" w:cs="Times New Roman"/>
          <w:color w:val="auto"/>
          <w:lang w:bidi="ar-SA"/>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B0616" w:rsidRPr="007B0616" w:rsidRDefault="007B0616" w:rsidP="007B0616">
      <w:pPr>
        <w:widowControl/>
        <w:numPr>
          <w:ilvl w:val="0"/>
          <w:numId w:val="22"/>
        </w:numPr>
        <w:tabs>
          <w:tab w:val="left" w:pos="567"/>
        </w:tabs>
        <w:jc w:val="both"/>
        <w:rPr>
          <w:rFonts w:ascii="Times New Roman" w:eastAsia="Times New Roman" w:hAnsi="Times New Roman" w:cs="Times New Roman"/>
          <w:color w:val="auto"/>
          <w:lang w:bidi="ar-SA"/>
        </w:rPr>
      </w:pPr>
      <w:r w:rsidRPr="007B0616">
        <w:rPr>
          <w:rFonts w:ascii="Times New Roman" w:eastAsia="Times New Roman" w:hAnsi="Times New Roman" w:cs="Times New Roman"/>
          <w:color w:val="auto"/>
          <w:lang w:bidi="ar-SA"/>
        </w:rPr>
        <w:t>Устава МАОУ «Средняя общеобразовательная школа № 37» г. Перми,</w:t>
      </w:r>
    </w:p>
    <w:p w:rsidR="007B0616" w:rsidRPr="007B0616" w:rsidRDefault="007B0616" w:rsidP="007B0616">
      <w:pPr>
        <w:widowControl/>
        <w:numPr>
          <w:ilvl w:val="0"/>
          <w:numId w:val="22"/>
        </w:numPr>
        <w:tabs>
          <w:tab w:val="left" w:pos="567"/>
        </w:tabs>
        <w:jc w:val="both"/>
        <w:rPr>
          <w:rFonts w:ascii="Times New Roman" w:eastAsia="Times New Roman" w:hAnsi="Times New Roman" w:cs="Times New Roman"/>
          <w:color w:val="auto"/>
          <w:lang w:bidi="ar-SA"/>
        </w:rPr>
      </w:pPr>
      <w:r w:rsidRPr="007B0616">
        <w:rPr>
          <w:rFonts w:ascii="Times New Roman" w:eastAsia="Times New Roman" w:hAnsi="Times New Roman" w:cs="Times New Roman"/>
          <w:color w:val="auto"/>
          <w:lang w:bidi="ar-SA"/>
        </w:rPr>
        <w:t>Программы развития МАОУ «СОШ № 37» г. Перми.</w:t>
      </w:r>
    </w:p>
    <w:p w:rsidR="00D26A4C" w:rsidRDefault="009823F7">
      <w:pPr>
        <w:pStyle w:val="11"/>
        <w:shd w:val="clear" w:color="auto" w:fill="auto"/>
        <w:ind w:left="720"/>
      </w:pPr>
      <w:proofErr w:type="gramStart"/>
      <w:r>
        <w:t>Учреждение работает в двухсменном режиме, обучающиеся с ЗПР 5-9 классов обучаются в условиях пятидневной учебной недели.</w:t>
      </w:r>
      <w:proofErr w:type="gramEnd"/>
      <w:r>
        <w:t xml:space="preserve"> Периоды обучения в 5-9 классах - учебный год, четыре четверти.</w:t>
      </w:r>
    </w:p>
    <w:p w:rsidR="00D26A4C" w:rsidRDefault="009823F7">
      <w:pPr>
        <w:pStyle w:val="11"/>
        <w:shd w:val="clear" w:color="auto" w:fill="auto"/>
        <w:ind w:firstLine="720"/>
        <w:jc w:val="both"/>
      </w:pPr>
      <w:proofErr w:type="gramStart"/>
      <w:r>
        <w:t xml:space="preserve">Учебный план для обучающихся с ОВЗ на уровне основного общего образования направлен на создание пространства выбора для реализации личностного развития ребенка, его способностей, возможностей и интересов на основе формирования предметных и </w:t>
      </w:r>
      <w:proofErr w:type="spellStart"/>
      <w:r>
        <w:t>метапредметных</w:t>
      </w:r>
      <w:proofErr w:type="spellEnd"/>
      <w:r>
        <w:t xml:space="preserve"> результатов, функциональной грамотности, необходимых в современном обществе;</w:t>
      </w:r>
      <w:proofErr w:type="gramEnd"/>
      <w:r>
        <w:t xml:space="preserve"> создание системы комплексной помощи </w:t>
      </w:r>
      <w:proofErr w:type="gramStart"/>
      <w:r>
        <w:t>обучающимся</w:t>
      </w:r>
      <w:proofErr w:type="gramEnd"/>
      <w:r>
        <w:t xml:space="preserve"> с ОВЗ, коррекции недостатков в физическом и (или) психическом и речевом развитии обучающихся, их социальная адаптация. Для этого необходимо решение следующих задач:</w:t>
      </w:r>
    </w:p>
    <w:p w:rsidR="00D26A4C" w:rsidRDefault="009823F7">
      <w:pPr>
        <w:pStyle w:val="11"/>
        <w:numPr>
          <w:ilvl w:val="0"/>
          <w:numId w:val="16"/>
        </w:numPr>
        <w:shd w:val="clear" w:color="auto" w:fill="auto"/>
        <w:tabs>
          <w:tab w:val="left" w:pos="950"/>
        </w:tabs>
        <w:ind w:firstLine="800"/>
        <w:jc w:val="both"/>
      </w:pPr>
      <w:r>
        <w:t xml:space="preserve">реализация </w:t>
      </w:r>
      <w:proofErr w:type="spellStart"/>
      <w:r>
        <w:t>деятельностного</w:t>
      </w:r>
      <w:proofErr w:type="spellEnd"/>
      <w:r>
        <w:t xml:space="preserve"> подхода в обучении с целью повышения учебной мотивации и развития личностных способностей, возможностей и интересов каждого ребенка;</w:t>
      </w:r>
    </w:p>
    <w:p w:rsidR="00D26A4C" w:rsidRDefault="009823F7">
      <w:pPr>
        <w:pStyle w:val="11"/>
        <w:numPr>
          <w:ilvl w:val="0"/>
          <w:numId w:val="16"/>
        </w:numPr>
        <w:shd w:val="clear" w:color="auto" w:fill="auto"/>
        <w:tabs>
          <w:tab w:val="left" w:pos="950"/>
        </w:tabs>
        <w:ind w:firstLine="800"/>
        <w:jc w:val="both"/>
      </w:pPr>
      <w:r>
        <w:t xml:space="preserve">формирование целостного представления о мире, основанного на приобретенных в результате выбора коррекционных курсов </w:t>
      </w:r>
      <w:proofErr w:type="spellStart"/>
      <w:r>
        <w:t>метапредметных</w:t>
      </w:r>
      <w:proofErr w:type="spellEnd"/>
      <w:r>
        <w:t xml:space="preserve"> результатах и способах деятельности;</w:t>
      </w:r>
    </w:p>
    <w:p w:rsidR="00D26A4C" w:rsidRDefault="009823F7">
      <w:pPr>
        <w:pStyle w:val="11"/>
        <w:numPr>
          <w:ilvl w:val="0"/>
          <w:numId w:val="16"/>
        </w:numPr>
        <w:shd w:val="clear" w:color="auto" w:fill="auto"/>
        <w:tabs>
          <w:tab w:val="left" w:pos="950"/>
        </w:tabs>
        <w:ind w:firstLine="800"/>
        <w:jc w:val="both"/>
      </w:pPr>
      <w:r>
        <w:t xml:space="preserve">приобретение опыта разнообразной деятельности (в частности, индивидуальной и коллективной), опыта познания и самопознания, </w:t>
      </w:r>
      <w:r>
        <w:lastRenderedPageBreak/>
        <w:t>опыта выбора;</w:t>
      </w:r>
    </w:p>
    <w:p w:rsidR="00D26A4C" w:rsidRDefault="009823F7">
      <w:pPr>
        <w:pStyle w:val="11"/>
        <w:numPr>
          <w:ilvl w:val="0"/>
          <w:numId w:val="16"/>
        </w:numPr>
        <w:shd w:val="clear" w:color="auto" w:fill="auto"/>
        <w:tabs>
          <w:tab w:val="left" w:pos="1039"/>
        </w:tabs>
        <w:ind w:firstLine="800"/>
        <w:jc w:val="both"/>
      </w:pPr>
      <w:r>
        <w:t>подготовка к осуществлению осознанного выбора жизненного пути, гражданской позиции и профессионального самоопределения;</w:t>
      </w:r>
    </w:p>
    <w:p w:rsidR="00D26A4C" w:rsidRDefault="009823F7">
      <w:pPr>
        <w:pStyle w:val="11"/>
        <w:numPr>
          <w:ilvl w:val="0"/>
          <w:numId w:val="16"/>
        </w:numPr>
        <w:shd w:val="clear" w:color="auto" w:fill="auto"/>
        <w:tabs>
          <w:tab w:val="left" w:pos="950"/>
        </w:tabs>
        <w:ind w:firstLine="800"/>
        <w:jc w:val="both"/>
      </w:pPr>
      <w:r>
        <w:t>коррекция дефекта и развитие коммуникативных способностей с целью успешной адаптации в различных социальных группах и профессиональной среде;</w:t>
      </w:r>
    </w:p>
    <w:p w:rsidR="00D26A4C" w:rsidRDefault="009823F7">
      <w:pPr>
        <w:pStyle w:val="11"/>
        <w:numPr>
          <w:ilvl w:val="0"/>
          <w:numId w:val="16"/>
        </w:numPr>
        <w:shd w:val="clear" w:color="auto" w:fill="auto"/>
        <w:tabs>
          <w:tab w:val="left" w:pos="1039"/>
        </w:tabs>
        <w:ind w:firstLine="800"/>
        <w:jc w:val="both"/>
      </w:pPr>
      <w:r>
        <w:t xml:space="preserve">формирование основ правовой и экономической грамотности, </w:t>
      </w:r>
      <w:proofErr w:type="gramStart"/>
      <w:r>
        <w:t>ИКТ-компетентности</w:t>
      </w:r>
      <w:proofErr w:type="gramEnd"/>
      <w:r>
        <w:t>.</w:t>
      </w:r>
    </w:p>
    <w:p w:rsidR="00D26A4C" w:rsidRDefault="009823F7">
      <w:pPr>
        <w:pStyle w:val="11"/>
        <w:shd w:val="clear" w:color="auto" w:fill="auto"/>
        <w:ind w:firstLine="800"/>
        <w:jc w:val="both"/>
      </w:pPr>
      <w:r>
        <w:t>Обязательная часть учебного плана для обучающихся с ЗПР 5-9 классов включает весь перечень учебных предметов обязательных предметных областей, определенных ФГОС ООО, и представлена в полном объеме. Предмет «Математика» обязательной части учебного плана представлен в 7-9 классах двумя учебными предметами: «Геометрия» (по 2 ч.) и «Алгебра» (по 3 ч.).</w:t>
      </w:r>
    </w:p>
    <w:p w:rsidR="00D26A4C" w:rsidRDefault="009823F7">
      <w:pPr>
        <w:pStyle w:val="11"/>
        <w:shd w:val="clear" w:color="auto" w:fill="auto"/>
        <w:ind w:firstLine="800"/>
        <w:jc w:val="both"/>
      </w:pPr>
      <w:r>
        <w:t>Реализация предметной области ОДНКНР осуществляется через внеурочную деятельность в рамках Программы воспитания</w:t>
      </w:r>
      <w:r w:rsidR="00870DA7">
        <w:t>.</w:t>
      </w:r>
      <w:r>
        <w:t xml:space="preserve"> </w:t>
      </w:r>
    </w:p>
    <w:p w:rsidR="00D26A4C" w:rsidRDefault="00D26A4C">
      <w:pPr>
        <w:pStyle w:val="11"/>
        <w:shd w:val="clear" w:color="auto" w:fill="auto"/>
        <w:ind w:firstLine="800"/>
      </w:pPr>
    </w:p>
    <w:p w:rsidR="00D26A4C" w:rsidRDefault="009823F7">
      <w:pPr>
        <w:pStyle w:val="11"/>
        <w:shd w:val="clear" w:color="auto" w:fill="auto"/>
        <w:spacing w:after="240" w:line="240" w:lineRule="auto"/>
        <w:ind w:firstLine="800"/>
        <w:jc w:val="both"/>
      </w:pPr>
      <w:r>
        <w:rPr>
          <w:b/>
          <w:bCs/>
        </w:rPr>
        <w:t xml:space="preserve">Промежуточная аттестация в </w:t>
      </w:r>
      <w:r>
        <w:t>5-9 классах проводится по каждому учебному предмету обязательной части учебного плана по итогам учебного года. Положительные годовые отметки по учебным предметам являются подтверждением освоения образовательной программы и фактом прохождения промежуточной аттестации, в 9 классе - допуском к Г</w:t>
      </w:r>
      <w:r w:rsidR="00870DA7">
        <w:t>И</w:t>
      </w:r>
      <w:r>
        <w:t>А.</w:t>
      </w: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802C49" w:rsidRDefault="00802C49">
      <w:pPr>
        <w:pStyle w:val="a4"/>
        <w:shd w:val="clear" w:color="auto" w:fill="auto"/>
        <w:spacing w:line="240" w:lineRule="auto"/>
        <w:ind w:left="5333" w:firstLine="0"/>
        <w:rPr>
          <w:b/>
          <w:bCs/>
        </w:rPr>
      </w:pPr>
    </w:p>
    <w:p w:rsidR="00D26A4C" w:rsidRDefault="009823F7">
      <w:pPr>
        <w:pStyle w:val="a4"/>
        <w:shd w:val="clear" w:color="auto" w:fill="auto"/>
        <w:spacing w:line="240" w:lineRule="auto"/>
        <w:ind w:left="5333" w:firstLine="0"/>
      </w:pPr>
      <w:r>
        <w:rPr>
          <w:b/>
          <w:bCs/>
        </w:rPr>
        <w:t>Недельный учебный план для 5-9 классов</w:t>
      </w:r>
    </w:p>
    <w:p w:rsidR="00802C49" w:rsidRDefault="009823F7">
      <w:pPr>
        <w:spacing w:line="1" w:lineRule="exact"/>
      </w:pPr>
      <w:r>
        <w:br w:type="page"/>
      </w:r>
    </w:p>
    <w:tbl>
      <w:tblPr>
        <w:tblW w:w="10184" w:type="dxa"/>
        <w:tblInd w:w="93" w:type="dxa"/>
        <w:tblLook w:val="04A0" w:firstRow="1" w:lastRow="0" w:firstColumn="1" w:lastColumn="0" w:noHBand="0" w:noVBand="1"/>
      </w:tblPr>
      <w:tblGrid>
        <w:gridCol w:w="2510"/>
        <w:gridCol w:w="4168"/>
        <w:gridCol w:w="716"/>
        <w:gridCol w:w="667"/>
        <w:gridCol w:w="667"/>
        <w:gridCol w:w="740"/>
        <w:gridCol w:w="716"/>
      </w:tblGrid>
      <w:tr w:rsidR="00802C49" w:rsidRPr="00802C49" w:rsidTr="00802C49">
        <w:trPr>
          <w:trHeight w:val="375"/>
        </w:trPr>
        <w:tc>
          <w:tcPr>
            <w:tcW w:w="25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lastRenderedPageBreak/>
              <w:t>предметные области</w:t>
            </w:r>
          </w:p>
        </w:tc>
        <w:tc>
          <w:tcPr>
            <w:tcW w:w="41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учебные предметы</w:t>
            </w:r>
          </w:p>
        </w:tc>
        <w:tc>
          <w:tcPr>
            <w:tcW w:w="3506" w:type="dxa"/>
            <w:gridSpan w:val="5"/>
            <w:tcBorders>
              <w:top w:val="single" w:sz="4" w:space="0" w:color="auto"/>
              <w:left w:val="nil"/>
              <w:bottom w:val="single" w:sz="4" w:space="0" w:color="auto"/>
              <w:right w:val="single" w:sz="4" w:space="0" w:color="000000"/>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количество часов в неделю</w:t>
            </w:r>
          </w:p>
        </w:tc>
      </w:tr>
      <w:tr w:rsidR="00802C49" w:rsidRPr="00802C49" w:rsidTr="00802C49">
        <w:trPr>
          <w:trHeight w:val="315"/>
        </w:trPr>
        <w:tc>
          <w:tcPr>
            <w:tcW w:w="2510" w:type="dxa"/>
            <w:vMerge/>
            <w:tcBorders>
              <w:top w:val="single" w:sz="4" w:space="0" w:color="auto"/>
              <w:left w:val="single" w:sz="4" w:space="0" w:color="auto"/>
              <w:bottom w:val="single" w:sz="4" w:space="0" w:color="auto"/>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b/>
                <w:bCs/>
                <w:lang w:bidi="ar-SA"/>
              </w:rPr>
            </w:pPr>
          </w:p>
        </w:tc>
        <w:tc>
          <w:tcPr>
            <w:tcW w:w="4168" w:type="dxa"/>
            <w:vMerge/>
            <w:tcBorders>
              <w:top w:val="single" w:sz="4" w:space="0" w:color="auto"/>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b/>
                <w:bCs/>
                <w:lang w:bidi="ar-SA"/>
              </w:rPr>
            </w:pP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5</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6</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7</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8</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9</w:t>
            </w:r>
          </w:p>
        </w:tc>
      </w:tr>
      <w:tr w:rsidR="00802C49" w:rsidRPr="00802C49" w:rsidTr="00802C49">
        <w:trPr>
          <w:trHeight w:val="300"/>
        </w:trPr>
        <w:tc>
          <w:tcPr>
            <w:tcW w:w="1018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обязательная часть</w:t>
            </w:r>
          </w:p>
        </w:tc>
      </w:tr>
      <w:tr w:rsidR="00802C49" w:rsidRPr="00802C49" w:rsidTr="00802C49">
        <w:trPr>
          <w:trHeight w:val="315"/>
        </w:trPr>
        <w:tc>
          <w:tcPr>
            <w:tcW w:w="2510" w:type="dxa"/>
            <w:vMerge w:val="restart"/>
            <w:tcBorders>
              <w:top w:val="nil"/>
              <w:left w:val="single" w:sz="4" w:space="0" w:color="auto"/>
              <w:bottom w:val="single" w:sz="4" w:space="0" w:color="000000"/>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филология</w:t>
            </w: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русский язык</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5</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6</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4</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литература</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иностранный язык</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r>
      <w:tr w:rsidR="00802C49" w:rsidRPr="00802C49" w:rsidTr="00802C49">
        <w:trPr>
          <w:trHeight w:val="330"/>
        </w:trPr>
        <w:tc>
          <w:tcPr>
            <w:tcW w:w="2510" w:type="dxa"/>
            <w:vMerge w:val="restart"/>
            <w:tcBorders>
              <w:top w:val="nil"/>
              <w:left w:val="single" w:sz="4" w:space="0" w:color="auto"/>
              <w:bottom w:val="single" w:sz="4" w:space="0" w:color="000000"/>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sz w:val="22"/>
                <w:szCs w:val="22"/>
                <w:lang w:bidi="ar-SA"/>
              </w:rPr>
            </w:pPr>
            <w:r w:rsidRPr="00802C49">
              <w:rPr>
                <w:rFonts w:ascii="Times New Roman" w:eastAsia="Times New Roman" w:hAnsi="Times New Roman" w:cs="Times New Roman"/>
                <w:sz w:val="22"/>
                <w:szCs w:val="22"/>
                <w:lang w:bidi="ar-SA"/>
              </w:rPr>
              <w:t>родно</w:t>
            </w:r>
            <w:proofErr w:type="gramStart"/>
            <w:r w:rsidRPr="00802C49">
              <w:rPr>
                <w:rFonts w:ascii="Times New Roman" w:eastAsia="Times New Roman" w:hAnsi="Times New Roman" w:cs="Times New Roman"/>
                <w:sz w:val="22"/>
                <w:szCs w:val="22"/>
                <w:lang w:bidi="ar-SA"/>
              </w:rPr>
              <w:t>й(</w:t>
            </w:r>
            <w:proofErr w:type="gramEnd"/>
            <w:r w:rsidRPr="00802C49">
              <w:rPr>
                <w:rFonts w:ascii="Times New Roman" w:eastAsia="Times New Roman" w:hAnsi="Times New Roman" w:cs="Times New Roman"/>
                <w:sz w:val="22"/>
                <w:szCs w:val="22"/>
                <w:lang w:bidi="ar-SA"/>
              </w:rPr>
              <w:t>русский )язык и родная (русская) литература</w:t>
            </w: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родной (русский) язык</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r>
      <w:tr w:rsidR="00802C49" w:rsidRPr="00802C49" w:rsidTr="00802C49">
        <w:trPr>
          <w:trHeight w:val="348"/>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sz w:val="22"/>
                <w:szCs w:val="22"/>
                <w:lang w:bidi="ar-SA"/>
              </w:rPr>
            </w:pP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родная (русская) литература</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r>
      <w:tr w:rsidR="00802C49" w:rsidRPr="00802C49" w:rsidTr="00802C49">
        <w:trPr>
          <w:trHeight w:val="315"/>
        </w:trPr>
        <w:tc>
          <w:tcPr>
            <w:tcW w:w="2510" w:type="dxa"/>
            <w:vMerge w:val="restart"/>
            <w:tcBorders>
              <w:top w:val="nil"/>
              <w:left w:val="single" w:sz="4" w:space="0" w:color="auto"/>
              <w:bottom w:val="single" w:sz="4" w:space="0" w:color="000000"/>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математика</w:t>
            </w: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математика</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5</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5</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алгебра</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геометрия</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 xml:space="preserve">информатика </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r>
      <w:tr w:rsidR="00802C49" w:rsidRPr="00802C49" w:rsidTr="00802C49">
        <w:trPr>
          <w:trHeight w:val="570"/>
        </w:trPr>
        <w:tc>
          <w:tcPr>
            <w:tcW w:w="2510" w:type="dxa"/>
            <w:vMerge w:val="restart"/>
            <w:tcBorders>
              <w:top w:val="nil"/>
              <w:left w:val="single" w:sz="4" w:space="0" w:color="auto"/>
              <w:bottom w:val="single" w:sz="4" w:space="0" w:color="000000"/>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общественно-научные предметы</w:t>
            </w:r>
          </w:p>
        </w:tc>
        <w:tc>
          <w:tcPr>
            <w:tcW w:w="4168"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история России</w:t>
            </w:r>
            <w:proofErr w:type="gramStart"/>
            <w:r w:rsidRPr="00802C49">
              <w:rPr>
                <w:rFonts w:ascii="Times New Roman" w:eastAsia="Times New Roman" w:hAnsi="Times New Roman" w:cs="Times New Roman"/>
                <w:lang w:bidi="ar-SA"/>
              </w:rPr>
              <w:t xml:space="preserve">  .</w:t>
            </w:r>
            <w:proofErr w:type="gramEnd"/>
            <w:r w:rsidRPr="00802C49">
              <w:rPr>
                <w:rFonts w:ascii="Times New Roman" w:eastAsia="Times New Roman" w:hAnsi="Times New Roman" w:cs="Times New Roman"/>
                <w:lang w:bidi="ar-SA"/>
              </w:rPr>
              <w:t xml:space="preserve"> Всеобщая история</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обществознание</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география</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r>
      <w:tr w:rsidR="00802C49" w:rsidRPr="00802C49" w:rsidTr="00802C49">
        <w:trPr>
          <w:trHeight w:val="330"/>
        </w:trPr>
        <w:tc>
          <w:tcPr>
            <w:tcW w:w="2510" w:type="dxa"/>
            <w:vMerge w:val="restart"/>
            <w:tcBorders>
              <w:top w:val="nil"/>
              <w:left w:val="single" w:sz="4" w:space="0" w:color="auto"/>
              <w:bottom w:val="single" w:sz="4" w:space="0" w:color="000000"/>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естественнонаучные  предметы</w:t>
            </w:r>
          </w:p>
        </w:tc>
        <w:tc>
          <w:tcPr>
            <w:tcW w:w="4168"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физика</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химия</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биология</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r>
      <w:tr w:rsidR="00802C49" w:rsidRPr="00802C49" w:rsidTr="00802C49">
        <w:trPr>
          <w:trHeight w:val="315"/>
        </w:trPr>
        <w:tc>
          <w:tcPr>
            <w:tcW w:w="2510" w:type="dxa"/>
            <w:vMerge w:val="restart"/>
            <w:tcBorders>
              <w:top w:val="nil"/>
              <w:left w:val="single" w:sz="4" w:space="0" w:color="auto"/>
              <w:bottom w:val="single" w:sz="4" w:space="0" w:color="000000"/>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искусство</w:t>
            </w:r>
          </w:p>
        </w:tc>
        <w:tc>
          <w:tcPr>
            <w:tcW w:w="4168"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 xml:space="preserve">музыка </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r>
      <w:tr w:rsidR="00802C49" w:rsidRPr="00802C49" w:rsidTr="00802C49">
        <w:trPr>
          <w:trHeight w:val="181"/>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изобразительное искусство</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r>
      <w:tr w:rsidR="00802C49" w:rsidRPr="00802C49" w:rsidTr="00802C49">
        <w:trPr>
          <w:trHeight w:val="345"/>
        </w:trPr>
        <w:tc>
          <w:tcPr>
            <w:tcW w:w="2510" w:type="dxa"/>
            <w:tcBorders>
              <w:top w:val="nil"/>
              <w:left w:val="single" w:sz="4" w:space="0" w:color="auto"/>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технология</w:t>
            </w:r>
          </w:p>
        </w:tc>
        <w:tc>
          <w:tcPr>
            <w:tcW w:w="4168"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технология</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2</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r>
      <w:tr w:rsidR="00802C49" w:rsidRPr="00802C49" w:rsidTr="00802C49">
        <w:trPr>
          <w:trHeight w:val="315"/>
        </w:trPr>
        <w:tc>
          <w:tcPr>
            <w:tcW w:w="2510" w:type="dxa"/>
            <w:vMerge w:val="restart"/>
            <w:tcBorders>
              <w:top w:val="nil"/>
              <w:left w:val="single" w:sz="4" w:space="0" w:color="auto"/>
              <w:bottom w:val="single" w:sz="4" w:space="0" w:color="000000"/>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 xml:space="preserve">физическая культура </w:t>
            </w: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ОБЖ</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r>
      <w:tr w:rsidR="00802C49" w:rsidRPr="00802C49" w:rsidTr="00802C49">
        <w:trPr>
          <w:trHeight w:val="315"/>
        </w:trPr>
        <w:tc>
          <w:tcPr>
            <w:tcW w:w="2510" w:type="dxa"/>
            <w:vMerge/>
            <w:tcBorders>
              <w:top w:val="nil"/>
              <w:left w:val="single" w:sz="4" w:space="0" w:color="auto"/>
              <w:bottom w:val="single" w:sz="4" w:space="0" w:color="000000"/>
              <w:right w:val="single" w:sz="4" w:space="0" w:color="auto"/>
            </w:tcBorders>
            <w:vAlign w:val="center"/>
            <w:hideMark/>
          </w:tcPr>
          <w:p w:rsidR="00802C49" w:rsidRPr="00802C49" w:rsidRDefault="00802C49" w:rsidP="00802C49">
            <w:pPr>
              <w:widowControl/>
              <w:rPr>
                <w:rFonts w:ascii="Times New Roman" w:eastAsia="Times New Roman" w:hAnsi="Times New Roman" w:cs="Times New Roman"/>
                <w:lang w:bidi="ar-SA"/>
              </w:rPr>
            </w:pP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физическая культура</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3</w:t>
            </w:r>
          </w:p>
        </w:tc>
      </w:tr>
      <w:tr w:rsidR="00802C49" w:rsidRPr="00802C49" w:rsidTr="00802C49">
        <w:trPr>
          <w:trHeight w:val="315"/>
        </w:trPr>
        <w:tc>
          <w:tcPr>
            <w:tcW w:w="2510" w:type="dxa"/>
            <w:tcBorders>
              <w:top w:val="nil"/>
              <w:left w:val="single" w:sz="4" w:space="0" w:color="auto"/>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итого:</w:t>
            </w:r>
          </w:p>
        </w:tc>
        <w:tc>
          <w:tcPr>
            <w:tcW w:w="4168"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27</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29</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31</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32</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32</w:t>
            </w:r>
          </w:p>
        </w:tc>
      </w:tr>
      <w:tr w:rsidR="00802C49" w:rsidRPr="00802C49" w:rsidTr="00802C49">
        <w:trPr>
          <w:trHeight w:val="298"/>
        </w:trPr>
        <w:tc>
          <w:tcPr>
            <w:tcW w:w="667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02C49" w:rsidRPr="00802C49" w:rsidRDefault="00802C49" w:rsidP="00802C49">
            <w:pPr>
              <w:widowControl/>
              <w:rPr>
                <w:rFonts w:ascii="Times New Roman" w:eastAsia="Times New Roman" w:hAnsi="Times New Roman" w:cs="Times New Roman"/>
                <w:b/>
                <w:bCs/>
                <w:lang w:bidi="ar-SA"/>
              </w:rPr>
            </w:pPr>
            <w:r w:rsidRPr="00802C49">
              <w:rPr>
                <w:rFonts w:ascii="Times New Roman" w:eastAsia="Times New Roman" w:hAnsi="Times New Roman" w:cs="Times New Roman"/>
                <w:b/>
                <w:bCs/>
                <w:sz w:val="22"/>
                <w:lang w:bidi="ar-SA"/>
              </w:rPr>
              <w:t>часть, формируемая участниками образовательных отношений:</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2</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1</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1</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1</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1</w:t>
            </w:r>
          </w:p>
        </w:tc>
      </w:tr>
      <w:tr w:rsidR="00802C49" w:rsidRPr="00802C49" w:rsidTr="00802C49">
        <w:trPr>
          <w:trHeight w:val="330"/>
        </w:trPr>
        <w:tc>
          <w:tcPr>
            <w:tcW w:w="6678"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Мой Пермский Край</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40" w:type="dxa"/>
            <w:tcBorders>
              <w:top w:val="nil"/>
              <w:left w:val="nil"/>
              <w:bottom w:val="nil"/>
              <w:right w:val="nil"/>
            </w:tcBorders>
            <w:shd w:val="clear" w:color="000000" w:fill="FFFFFF"/>
            <w:noWrap/>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16" w:type="dxa"/>
            <w:tcBorders>
              <w:top w:val="nil"/>
              <w:left w:val="single" w:sz="4" w:space="0" w:color="auto"/>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r>
      <w:tr w:rsidR="00802C49" w:rsidRPr="00802C49" w:rsidTr="00802C49">
        <w:trPr>
          <w:trHeight w:val="330"/>
        </w:trPr>
        <w:tc>
          <w:tcPr>
            <w:tcW w:w="6678"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 xml:space="preserve">Финансовая грамотность </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r>
      <w:tr w:rsidR="00802C49" w:rsidRPr="00802C49" w:rsidTr="00802C49">
        <w:trPr>
          <w:trHeight w:val="345"/>
        </w:trPr>
        <w:tc>
          <w:tcPr>
            <w:tcW w:w="6678"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индивидуальные и групповые занятия:</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r>
      <w:tr w:rsidR="00802C49" w:rsidRPr="00802C49" w:rsidTr="00802C49">
        <w:trPr>
          <w:trHeight w:val="285"/>
        </w:trPr>
        <w:tc>
          <w:tcPr>
            <w:tcW w:w="6678"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lang w:bidi="ar-SA"/>
              </w:rPr>
            </w:pPr>
            <w:r w:rsidRPr="00802C49">
              <w:rPr>
                <w:rFonts w:ascii="Times New Roman" w:eastAsia="Times New Roman" w:hAnsi="Times New Roman" w:cs="Times New Roman"/>
                <w:lang w:bidi="ar-SA"/>
              </w:rPr>
              <w:t xml:space="preserve">математика  </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0,5</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r>
      <w:tr w:rsidR="00802C49" w:rsidRPr="00802C49" w:rsidTr="00802C49">
        <w:trPr>
          <w:trHeight w:val="315"/>
        </w:trPr>
        <w:tc>
          <w:tcPr>
            <w:tcW w:w="6678"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802C49" w:rsidRPr="00802C49" w:rsidRDefault="00802C49" w:rsidP="00802C49">
            <w:pPr>
              <w:widowControl/>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подготовка к ОГЭ</w:t>
            </w:r>
            <w:proofErr w:type="gramStart"/>
            <w:r w:rsidRPr="00802C49">
              <w:rPr>
                <w:rFonts w:ascii="Times New Roman" w:eastAsia="Times New Roman" w:hAnsi="Times New Roman" w:cs="Times New Roman"/>
                <w:b/>
                <w:bCs/>
                <w:lang w:bidi="ar-SA"/>
              </w:rPr>
              <w:t xml:space="preserve"> :</w:t>
            </w:r>
            <w:proofErr w:type="gramEnd"/>
            <w:r w:rsidRPr="00802C49">
              <w:rPr>
                <w:rFonts w:ascii="Times New Roman" w:eastAsia="Times New Roman" w:hAnsi="Times New Roman" w:cs="Times New Roman"/>
                <w:b/>
                <w:bCs/>
                <w:lang w:bidi="ar-SA"/>
              </w:rPr>
              <w:t xml:space="preserve"> </w:t>
            </w:r>
            <w:r w:rsidRPr="00802C49">
              <w:rPr>
                <w:rFonts w:ascii="Times New Roman" w:eastAsia="Times New Roman" w:hAnsi="Times New Roman" w:cs="Times New Roman"/>
                <w:lang w:bidi="ar-SA"/>
              </w:rPr>
              <w:t>математика</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667"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40"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 </w:t>
            </w:r>
          </w:p>
        </w:tc>
        <w:tc>
          <w:tcPr>
            <w:tcW w:w="716" w:type="dxa"/>
            <w:tcBorders>
              <w:top w:val="nil"/>
              <w:left w:val="nil"/>
              <w:bottom w:val="single" w:sz="4" w:space="0" w:color="auto"/>
              <w:right w:val="single" w:sz="4" w:space="0" w:color="auto"/>
            </w:tcBorders>
            <w:shd w:val="clear" w:color="000000" w:fill="FFFFFF"/>
            <w:vAlign w:val="bottom"/>
            <w:hideMark/>
          </w:tcPr>
          <w:p w:rsidR="00802C49" w:rsidRPr="00802C49" w:rsidRDefault="00802C49" w:rsidP="00802C49">
            <w:pPr>
              <w:widowControl/>
              <w:jc w:val="center"/>
              <w:rPr>
                <w:rFonts w:ascii="Times New Roman" w:eastAsia="Times New Roman" w:hAnsi="Times New Roman" w:cs="Times New Roman"/>
                <w:lang w:bidi="ar-SA"/>
              </w:rPr>
            </w:pPr>
            <w:r w:rsidRPr="00802C49">
              <w:rPr>
                <w:rFonts w:ascii="Times New Roman" w:eastAsia="Times New Roman" w:hAnsi="Times New Roman" w:cs="Times New Roman"/>
                <w:lang w:bidi="ar-SA"/>
              </w:rPr>
              <w:t>1</w:t>
            </w:r>
          </w:p>
        </w:tc>
      </w:tr>
      <w:tr w:rsidR="00802C49" w:rsidRPr="00802C49" w:rsidTr="00802C49">
        <w:trPr>
          <w:trHeight w:val="570"/>
        </w:trPr>
        <w:tc>
          <w:tcPr>
            <w:tcW w:w="667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02C49" w:rsidRPr="00802C49" w:rsidRDefault="00802C49" w:rsidP="00802C49">
            <w:pPr>
              <w:widowControl/>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lastRenderedPageBreak/>
              <w:t xml:space="preserve">допустимая нагрузка при                                                                                          5-дневной </w:t>
            </w:r>
            <w:proofErr w:type="spellStart"/>
            <w:r w:rsidRPr="00802C49">
              <w:rPr>
                <w:rFonts w:ascii="Times New Roman" w:eastAsia="Times New Roman" w:hAnsi="Times New Roman" w:cs="Times New Roman"/>
                <w:b/>
                <w:bCs/>
                <w:lang w:bidi="ar-SA"/>
              </w:rPr>
              <w:t>уч</w:t>
            </w:r>
            <w:proofErr w:type="gramStart"/>
            <w:r w:rsidRPr="00802C49">
              <w:rPr>
                <w:rFonts w:ascii="Times New Roman" w:eastAsia="Times New Roman" w:hAnsi="Times New Roman" w:cs="Times New Roman"/>
                <w:b/>
                <w:bCs/>
                <w:lang w:bidi="ar-SA"/>
              </w:rPr>
              <w:t>.н</w:t>
            </w:r>
            <w:proofErr w:type="gramEnd"/>
            <w:r w:rsidRPr="00802C49">
              <w:rPr>
                <w:rFonts w:ascii="Times New Roman" w:eastAsia="Times New Roman" w:hAnsi="Times New Roman" w:cs="Times New Roman"/>
                <w:b/>
                <w:bCs/>
                <w:lang w:bidi="ar-SA"/>
              </w:rPr>
              <w:t>еделе</w:t>
            </w:r>
            <w:proofErr w:type="spellEnd"/>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29</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30</w:t>
            </w:r>
          </w:p>
        </w:tc>
        <w:tc>
          <w:tcPr>
            <w:tcW w:w="667"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32</w:t>
            </w:r>
          </w:p>
        </w:tc>
        <w:tc>
          <w:tcPr>
            <w:tcW w:w="740"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33</w:t>
            </w:r>
          </w:p>
        </w:tc>
        <w:tc>
          <w:tcPr>
            <w:tcW w:w="716" w:type="dxa"/>
            <w:tcBorders>
              <w:top w:val="nil"/>
              <w:left w:val="nil"/>
              <w:bottom w:val="single" w:sz="4" w:space="0" w:color="auto"/>
              <w:right w:val="single" w:sz="4" w:space="0" w:color="auto"/>
            </w:tcBorders>
            <w:shd w:val="clear" w:color="auto" w:fill="auto"/>
            <w:vAlign w:val="bottom"/>
            <w:hideMark/>
          </w:tcPr>
          <w:p w:rsidR="00802C49" w:rsidRPr="00802C49" w:rsidRDefault="00802C49" w:rsidP="00802C49">
            <w:pPr>
              <w:widowControl/>
              <w:jc w:val="center"/>
              <w:rPr>
                <w:rFonts w:ascii="Times New Roman" w:eastAsia="Times New Roman" w:hAnsi="Times New Roman" w:cs="Times New Roman"/>
                <w:b/>
                <w:bCs/>
                <w:lang w:bidi="ar-SA"/>
              </w:rPr>
            </w:pPr>
            <w:r w:rsidRPr="00802C49">
              <w:rPr>
                <w:rFonts w:ascii="Times New Roman" w:eastAsia="Times New Roman" w:hAnsi="Times New Roman" w:cs="Times New Roman"/>
                <w:b/>
                <w:bCs/>
                <w:lang w:bidi="ar-SA"/>
              </w:rPr>
              <w:t>33</w:t>
            </w:r>
          </w:p>
        </w:tc>
      </w:tr>
    </w:tbl>
    <w:p w:rsidR="00D26A4C" w:rsidRDefault="00D26A4C">
      <w:pPr>
        <w:spacing w:line="1" w:lineRule="exact"/>
      </w:pPr>
    </w:p>
    <w:p w:rsidR="00D26A4C" w:rsidRDefault="00D26A4C">
      <w:pPr>
        <w:spacing w:after="299" w:line="1" w:lineRule="exact"/>
      </w:pPr>
    </w:p>
    <w:p w:rsidR="00D26A4C" w:rsidRDefault="009823F7">
      <w:pPr>
        <w:pStyle w:val="11"/>
        <w:shd w:val="clear" w:color="auto" w:fill="auto"/>
        <w:ind w:firstLine="800"/>
        <w:jc w:val="both"/>
      </w:pPr>
      <w:r>
        <w:t>Коррекционно-развивающая область, согласно требованиям Стандарта, является обязательной частью внеурочной деятельности и представлена групповыми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w:t>
      </w:r>
    </w:p>
    <w:p w:rsidR="00D26A4C" w:rsidRDefault="009823F7">
      <w:pPr>
        <w:pStyle w:val="a4"/>
        <w:shd w:val="clear" w:color="auto" w:fill="auto"/>
        <w:ind w:firstLine="0"/>
        <w:jc w:val="both"/>
      </w:pPr>
      <w:r>
        <w:t xml:space="preserve">Время, отведённое на внеурочную деятельность в количестве 5 часов в неделю,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ООО. Программы коррекционно-развивающих занятий составлены с учетом индивидуальных особенностей каждого обучающегося </w:t>
      </w:r>
      <w:proofErr w:type="spellStart"/>
      <w:r>
        <w:t>сЗПР</w:t>
      </w:r>
      <w:proofErr w:type="spellEnd"/>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62"/>
        <w:gridCol w:w="5059"/>
      </w:tblGrid>
      <w:tr w:rsidR="00D26A4C">
        <w:trPr>
          <w:trHeight w:hRule="exact" w:val="331"/>
          <w:jc w:val="center"/>
        </w:trPr>
        <w:tc>
          <w:tcPr>
            <w:tcW w:w="9562"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rPr>
                <w:b/>
                <w:bCs/>
              </w:rPr>
              <w:t>Коррекционно-развивающие занятия (в рамках внеурочной деятельности)</w:t>
            </w:r>
          </w:p>
        </w:tc>
        <w:tc>
          <w:tcPr>
            <w:tcW w:w="5059"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t>5 часов</w:t>
            </w:r>
          </w:p>
        </w:tc>
      </w:tr>
      <w:tr w:rsidR="00D26A4C">
        <w:trPr>
          <w:trHeight w:hRule="exact" w:val="331"/>
          <w:jc w:val="center"/>
        </w:trPr>
        <w:tc>
          <w:tcPr>
            <w:tcW w:w="9562"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pPr>
            <w:r>
              <w:t>Логопедические занятия (учитель-логопед)</w:t>
            </w:r>
          </w:p>
        </w:tc>
        <w:tc>
          <w:tcPr>
            <w:tcW w:w="5059"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t>1</w:t>
            </w:r>
          </w:p>
        </w:tc>
      </w:tr>
      <w:tr w:rsidR="00D26A4C">
        <w:trPr>
          <w:trHeight w:hRule="exact" w:val="322"/>
          <w:jc w:val="center"/>
        </w:trPr>
        <w:tc>
          <w:tcPr>
            <w:tcW w:w="9562"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pPr>
            <w:proofErr w:type="spellStart"/>
            <w:r>
              <w:t>Психокоррекционные</w:t>
            </w:r>
            <w:proofErr w:type="spellEnd"/>
            <w:r>
              <w:t xml:space="preserve"> занятия (педагог-психолог)</w:t>
            </w:r>
          </w:p>
        </w:tc>
        <w:tc>
          <w:tcPr>
            <w:tcW w:w="5059"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t>1</w:t>
            </w:r>
          </w:p>
        </w:tc>
      </w:tr>
      <w:tr w:rsidR="00D26A4C">
        <w:trPr>
          <w:trHeight w:hRule="exact" w:val="331"/>
          <w:jc w:val="center"/>
        </w:trPr>
        <w:tc>
          <w:tcPr>
            <w:tcW w:w="9562"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pPr>
            <w:r>
              <w:t>Дефектологические занятия (учитель-дефектолог)</w:t>
            </w:r>
          </w:p>
        </w:tc>
        <w:tc>
          <w:tcPr>
            <w:tcW w:w="5059"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t>1</w:t>
            </w:r>
          </w:p>
        </w:tc>
      </w:tr>
      <w:tr w:rsidR="00D26A4C">
        <w:trPr>
          <w:trHeight w:hRule="exact" w:val="336"/>
          <w:jc w:val="center"/>
        </w:trPr>
        <w:tc>
          <w:tcPr>
            <w:tcW w:w="9562" w:type="dxa"/>
            <w:tcBorders>
              <w:top w:val="single" w:sz="4" w:space="0" w:color="auto"/>
              <w:left w:val="single" w:sz="4" w:space="0" w:color="auto"/>
              <w:bottom w:val="single" w:sz="4" w:space="0" w:color="auto"/>
            </w:tcBorders>
            <w:shd w:val="clear" w:color="auto" w:fill="FFFFFF"/>
            <w:vAlign w:val="center"/>
          </w:tcPr>
          <w:p w:rsidR="00D26A4C" w:rsidRDefault="009823F7">
            <w:pPr>
              <w:pStyle w:val="a6"/>
              <w:shd w:val="clear" w:color="auto" w:fill="auto"/>
              <w:spacing w:line="240" w:lineRule="auto"/>
            </w:pPr>
            <w:r>
              <w:t>Коррекционно-развивающие занятия по предмету «Русский язык» / «Математика»</w:t>
            </w:r>
          </w:p>
        </w:tc>
        <w:tc>
          <w:tcPr>
            <w:tcW w:w="5059" w:type="dxa"/>
            <w:tcBorders>
              <w:top w:val="single" w:sz="4" w:space="0" w:color="auto"/>
              <w:left w:val="single" w:sz="4" w:space="0" w:color="auto"/>
              <w:bottom w:val="single" w:sz="4" w:space="0" w:color="auto"/>
              <w:right w:val="single" w:sz="4" w:space="0" w:color="auto"/>
            </w:tcBorders>
            <w:shd w:val="clear" w:color="auto" w:fill="FFFFFF"/>
            <w:vAlign w:val="center"/>
          </w:tcPr>
          <w:p w:rsidR="00D26A4C" w:rsidRDefault="009823F7">
            <w:pPr>
              <w:pStyle w:val="a6"/>
              <w:shd w:val="clear" w:color="auto" w:fill="auto"/>
              <w:spacing w:line="240" w:lineRule="auto"/>
              <w:jc w:val="center"/>
            </w:pPr>
            <w:r>
              <w:t>1/1</w:t>
            </w:r>
          </w:p>
        </w:tc>
      </w:tr>
    </w:tbl>
    <w:p w:rsidR="00D26A4C" w:rsidRDefault="00D26A4C">
      <w:pPr>
        <w:spacing w:after="299" w:line="1" w:lineRule="exact"/>
      </w:pPr>
    </w:p>
    <w:p w:rsidR="00D26A4C" w:rsidRDefault="009823F7">
      <w:pPr>
        <w:pStyle w:val="11"/>
        <w:shd w:val="clear" w:color="auto" w:fill="auto"/>
        <w:spacing w:after="300"/>
        <w:ind w:firstLine="800"/>
        <w:jc w:val="both"/>
      </w:pPr>
      <w:r>
        <w:t xml:space="preserve">Учебный план школы, формы промежуточной аттестации ежегодно согласовываются педагогическим советом, утверждаются приказом директора школы и являются отдельным ежегодным приложением к ООП ООО. </w:t>
      </w:r>
      <w:r>
        <w:rPr>
          <w:b/>
          <w:bCs/>
        </w:rPr>
        <w:t xml:space="preserve">Учебный план размещен на официальном сайте МАОУ «СОШ № </w:t>
      </w:r>
      <w:r w:rsidR="007956E7">
        <w:rPr>
          <w:b/>
          <w:bCs/>
        </w:rPr>
        <w:t>37</w:t>
      </w:r>
      <w:r>
        <w:rPr>
          <w:b/>
          <w:bCs/>
        </w:rPr>
        <w:t>» г. Перми</w:t>
      </w:r>
    </w:p>
    <w:p w:rsidR="00D26A4C" w:rsidRDefault="009823F7">
      <w:pPr>
        <w:pStyle w:val="10"/>
        <w:keepNext/>
        <w:keepLines/>
        <w:shd w:val="clear" w:color="auto" w:fill="auto"/>
        <w:jc w:val="center"/>
      </w:pPr>
      <w:bookmarkStart w:id="27" w:name="bookmark28"/>
      <w:bookmarkStart w:id="28" w:name="bookmark29"/>
      <w:r>
        <w:t>3.2. Календарный учебный график</w:t>
      </w:r>
      <w:bookmarkEnd w:id="27"/>
      <w:bookmarkEnd w:id="28"/>
    </w:p>
    <w:p w:rsidR="00D26A4C" w:rsidRDefault="009823F7" w:rsidP="00802C49">
      <w:pPr>
        <w:pStyle w:val="11"/>
        <w:shd w:val="clear" w:color="auto" w:fill="auto"/>
        <w:spacing w:line="305" w:lineRule="auto"/>
        <w:ind w:firstLine="800"/>
        <w:jc w:val="both"/>
      </w:pPr>
      <w:r>
        <w:t xml:space="preserve">Календарный учебный график, являясь ежегодным приложением </w:t>
      </w:r>
      <w:proofErr w:type="gramStart"/>
      <w:r>
        <w:t>к</w:t>
      </w:r>
      <w:proofErr w:type="gramEnd"/>
      <w:r>
        <w:t xml:space="preserve"> данной ООП, рассматривается и принимается педагогическим советом и утверждается приказом директора школы. Данный документ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r w:rsidR="00802C49">
        <w:t xml:space="preserve"> </w:t>
      </w:r>
      <w:r>
        <w:rPr>
          <w:b/>
          <w:bCs/>
        </w:rPr>
        <w:t>Календарный учебный график для обучающихся с ЗПР соответствует КУ</w:t>
      </w:r>
      <w:r w:rsidR="003F383D">
        <w:rPr>
          <w:b/>
          <w:bCs/>
        </w:rPr>
        <w:t>Г</w:t>
      </w:r>
      <w:r>
        <w:rPr>
          <w:b/>
          <w:bCs/>
        </w:rPr>
        <w:t xml:space="preserve">, входящему в ООП ООО МАОУ «СОШ № </w:t>
      </w:r>
      <w:r w:rsidR="003F383D">
        <w:rPr>
          <w:b/>
          <w:bCs/>
        </w:rPr>
        <w:t>37</w:t>
      </w:r>
      <w:r>
        <w:rPr>
          <w:b/>
          <w:bCs/>
        </w:rPr>
        <w:t>» г. Перми.</w:t>
      </w:r>
    </w:p>
    <w:p w:rsidR="00D26A4C" w:rsidRDefault="009823F7">
      <w:pPr>
        <w:pStyle w:val="10"/>
        <w:keepNext/>
        <w:keepLines/>
        <w:shd w:val="clear" w:color="auto" w:fill="auto"/>
        <w:spacing w:line="230" w:lineRule="auto"/>
        <w:jc w:val="center"/>
      </w:pPr>
      <w:bookmarkStart w:id="29" w:name="bookmark30"/>
      <w:bookmarkStart w:id="30" w:name="bookmark31"/>
      <w:r>
        <w:t>3.3. План внеурочной деятельности</w:t>
      </w:r>
      <w:bookmarkEnd w:id="29"/>
      <w:bookmarkEnd w:id="30"/>
      <w:r w:rsidR="00C33C3D">
        <w:t xml:space="preserve"> для </w:t>
      </w:r>
      <w:proofErr w:type="gramStart"/>
      <w:r w:rsidR="00C33C3D">
        <w:t>обучающихся</w:t>
      </w:r>
      <w:proofErr w:type="gramEnd"/>
      <w:r w:rsidR="00C33C3D">
        <w:t xml:space="preserve"> с ЗПР  соответствует  </w:t>
      </w:r>
      <w:r w:rsidR="00C33C3D" w:rsidRPr="00C33C3D">
        <w:t>Основн</w:t>
      </w:r>
      <w:r w:rsidR="00C33C3D">
        <w:t>ой</w:t>
      </w:r>
      <w:r w:rsidR="00C33C3D" w:rsidRPr="00C33C3D">
        <w:t xml:space="preserve"> общеобразовательн</w:t>
      </w:r>
      <w:r w:rsidR="00C33C3D">
        <w:t>ой</w:t>
      </w:r>
      <w:r w:rsidR="00C33C3D" w:rsidRPr="00C33C3D">
        <w:t xml:space="preserve"> программ</w:t>
      </w:r>
      <w:r w:rsidR="00C33C3D">
        <w:t>е</w:t>
      </w:r>
      <w:r w:rsidR="00C33C3D" w:rsidRPr="00C33C3D">
        <w:t xml:space="preserve"> основного общего образования, реализуем</w:t>
      </w:r>
      <w:r w:rsidR="00C33C3D">
        <w:t xml:space="preserve">ой </w:t>
      </w:r>
      <w:r w:rsidR="00C33C3D" w:rsidRPr="00C33C3D">
        <w:t xml:space="preserve"> в Учреждении.</w:t>
      </w:r>
    </w:p>
    <w:p w:rsidR="00D26A4C" w:rsidRPr="00C33C3D" w:rsidRDefault="009823F7">
      <w:pPr>
        <w:pStyle w:val="11"/>
        <w:shd w:val="clear" w:color="auto" w:fill="auto"/>
        <w:spacing w:line="269" w:lineRule="auto"/>
        <w:ind w:firstLine="720"/>
        <w:jc w:val="both"/>
        <w:rPr>
          <w:bCs/>
        </w:rPr>
      </w:pPr>
      <w:r w:rsidRPr="00C33C3D">
        <w:rPr>
          <w:bCs/>
        </w:rPr>
        <w:t>Для обучающихся с ЗПР в рамках внеурочной деятельности проводятся коррекционно-развивающие занятия в объеме 5 часов в неделю по рекомендации ПМПК.</w:t>
      </w:r>
    </w:p>
    <w:p w:rsidR="00C33C3D" w:rsidRDefault="00C33C3D">
      <w:pPr>
        <w:pStyle w:val="11"/>
        <w:shd w:val="clear" w:color="auto" w:fill="auto"/>
        <w:spacing w:line="269" w:lineRule="auto"/>
        <w:ind w:firstLine="720"/>
        <w:jc w:val="both"/>
      </w:pPr>
    </w:p>
    <w:p w:rsidR="00D26A4C" w:rsidRDefault="009823F7">
      <w:pPr>
        <w:pStyle w:val="24"/>
        <w:keepNext/>
        <w:keepLines/>
        <w:numPr>
          <w:ilvl w:val="0"/>
          <w:numId w:val="18"/>
        </w:numPr>
        <w:shd w:val="clear" w:color="auto" w:fill="auto"/>
        <w:tabs>
          <w:tab w:val="left" w:pos="522"/>
        </w:tabs>
      </w:pPr>
      <w:bookmarkStart w:id="31" w:name="bookmark32"/>
      <w:bookmarkStart w:id="32" w:name="bookmark33"/>
      <w:r>
        <w:lastRenderedPageBreak/>
        <w:t>Система условий реализации адаптированной основной общеобразовательной программы основного общего</w:t>
      </w:r>
      <w:r>
        <w:br/>
        <w:t>образования обучающихся с задержкой психического развития</w:t>
      </w:r>
      <w:bookmarkEnd w:id="31"/>
      <w:bookmarkEnd w:id="32"/>
    </w:p>
    <w:p w:rsidR="00D26A4C" w:rsidRDefault="009823F7">
      <w:pPr>
        <w:pStyle w:val="11"/>
        <w:shd w:val="clear" w:color="auto" w:fill="auto"/>
        <w:ind w:firstLine="740"/>
        <w:jc w:val="both"/>
      </w:pPr>
      <w:r>
        <w:t xml:space="preserve">Требования к условиям получения образования обучающимися с ЗПР представляют собой систему требований к </w:t>
      </w:r>
      <w:r>
        <w:rPr>
          <w:b/>
          <w:bCs/>
        </w:rPr>
        <w:t xml:space="preserve">кадровым, финансовым, материально-техническим и иным условиям реализации </w:t>
      </w:r>
      <w:r>
        <w:t>АООП ООО обучающихся с ЗПР и достижения планируемых результатов этой категорией обучающихся.</w:t>
      </w:r>
    </w:p>
    <w:p w:rsidR="00D26A4C" w:rsidRDefault="009823F7">
      <w:pPr>
        <w:pStyle w:val="11"/>
        <w:shd w:val="clear" w:color="auto" w:fill="auto"/>
        <w:spacing w:after="320"/>
        <w:ind w:firstLine="740"/>
        <w:jc w:val="both"/>
      </w:pPr>
      <w:proofErr w:type="gramStart"/>
      <w:r>
        <w:t>В Учреждении ведется работа над созданием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D26A4C" w:rsidRDefault="009823F7">
      <w:pPr>
        <w:pStyle w:val="24"/>
        <w:keepNext/>
        <w:keepLines/>
        <w:numPr>
          <w:ilvl w:val="0"/>
          <w:numId w:val="19"/>
        </w:numPr>
        <w:shd w:val="clear" w:color="auto" w:fill="auto"/>
        <w:tabs>
          <w:tab w:val="left" w:pos="700"/>
        </w:tabs>
      </w:pPr>
      <w:bookmarkStart w:id="33" w:name="bookmark34"/>
      <w:bookmarkStart w:id="34" w:name="bookmark35"/>
      <w:r>
        <w:t>Описание имеющихся условий реализации АООП ООО обучающихся с ЗПР</w:t>
      </w:r>
      <w:bookmarkEnd w:id="33"/>
      <w:bookmarkEnd w:id="34"/>
    </w:p>
    <w:p w:rsidR="00D26A4C" w:rsidRDefault="009823F7">
      <w:pPr>
        <w:pStyle w:val="24"/>
        <w:keepNext/>
        <w:keepLines/>
        <w:shd w:val="clear" w:color="auto" w:fill="auto"/>
        <w:jc w:val="left"/>
      </w:pPr>
      <w:bookmarkStart w:id="35" w:name="bookmark36"/>
      <w:bookmarkStart w:id="36" w:name="bookmark37"/>
      <w:r>
        <w:t>Кадровые условия</w:t>
      </w:r>
      <w:bookmarkEnd w:id="35"/>
      <w:bookmarkEnd w:id="36"/>
    </w:p>
    <w:p w:rsidR="00D26A4C" w:rsidRDefault="009823F7">
      <w:pPr>
        <w:pStyle w:val="11"/>
        <w:shd w:val="clear" w:color="auto" w:fill="auto"/>
        <w:ind w:firstLine="900"/>
        <w:jc w:val="both"/>
      </w:pPr>
      <w:r>
        <w:t>Описание кадровых условий реализации АООП ООО включает:</w:t>
      </w:r>
    </w:p>
    <w:p w:rsidR="00D26A4C" w:rsidRDefault="009823F7">
      <w:pPr>
        <w:pStyle w:val="11"/>
        <w:numPr>
          <w:ilvl w:val="0"/>
          <w:numId w:val="17"/>
        </w:numPr>
        <w:shd w:val="clear" w:color="auto" w:fill="auto"/>
        <w:tabs>
          <w:tab w:val="left" w:pos="1417"/>
        </w:tabs>
        <w:ind w:firstLine="720"/>
        <w:jc w:val="both"/>
      </w:pPr>
      <w:r>
        <w:t>характеристику укомплектованности Организации кадровым составом;</w:t>
      </w:r>
    </w:p>
    <w:p w:rsidR="00D26A4C" w:rsidRDefault="009823F7">
      <w:pPr>
        <w:pStyle w:val="11"/>
        <w:numPr>
          <w:ilvl w:val="0"/>
          <w:numId w:val="17"/>
        </w:numPr>
        <w:shd w:val="clear" w:color="auto" w:fill="auto"/>
        <w:tabs>
          <w:tab w:val="left" w:pos="1417"/>
        </w:tabs>
        <w:ind w:firstLine="720"/>
        <w:jc w:val="both"/>
      </w:pPr>
      <w:r>
        <w:t>описание уровня квалификации работников Организации и их функциональных обязанностей;</w:t>
      </w:r>
    </w:p>
    <w:p w:rsidR="00D26A4C" w:rsidRDefault="009823F7">
      <w:pPr>
        <w:pStyle w:val="11"/>
        <w:numPr>
          <w:ilvl w:val="0"/>
          <w:numId w:val="17"/>
        </w:numPr>
        <w:shd w:val="clear" w:color="auto" w:fill="auto"/>
        <w:tabs>
          <w:tab w:val="left" w:pos="1417"/>
        </w:tabs>
        <w:spacing w:line="271" w:lineRule="auto"/>
        <w:ind w:firstLine="740"/>
      </w:pPr>
      <w:r>
        <w:t>описание реализуемой системы непрерывного профессионального развития и повышения квалификации педагогических работников;</w:t>
      </w:r>
    </w:p>
    <w:p w:rsidR="00D26A4C" w:rsidRDefault="009823F7">
      <w:pPr>
        <w:pStyle w:val="11"/>
        <w:numPr>
          <w:ilvl w:val="0"/>
          <w:numId w:val="17"/>
        </w:numPr>
        <w:shd w:val="clear" w:color="auto" w:fill="auto"/>
        <w:tabs>
          <w:tab w:val="left" w:pos="1417"/>
        </w:tabs>
        <w:ind w:firstLine="720"/>
        <w:jc w:val="both"/>
      </w:pPr>
      <w:r>
        <w:t xml:space="preserve">описание </w:t>
      </w:r>
      <w:proofErr w:type="gramStart"/>
      <w:r>
        <w:t>системы оценки деятельности членов педагогического коллектива</w:t>
      </w:r>
      <w:proofErr w:type="gramEnd"/>
      <w:r>
        <w:t>.</w:t>
      </w:r>
    </w:p>
    <w:p w:rsidR="00D26A4C" w:rsidRDefault="009823F7">
      <w:pPr>
        <w:pStyle w:val="11"/>
        <w:shd w:val="clear" w:color="auto" w:fill="auto"/>
        <w:ind w:firstLine="740"/>
        <w:jc w:val="both"/>
      </w:pPr>
      <w:r>
        <w:t>Уровень квалификации работников образовательной организации, реализующей АООП ООО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муниципальной образовательной организации - квалификационным категориям.</w:t>
      </w:r>
    </w:p>
    <w:p w:rsidR="00D26A4C" w:rsidRDefault="009823F7">
      <w:pPr>
        <w:pStyle w:val="11"/>
        <w:shd w:val="clear" w:color="auto" w:fill="auto"/>
        <w:ind w:firstLine="740"/>
        <w:jc w:val="both"/>
      </w:pPr>
      <w:r>
        <w:t xml:space="preserve">В штат специалистов </w:t>
      </w:r>
      <w:proofErr w:type="gramStart"/>
      <w:r>
        <w:t>образовательной организации, реализующей АООП ООО обучающихся с ЗПР входят</w:t>
      </w:r>
      <w:proofErr w:type="gramEnd"/>
      <w:r>
        <w:t>: учителя по всем учебным предметам обязательной части учебного плана основного общего образования, педагог-психолог, учитель-дефектолог, социальный педагог, учитель-логопед.</w:t>
      </w:r>
    </w:p>
    <w:p w:rsidR="00D26A4C" w:rsidRDefault="009823F7">
      <w:pPr>
        <w:pStyle w:val="11"/>
        <w:shd w:val="clear" w:color="auto" w:fill="auto"/>
        <w:ind w:firstLine="740"/>
        <w:jc w:val="both"/>
      </w:pPr>
      <w:r>
        <w:t xml:space="preserve">Педагоги образовательной организации, которые реализуют </w:t>
      </w:r>
      <w:r>
        <w:rPr>
          <w:b/>
          <w:bCs/>
          <w:i/>
          <w:iCs/>
        </w:rPr>
        <w:t>программу коррекционной работы</w:t>
      </w:r>
      <w:r>
        <w:t xml:space="preserve"> АООП ООО обучающихся с ЗПР, имеют высшее профессиональное образование, соответствующее вариантам программ подготовки:</w:t>
      </w:r>
    </w:p>
    <w:p w:rsidR="00D26A4C" w:rsidRDefault="009823F7">
      <w:pPr>
        <w:pStyle w:val="11"/>
        <w:shd w:val="clear" w:color="auto" w:fill="auto"/>
        <w:tabs>
          <w:tab w:val="left" w:pos="1171"/>
        </w:tabs>
        <w:ind w:firstLine="740"/>
        <w:jc w:val="both"/>
      </w:pPr>
      <w:r>
        <w:t>а)</w:t>
      </w:r>
      <w:r>
        <w:tab/>
        <w:t xml:space="preserve">по направлению «Специальное (дефектологическое) образование» по образовательным программам подготовки </w:t>
      </w:r>
      <w:proofErr w:type="spellStart"/>
      <w:r>
        <w:t>олигофренопедагога</w:t>
      </w:r>
      <w:proofErr w:type="spellEnd"/>
      <w:r>
        <w:t>;</w:t>
      </w:r>
    </w:p>
    <w:p w:rsidR="00D26A4C" w:rsidRDefault="009823F7">
      <w:pPr>
        <w:pStyle w:val="11"/>
        <w:shd w:val="clear" w:color="auto" w:fill="auto"/>
        <w:ind w:firstLine="720"/>
        <w:jc w:val="both"/>
      </w:pPr>
      <w:r>
        <w:rPr>
          <w:b/>
          <w:bCs/>
          <w:i/>
          <w:iCs/>
        </w:rPr>
        <w:t>Педагог-психолог</w:t>
      </w:r>
      <w:r>
        <w:t xml:space="preserve"> имеет высшее профессиональное образование по вариантам программ подготовки:</w:t>
      </w:r>
    </w:p>
    <w:p w:rsidR="00D26A4C" w:rsidRDefault="009823F7">
      <w:pPr>
        <w:pStyle w:val="11"/>
        <w:shd w:val="clear" w:color="auto" w:fill="auto"/>
        <w:tabs>
          <w:tab w:val="left" w:pos="1069"/>
        </w:tabs>
        <w:ind w:firstLine="720"/>
        <w:jc w:val="both"/>
      </w:pPr>
      <w:r>
        <w:t>а)</w:t>
      </w:r>
      <w:r>
        <w:tab/>
        <w:t>по специальности «Специальная психология»;</w:t>
      </w:r>
    </w:p>
    <w:p w:rsidR="00D26A4C" w:rsidRDefault="009823F7">
      <w:pPr>
        <w:pStyle w:val="11"/>
        <w:shd w:val="clear" w:color="auto" w:fill="auto"/>
        <w:tabs>
          <w:tab w:val="left" w:pos="1079"/>
        </w:tabs>
        <w:ind w:firstLine="720"/>
        <w:jc w:val="both"/>
      </w:pPr>
      <w:r>
        <w:t>б)</w:t>
      </w:r>
      <w: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D26A4C" w:rsidRDefault="009823F7">
      <w:pPr>
        <w:pStyle w:val="11"/>
        <w:shd w:val="clear" w:color="auto" w:fill="auto"/>
        <w:tabs>
          <w:tab w:val="left" w:pos="1079"/>
        </w:tabs>
        <w:ind w:firstLine="720"/>
        <w:jc w:val="both"/>
      </w:pPr>
      <w:r>
        <w:lastRenderedPageBreak/>
        <w:t>в)</w:t>
      </w:r>
      <w: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D26A4C" w:rsidRDefault="009823F7">
      <w:pPr>
        <w:pStyle w:val="11"/>
        <w:shd w:val="clear" w:color="auto" w:fill="auto"/>
        <w:tabs>
          <w:tab w:val="left" w:pos="1079"/>
        </w:tabs>
        <w:ind w:firstLine="720"/>
        <w:jc w:val="both"/>
      </w:pPr>
      <w:r>
        <w:t>г)</w:t>
      </w:r>
      <w: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D26A4C" w:rsidRDefault="009823F7">
      <w:pPr>
        <w:pStyle w:val="11"/>
        <w:shd w:val="clear" w:color="auto" w:fill="auto"/>
        <w:ind w:firstLine="720"/>
        <w:jc w:val="both"/>
      </w:pPr>
      <w:r>
        <w:rPr>
          <w:b/>
          <w:bCs/>
          <w:i/>
          <w:iCs/>
        </w:rPr>
        <w:t>Учитель-логопед</w:t>
      </w:r>
      <w:r>
        <w:t xml:space="preserve"> имеет высшее профессиональное образование по вариантам программ подготовки:</w:t>
      </w:r>
    </w:p>
    <w:p w:rsidR="00D26A4C" w:rsidRDefault="009823F7">
      <w:pPr>
        <w:pStyle w:val="11"/>
        <w:shd w:val="clear" w:color="auto" w:fill="auto"/>
        <w:tabs>
          <w:tab w:val="left" w:pos="1069"/>
        </w:tabs>
        <w:ind w:firstLine="720"/>
        <w:jc w:val="both"/>
      </w:pPr>
      <w:r>
        <w:t>а)</w:t>
      </w:r>
      <w:r>
        <w:tab/>
        <w:t>по специальности «Логопедия»;</w:t>
      </w:r>
    </w:p>
    <w:p w:rsidR="00D26A4C" w:rsidRDefault="009823F7">
      <w:pPr>
        <w:pStyle w:val="11"/>
        <w:shd w:val="clear" w:color="auto" w:fill="auto"/>
        <w:tabs>
          <w:tab w:val="left" w:pos="1079"/>
        </w:tabs>
        <w:ind w:firstLine="720"/>
        <w:jc w:val="both"/>
      </w:pPr>
      <w:r>
        <w:t>б)</w:t>
      </w:r>
      <w: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D26A4C" w:rsidRDefault="009823F7">
      <w:pPr>
        <w:pStyle w:val="11"/>
        <w:shd w:val="clear" w:color="auto" w:fill="auto"/>
        <w:tabs>
          <w:tab w:val="left" w:pos="1079"/>
        </w:tabs>
        <w:ind w:firstLine="720"/>
        <w:jc w:val="both"/>
      </w:pPr>
      <w:r>
        <w:t>в)</w:t>
      </w:r>
      <w: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D26A4C" w:rsidRDefault="009823F7">
      <w:pPr>
        <w:pStyle w:val="11"/>
        <w:shd w:val="clear" w:color="auto" w:fill="auto"/>
        <w:ind w:firstLine="720"/>
        <w:jc w:val="both"/>
      </w:pPr>
      <w:r>
        <w:t xml:space="preserve">При необходимости образовательная организация планирует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t>обучающимися</w:t>
      </w:r>
      <w:proofErr w:type="gramEnd"/>
      <w:r>
        <w:t xml:space="preserve"> с ЗПР для удовлетворения их особых образовательных потребностей.</w:t>
      </w:r>
    </w:p>
    <w:p w:rsidR="00D26A4C" w:rsidRDefault="009823F7">
      <w:pPr>
        <w:pStyle w:val="11"/>
        <w:shd w:val="clear" w:color="auto" w:fill="auto"/>
        <w:ind w:firstLine="720"/>
        <w:jc w:val="both"/>
      </w:pPr>
      <w:r>
        <w:t xml:space="preserve">Педагоги, которые реализуют </w:t>
      </w:r>
      <w:r>
        <w:rPr>
          <w:b/>
          <w:bCs/>
          <w:i/>
          <w:iCs/>
        </w:rPr>
        <w:t>предметные области</w:t>
      </w:r>
      <w:r>
        <w:t xml:space="preserve"> АООП ООО обучающихся с ЗПР, имеют высшее профессиональное образование по вариантам программ подготовки:</w:t>
      </w:r>
    </w:p>
    <w:p w:rsidR="00D26A4C" w:rsidRDefault="009823F7">
      <w:pPr>
        <w:pStyle w:val="11"/>
        <w:numPr>
          <w:ilvl w:val="0"/>
          <w:numId w:val="17"/>
        </w:numPr>
        <w:shd w:val="clear" w:color="auto" w:fill="auto"/>
        <w:tabs>
          <w:tab w:val="left" w:pos="1419"/>
        </w:tabs>
        <w:ind w:firstLine="720"/>
      </w:pPr>
      <w:r>
        <w:t>получение степени/квалификации бакалавра или магистра по направлению «Педагогическое образование» (соответствующего профиля подготовки);</w:t>
      </w:r>
    </w:p>
    <w:p w:rsidR="00D26A4C" w:rsidRDefault="009823F7">
      <w:pPr>
        <w:pStyle w:val="11"/>
        <w:numPr>
          <w:ilvl w:val="0"/>
          <w:numId w:val="17"/>
        </w:numPr>
        <w:shd w:val="clear" w:color="auto" w:fill="auto"/>
        <w:tabs>
          <w:tab w:val="left" w:pos="1419"/>
        </w:tabs>
        <w:ind w:firstLine="720"/>
        <w:jc w:val="both"/>
      </w:pPr>
      <w:r>
        <w:t>получение квалификации учитель по специальности (преподаваемому предмету);</w:t>
      </w:r>
    </w:p>
    <w:p w:rsidR="00D26A4C" w:rsidRDefault="009823F7">
      <w:pPr>
        <w:pStyle w:val="11"/>
        <w:shd w:val="clear" w:color="auto" w:fill="auto"/>
        <w:ind w:firstLine="720"/>
        <w:jc w:val="both"/>
      </w:pPr>
      <w: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D26A4C" w:rsidRDefault="009823F7">
      <w:pPr>
        <w:pStyle w:val="11"/>
        <w:shd w:val="clear" w:color="auto" w:fill="auto"/>
        <w:spacing w:after="320"/>
        <w:ind w:firstLine="720"/>
        <w:jc w:val="both"/>
      </w:pPr>
      <w:r>
        <w:rPr>
          <w:b/>
          <w:bCs/>
          <w:i/>
          <w:iCs/>
        </w:rPr>
        <w:t>Руководящие работники (административный персонал) -</w:t>
      </w:r>
      <w:r>
        <w:t xml:space="preserve"> наряду с высшим профессиональным педагогическим образованием имеют удостоверение о повышении квалификации в области инклюзивного образования установленного образца.</w:t>
      </w:r>
    </w:p>
    <w:p w:rsidR="00D26A4C" w:rsidRDefault="009823F7">
      <w:pPr>
        <w:pStyle w:val="24"/>
        <w:keepNext/>
        <w:keepLines/>
        <w:shd w:val="clear" w:color="auto" w:fill="auto"/>
      </w:pPr>
      <w:bookmarkStart w:id="37" w:name="bookmark38"/>
      <w:bookmarkStart w:id="38" w:name="bookmark39"/>
      <w:r>
        <w:t>Психолого-педагогические условия реализации Адаптированной основной образовательной программы основного общего</w:t>
      </w:r>
      <w:r>
        <w:br/>
        <w:t>образования</w:t>
      </w:r>
      <w:bookmarkEnd w:id="37"/>
      <w:bookmarkEnd w:id="38"/>
    </w:p>
    <w:p w:rsidR="00D26A4C" w:rsidRDefault="009823F7">
      <w:pPr>
        <w:pStyle w:val="11"/>
        <w:shd w:val="clear" w:color="auto" w:fill="auto"/>
        <w:ind w:firstLine="440"/>
        <w:jc w:val="both"/>
      </w:pPr>
      <w:r>
        <w:t>АООП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D26A4C" w:rsidRDefault="009823F7">
      <w:pPr>
        <w:pStyle w:val="11"/>
        <w:shd w:val="clear" w:color="auto" w:fill="auto"/>
        <w:ind w:firstLine="440"/>
        <w:jc w:val="both"/>
      </w:pPr>
      <w:r>
        <w:t xml:space="preserve">Этап 5-6 классы - образовательный переход из младшего школьного возраста </w:t>
      </w:r>
      <w:proofErr w:type="gramStart"/>
      <w:r>
        <w:t>в</w:t>
      </w:r>
      <w:proofErr w:type="gramEnd"/>
      <w:r>
        <w:t xml:space="preserve"> подростковый. На данном этапе образования ООП ООО обеспечивает:</w:t>
      </w:r>
    </w:p>
    <w:p w:rsidR="00D26A4C" w:rsidRDefault="009823F7">
      <w:pPr>
        <w:pStyle w:val="11"/>
        <w:numPr>
          <w:ilvl w:val="0"/>
          <w:numId w:val="16"/>
        </w:numPr>
        <w:shd w:val="clear" w:color="auto" w:fill="auto"/>
        <w:tabs>
          <w:tab w:val="left" w:pos="637"/>
        </w:tabs>
        <w:ind w:firstLine="440"/>
        <w:jc w:val="both"/>
      </w:pPr>
      <w: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D26A4C" w:rsidRDefault="009823F7">
      <w:pPr>
        <w:pStyle w:val="11"/>
        <w:numPr>
          <w:ilvl w:val="0"/>
          <w:numId w:val="16"/>
        </w:numPr>
        <w:shd w:val="clear" w:color="auto" w:fill="auto"/>
        <w:tabs>
          <w:tab w:val="left" w:pos="642"/>
        </w:tabs>
        <w:ind w:firstLine="440"/>
        <w:jc w:val="both"/>
      </w:pPr>
      <w:proofErr w:type="gramStart"/>
      <w:r>
        <w:lastRenderedPageBreak/>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roofErr w:type="gramEnd"/>
    </w:p>
    <w:p w:rsidR="00D26A4C" w:rsidRDefault="009823F7">
      <w:pPr>
        <w:pStyle w:val="11"/>
        <w:numPr>
          <w:ilvl w:val="0"/>
          <w:numId w:val="16"/>
        </w:numPr>
        <w:shd w:val="clear" w:color="auto" w:fill="auto"/>
        <w:tabs>
          <w:tab w:val="left" w:pos="646"/>
        </w:tabs>
        <w:ind w:firstLine="440"/>
        <w:jc w:val="both"/>
      </w:pPr>
      <w:r>
        <w:t>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D26A4C" w:rsidRDefault="009823F7">
      <w:pPr>
        <w:pStyle w:val="11"/>
        <w:numPr>
          <w:ilvl w:val="0"/>
          <w:numId w:val="16"/>
        </w:numPr>
        <w:shd w:val="clear" w:color="auto" w:fill="auto"/>
        <w:tabs>
          <w:tab w:val="left" w:pos="637"/>
        </w:tabs>
        <w:spacing w:after="160"/>
        <w:ind w:firstLine="440"/>
        <w:jc w:val="both"/>
      </w:pPr>
      <w: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D26A4C" w:rsidRDefault="009823F7">
      <w:pPr>
        <w:pStyle w:val="11"/>
        <w:numPr>
          <w:ilvl w:val="0"/>
          <w:numId w:val="16"/>
        </w:numPr>
        <w:shd w:val="clear" w:color="auto" w:fill="auto"/>
        <w:tabs>
          <w:tab w:val="left" w:pos="671"/>
        </w:tabs>
        <w:ind w:firstLine="440"/>
        <w:jc w:val="both"/>
      </w:pPr>
      <w:r>
        <w:t>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D26A4C" w:rsidRDefault="009823F7">
      <w:pPr>
        <w:pStyle w:val="11"/>
        <w:numPr>
          <w:ilvl w:val="0"/>
          <w:numId w:val="16"/>
        </w:numPr>
        <w:shd w:val="clear" w:color="auto" w:fill="auto"/>
        <w:tabs>
          <w:tab w:val="left" w:pos="662"/>
        </w:tabs>
        <w:ind w:firstLine="440"/>
        <w:jc w:val="both"/>
      </w:pPr>
      <w:proofErr w:type="gramStart"/>
      <w:r>
        <w:t>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roofErr w:type="gramEnd"/>
    </w:p>
    <w:p w:rsidR="00D26A4C" w:rsidRDefault="009823F7">
      <w:pPr>
        <w:pStyle w:val="11"/>
        <w:shd w:val="clear" w:color="auto" w:fill="auto"/>
        <w:ind w:firstLine="440"/>
        <w:jc w:val="both"/>
      </w:pPr>
      <w:r>
        <w:t>Этап 7-9 классы - этап самоопределения и индивидуализации.</w:t>
      </w:r>
    </w:p>
    <w:p w:rsidR="00D26A4C" w:rsidRDefault="009823F7">
      <w:pPr>
        <w:pStyle w:val="11"/>
        <w:shd w:val="clear" w:color="auto" w:fill="auto"/>
        <w:ind w:firstLine="440"/>
        <w:jc w:val="both"/>
      </w:pPr>
      <w:r>
        <w:t>На данном этапе образования АООП основного общего образования обеспечивает:</w:t>
      </w:r>
    </w:p>
    <w:p w:rsidR="00D26A4C" w:rsidRDefault="009823F7">
      <w:pPr>
        <w:pStyle w:val="11"/>
        <w:numPr>
          <w:ilvl w:val="0"/>
          <w:numId w:val="16"/>
        </w:numPr>
        <w:shd w:val="clear" w:color="auto" w:fill="auto"/>
        <w:tabs>
          <w:tab w:val="left" w:pos="662"/>
        </w:tabs>
        <w:ind w:firstLine="440"/>
        <w:jc w:val="both"/>
      </w:pPr>
      <w: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rsidR="00D26A4C" w:rsidRDefault="009823F7">
      <w:pPr>
        <w:pStyle w:val="11"/>
        <w:numPr>
          <w:ilvl w:val="0"/>
          <w:numId w:val="16"/>
        </w:numPr>
        <w:shd w:val="clear" w:color="auto" w:fill="auto"/>
        <w:tabs>
          <w:tab w:val="left" w:pos="662"/>
        </w:tabs>
        <w:ind w:firstLine="440"/>
        <w:jc w:val="both"/>
      </w:pPr>
      <w: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D26A4C" w:rsidRDefault="009823F7">
      <w:pPr>
        <w:pStyle w:val="11"/>
        <w:numPr>
          <w:ilvl w:val="0"/>
          <w:numId w:val="16"/>
        </w:numPr>
        <w:shd w:val="clear" w:color="auto" w:fill="auto"/>
        <w:tabs>
          <w:tab w:val="left" w:pos="662"/>
        </w:tabs>
        <w:ind w:firstLine="440"/>
        <w:jc w:val="both"/>
      </w:pPr>
      <w:r>
        <w:t>выбор и реализацию индивидуальных образовательных траекторий в заданной учебной предметной программой области самостоятельности;</w:t>
      </w:r>
    </w:p>
    <w:p w:rsidR="00D26A4C" w:rsidRDefault="009823F7">
      <w:pPr>
        <w:pStyle w:val="11"/>
        <w:numPr>
          <w:ilvl w:val="0"/>
          <w:numId w:val="16"/>
        </w:numPr>
        <w:shd w:val="clear" w:color="auto" w:fill="auto"/>
        <w:tabs>
          <w:tab w:val="left" w:pos="662"/>
        </w:tabs>
        <w:ind w:firstLine="440"/>
        <w:jc w:val="both"/>
      </w:pPr>
      <w:r>
        <w:t xml:space="preserve">организацию системы социальной жизнедеятельности и группового проектирования социальных событий, предоставление </w:t>
      </w:r>
      <w:proofErr w:type="gramStart"/>
      <w:r>
        <w:t>обучающимся</w:t>
      </w:r>
      <w:proofErr w:type="gramEnd"/>
      <w:r>
        <w:t xml:space="preserve"> поля для </w:t>
      </w:r>
      <w:proofErr w:type="spellStart"/>
      <w:r>
        <w:t>самопрезентации</w:t>
      </w:r>
      <w:proofErr w:type="spellEnd"/>
      <w:r>
        <w:t xml:space="preserve"> и самовыражения в группах сверстников и разно</w:t>
      </w:r>
      <w:r w:rsidR="00812557">
        <w:t>возрастных группах.</w:t>
      </w:r>
    </w:p>
    <w:p w:rsidR="00D26A4C" w:rsidRDefault="009823F7">
      <w:pPr>
        <w:pStyle w:val="11"/>
        <w:shd w:val="clear" w:color="auto" w:fill="auto"/>
        <w:ind w:firstLine="440"/>
        <w:jc w:val="both"/>
      </w:pPr>
      <w: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D26A4C" w:rsidRDefault="009823F7">
      <w:pPr>
        <w:pStyle w:val="11"/>
        <w:numPr>
          <w:ilvl w:val="0"/>
          <w:numId w:val="16"/>
        </w:numPr>
        <w:shd w:val="clear" w:color="auto" w:fill="auto"/>
        <w:tabs>
          <w:tab w:val="left" w:pos="662"/>
        </w:tabs>
        <w:ind w:firstLine="440"/>
        <w:jc w:val="both"/>
      </w:pPr>
      <w: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D26A4C" w:rsidRDefault="009823F7">
      <w:pPr>
        <w:pStyle w:val="11"/>
        <w:numPr>
          <w:ilvl w:val="0"/>
          <w:numId w:val="16"/>
        </w:numPr>
        <w:shd w:val="clear" w:color="auto" w:fill="auto"/>
        <w:tabs>
          <w:tab w:val="left" w:pos="675"/>
        </w:tabs>
        <w:ind w:firstLine="440"/>
        <w:jc w:val="both"/>
      </w:pPr>
      <w:r>
        <w:t xml:space="preserve">гарантирующего охрану и укрепление физического, психологического и социального здоровья </w:t>
      </w:r>
      <w:proofErr w:type="gramStart"/>
      <w:r>
        <w:t>обучающихся</w:t>
      </w:r>
      <w:proofErr w:type="gramEnd"/>
      <w:r>
        <w:t>;</w:t>
      </w:r>
    </w:p>
    <w:p w:rsidR="00D26A4C" w:rsidRDefault="009823F7">
      <w:pPr>
        <w:pStyle w:val="11"/>
        <w:numPr>
          <w:ilvl w:val="0"/>
          <w:numId w:val="16"/>
        </w:numPr>
        <w:shd w:val="clear" w:color="auto" w:fill="auto"/>
        <w:tabs>
          <w:tab w:val="left" w:pos="662"/>
        </w:tabs>
        <w:ind w:firstLine="440"/>
        <w:jc w:val="both"/>
      </w:pPr>
      <w:r>
        <w:t xml:space="preserve">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t>обучающихся</w:t>
      </w:r>
      <w:proofErr w:type="gramEnd"/>
      <w:r>
        <w:t xml:space="preserve"> на данном уровне общего образования.</w:t>
      </w:r>
    </w:p>
    <w:p w:rsidR="00D26A4C" w:rsidRDefault="009823F7">
      <w:pPr>
        <w:pStyle w:val="11"/>
        <w:shd w:val="clear" w:color="auto" w:fill="auto"/>
        <w:ind w:firstLine="440"/>
        <w:jc w:val="both"/>
      </w:pPr>
      <w:r>
        <w:lastRenderedPageBreak/>
        <w:t>Удерживает все эти особенности и возможности ООП образовательная среда школы.</w:t>
      </w:r>
    </w:p>
    <w:p w:rsidR="00D26A4C" w:rsidRDefault="009823F7">
      <w:pPr>
        <w:pStyle w:val="11"/>
        <w:shd w:val="clear" w:color="auto" w:fill="auto"/>
        <w:ind w:firstLine="440"/>
        <w:jc w:val="both"/>
      </w:pPr>
      <w:r>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w:t>
      </w:r>
      <w:proofErr w:type="gramStart"/>
      <w:r>
        <w:t xml:space="preserve">проявляется в выборе средств, с помощью которых эти задачи решаются (учебный план, учебные программы, расписание учебных и </w:t>
      </w:r>
      <w:proofErr w:type="spellStart"/>
      <w:r>
        <w:t>внеучебных</w:t>
      </w:r>
      <w:proofErr w:type="spellEnd"/>
      <w:r>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t>внеучебной</w:t>
      </w:r>
      <w:proofErr w:type="spellEnd"/>
      <w:r>
        <w:t xml:space="preserve"> школьной жизни, материально-техническое оснащение, оформление классов и коридоров и т.п.);</w:t>
      </w:r>
      <w:proofErr w:type="gramEnd"/>
      <w:r>
        <w:t xml:space="preserve">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D26A4C" w:rsidRDefault="009823F7">
      <w:pPr>
        <w:pStyle w:val="11"/>
        <w:shd w:val="clear" w:color="auto" w:fill="auto"/>
        <w:ind w:firstLine="440"/>
        <w:jc w:val="both"/>
      </w:pPr>
      <w:r>
        <w:t>Главными показателями эффективности образовательной среды школы являются:</w:t>
      </w:r>
    </w:p>
    <w:p w:rsidR="00D26A4C" w:rsidRDefault="009823F7">
      <w:pPr>
        <w:pStyle w:val="11"/>
        <w:numPr>
          <w:ilvl w:val="0"/>
          <w:numId w:val="16"/>
        </w:numPr>
        <w:shd w:val="clear" w:color="auto" w:fill="auto"/>
        <w:tabs>
          <w:tab w:val="left" w:pos="675"/>
        </w:tabs>
        <w:ind w:firstLine="440"/>
        <w:jc w:val="both"/>
      </w:pPr>
      <w:r>
        <w:t>полноценное развитие способностей обучающихся;</w:t>
      </w:r>
    </w:p>
    <w:p w:rsidR="00D26A4C" w:rsidRDefault="009823F7">
      <w:pPr>
        <w:pStyle w:val="11"/>
        <w:numPr>
          <w:ilvl w:val="0"/>
          <w:numId w:val="16"/>
        </w:numPr>
        <w:shd w:val="clear" w:color="auto" w:fill="auto"/>
        <w:tabs>
          <w:tab w:val="left" w:pos="675"/>
        </w:tabs>
        <w:ind w:firstLine="440"/>
        <w:jc w:val="both"/>
      </w:pPr>
      <w:r>
        <w:t>формирование у них побуждающих к деятельности мотивов;</w:t>
      </w:r>
    </w:p>
    <w:p w:rsidR="00D26A4C" w:rsidRDefault="009823F7">
      <w:pPr>
        <w:pStyle w:val="11"/>
        <w:numPr>
          <w:ilvl w:val="0"/>
          <w:numId w:val="16"/>
        </w:numPr>
        <w:shd w:val="clear" w:color="auto" w:fill="auto"/>
        <w:tabs>
          <w:tab w:val="left" w:pos="675"/>
        </w:tabs>
        <w:ind w:firstLine="440"/>
      </w:pPr>
      <w:r>
        <w:t>обеспечение инициативы детей самим включаться в ту или иную деятельность и проявлять собственную активность.</w:t>
      </w:r>
    </w:p>
    <w:p w:rsidR="00D26A4C" w:rsidRDefault="009823F7">
      <w:pPr>
        <w:pStyle w:val="11"/>
        <w:shd w:val="clear" w:color="auto" w:fill="auto"/>
        <w:ind w:firstLine="440"/>
        <w:jc w:val="both"/>
      </w:pPr>
      <w: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D26A4C" w:rsidRDefault="00812557" w:rsidP="00812557">
      <w:pPr>
        <w:pStyle w:val="11"/>
        <w:shd w:val="clear" w:color="auto" w:fill="auto"/>
        <w:tabs>
          <w:tab w:val="left" w:pos="667"/>
        </w:tabs>
        <w:ind w:left="440"/>
        <w:jc w:val="both"/>
      </w:pPr>
      <w:r>
        <w:t xml:space="preserve">- </w:t>
      </w:r>
      <w:r w:rsidR="009823F7">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w:t>
      </w:r>
      <w:proofErr w:type="gramStart"/>
      <w:r w:rsidR="009823F7">
        <w:t>к</w:t>
      </w:r>
      <w:proofErr w:type="gramEnd"/>
      <w:r w:rsidR="009823F7">
        <w:t xml:space="preserve"> письменным, в том числе с использованием возможностей информационных и коммуникативных технологий;</w:t>
      </w:r>
    </w:p>
    <w:p w:rsidR="00D26A4C" w:rsidRDefault="009823F7">
      <w:pPr>
        <w:pStyle w:val="11"/>
        <w:numPr>
          <w:ilvl w:val="0"/>
          <w:numId w:val="16"/>
        </w:numPr>
        <w:shd w:val="clear" w:color="auto" w:fill="auto"/>
        <w:tabs>
          <w:tab w:val="left" w:pos="662"/>
        </w:tabs>
        <w:ind w:firstLine="440"/>
        <w:jc w:val="both"/>
      </w:pPr>
      <w:r>
        <w:t>использование во всех классах (годах обучения) основной школы оценочной системы, ориентированной на обучение детей сам</w:t>
      </w:r>
      <w:proofErr w:type="gramStart"/>
      <w:r>
        <w:t>о-</w:t>
      </w:r>
      <w:proofErr w:type="gramEnd"/>
      <w:r>
        <w:t xml:space="preserve"> и </w:t>
      </w:r>
      <w:proofErr w:type="spellStart"/>
      <w:r>
        <w:t>взаимооцениванию</w:t>
      </w:r>
      <w:proofErr w:type="spellEnd"/>
      <w:r>
        <w:t xml:space="preserve"> (выбор конкретной технологии оценивания осуществляется школой).</w:t>
      </w:r>
    </w:p>
    <w:p w:rsidR="00D26A4C" w:rsidRDefault="009823F7">
      <w:pPr>
        <w:pStyle w:val="11"/>
        <w:shd w:val="clear" w:color="auto" w:fill="auto"/>
        <w:ind w:firstLine="440"/>
        <w:jc w:val="both"/>
      </w:pPr>
      <w: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одного уровня образования к другому.</w:t>
      </w:r>
    </w:p>
    <w:p w:rsidR="00D26A4C" w:rsidRDefault="009823F7">
      <w:pPr>
        <w:pStyle w:val="11"/>
        <w:shd w:val="clear" w:color="auto" w:fill="auto"/>
        <w:ind w:firstLine="440"/>
        <w:jc w:val="both"/>
      </w:pPr>
      <w:r>
        <w:t>Реализация системно-</w:t>
      </w:r>
      <w:proofErr w:type="spellStart"/>
      <w:r>
        <w:t>деятельностного</w:t>
      </w:r>
      <w:proofErr w:type="spellEnd"/>
      <w:r>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основного общего образования.</w:t>
      </w:r>
    </w:p>
    <w:p w:rsidR="00D26A4C" w:rsidRDefault="009823F7">
      <w:pPr>
        <w:pStyle w:val="11"/>
        <w:shd w:val="clear" w:color="auto" w:fill="auto"/>
        <w:ind w:firstLine="440"/>
        <w:jc w:val="both"/>
      </w:pPr>
      <w:r>
        <w:t>Главным требованием к информационным и коммуникационным технологиям при реализации ООП ООО является их адекватность:</w:t>
      </w:r>
    </w:p>
    <w:p w:rsidR="00D26A4C" w:rsidRDefault="009823F7">
      <w:pPr>
        <w:pStyle w:val="11"/>
        <w:numPr>
          <w:ilvl w:val="0"/>
          <w:numId w:val="16"/>
        </w:numPr>
        <w:shd w:val="clear" w:color="auto" w:fill="auto"/>
        <w:tabs>
          <w:tab w:val="left" w:pos="675"/>
        </w:tabs>
        <w:ind w:firstLine="440"/>
        <w:jc w:val="both"/>
      </w:pPr>
      <w:r>
        <w:t xml:space="preserve">возрастным особенностям </w:t>
      </w:r>
      <w:proofErr w:type="gramStart"/>
      <w:r>
        <w:t>обучающихся</w:t>
      </w:r>
      <w:proofErr w:type="gramEnd"/>
      <w:r>
        <w:t xml:space="preserve"> основного общего образования;</w:t>
      </w:r>
      <w:r>
        <w:br w:type="page"/>
      </w:r>
    </w:p>
    <w:p w:rsidR="00D26A4C" w:rsidRDefault="009823F7">
      <w:pPr>
        <w:pStyle w:val="11"/>
        <w:shd w:val="clear" w:color="auto" w:fill="auto"/>
        <w:ind w:firstLine="520"/>
      </w:pPr>
      <w:r>
        <w:lastRenderedPageBreak/>
        <w:t>-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D26A4C" w:rsidRDefault="009823F7">
      <w:pPr>
        <w:pStyle w:val="11"/>
        <w:shd w:val="clear" w:color="auto" w:fill="auto"/>
        <w:ind w:firstLine="520"/>
        <w:jc w:val="both"/>
      </w:pPr>
      <w:r>
        <w:t>Информационные технологии ориентированы на поддержку поисковой деятельности, проверку гипотез, моделирование, а также контроль и оценку учебных действий обучающихся.</w:t>
      </w:r>
    </w:p>
    <w:p w:rsidR="00D26A4C" w:rsidRDefault="009823F7">
      <w:pPr>
        <w:pStyle w:val="a4"/>
        <w:shd w:val="clear" w:color="auto" w:fill="auto"/>
        <w:ind w:firstLine="0"/>
        <w:jc w:val="center"/>
      </w:pPr>
      <w:r>
        <w:rPr>
          <w:b/>
          <w:bCs/>
        </w:rPr>
        <w:t>Модель психолого-педагогического сопровождения участников образовательного процесса на уровне основного общего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42"/>
        <w:gridCol w:w="2280"/>
        <w:gridCol w:w="8798"/>
      </w:tblGrid>
      <w:tr w:rsidR="00D26A4C">
        <w:trPr>
          <w:trHeight w:hRule="exact" w:val="1286"/>
          <w:jc w:val="center"/>
        </w:trPr>
        <w:tc>
          <w:tcPr>
            <w:tcW w:w="3542" w:type="dxa"/>
            <w:tcBorders>
              <w:top w:val="single" w:sz="4" w:space="0" w:color="auto"/>
              <w:left w:val="single" w:sz="4" w:space="0" w:color="auto"/>
            </w:tcBorders>
            <w:shd w:val="clear" w:color="auto" w:fill="FFFFFF"/>
          </w:tcPr>
          <w:p w:rsidR="00D26A4C" w:rsidRDefault="009823F7">
            <w:pPr>
              <w:pStyle w:val="a6"/>
              <w:shd w:val="clear" w:color="auto" w:fill="auto"/>
              <w:jc w:val="center"/>
            </w:pPr>
            <w:r>
              <w:t xml:space="preserve">Уровни </w:t>
            </w:r>
            <w:proofErr w:type="spellStart"/>
            <w:r>
              <w:t>психолого</w:t>
            </w:r>
            <w:r>
              <w:softHyphen/>
              <w:t>педагогического</w:t>
            </w:r>
            <w:proofErr w:type="spellEnd"/>
            <w:r>
              <w:t xml:space="preserve"> сопровождения</w:t>
            </w:r>
          </w:p>
        </w:tc>
        <w:tc>
          <w:tcPr>
            <w:tcW w:w="2280" w:type="dxa"/>
            <w:tcBorders>
              <w:top w:val="single" w:sz="4" w:space="0" w:color="auto"/>
              <w:left w:val="single" w:sz="4" w:space="0" w:color="auto"/>
            </w:tcBorders>
            <w:shd w:val="clear" w:color="auto" w:fill="FFFFFF"/>
          </w:tcPr>
          <w:p w:rsidR="00D26A4C" w:rsidRDefault="009823F7">
            <w:pPr>
              <w:pStyle w:val="a6"/>
              <w:shd w:val="clear" w:color="auto" w:fill="auto"/>
              <w:jc w:val="center"/>
            </w:pPr>
            <w:r>
              <w:t>Основные формы сопровождения</w:t>
            </w:r>
          </w:p>
        </w:tc>
        <w:tc>
          <w:tcPr>
            <w:tcW w:w="8798"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ind w:left="1120"/>
            </w:pPr>
            <w:r>
              <w:t>Основные направления психолого-педагогического сопровождения</w:t>
            </w:r>
          </w:p>
        </w:tc>
      </w:tr>
      <w:tr w:rsidR="00D26A4C">
        <w:trPr>
          <w:trHeight w:hRule="exact" w:val="3509"/>
          <w:jc w:val="center"/>
        </w:trPr>
        <w:tc>
          <w:tcPr>
            <w:tcW w:w="3542"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33" w:lineRule="auto"/>
            </w:pPr>
            <w:r>
              <w:t>Индивидуальное</w:t>
            </w:r>
          </w:p>
          <w:p w:rsidR="00D26A4C" w:rsidRDefault="009823F7">
            <w:pPr>
              <w:pStyle w:val="a6"/>
              <w:shd w:val="clear" w:color="auto" w:fill="auto"/>
              <w:spacing w:line="233" w:lineRule="auto"/>
            </w:pPr>
            <w:r>
              <w:t>Групповое</w:t>
            </w:r>
          </w:p>
          <w:p w:rsidR="00D26A4C" w:rsidRDefault="009823F7">
            <w:pPr>
              <w:pStyle w:val="a6"/>
              <w:shd w:val="clear" w:color="auto" w:fill="auto"/>
              <w:spacing w:line="233" w:lineRule="auto"/>
            </w:pPr>
            <w:r>
              <w:t>На уровне класса</w:t>
            </w:r>
          </w:p>
          <w:p w:rsidR="00D26A4C" w:rsidRDefault="009823F7">
            <w:pPr>
              <w:pStyle w:val="a6"/>
              <w:shd w:val="clear" w:color="auto" w:fill="auto"/>
              <w:spacing w:line="233" w:lineRule="auto"/>
            </w:pPr>
            <w:r>
              <w:t>На уровне образовательного учреждения</w:t>
            </w:r>
          </w:p>
        </w:tc>
        <w:tc>
          <w:tcPr>
            <w:tcW w:w="2280"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pPr>
            <w:r>
              <w:t>Консультирование Диагностика Экспертиза Развивающая работа Профилактика Просвещение Коррекционная работа</w:t>
            </w:r>
          </w:p>
        </w:tc>
        <w:tc>
          <w:tcPr>
            <w:tcW w:w="8798"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pPr>
            <w:r>
              <w:t>Сохранение и укрепление психологического здоровья Формирование ценности здоровья и безопасного образа жизни Развитие экологической культуры</w:t>
            </w:r>
          </w:p>
          <w:p w:rsidR="00D26A4C" w:rsidRDefault="009823F7">
            <w:pPr>
              <w:pStyle w:val="a6"/>
              <w:shd w:val="clear" w:color="auto" w:fill="auto"/>
            </w:pPr>
            <w:r>
              <w:t>Мониторинг возможностей и способностей учащихся</w:t>
            </w:r>
          </w:p>
          <w:p w:rsidR="00D26A4C" w:rsidRDefault="009823F7">
            <w:pPr>
              <w:pStyle w:val="a6"/>
              <w:shd w:val="clear" w:color="auto" w:fill="auto"/>
              <w:tabs>
                <w:tab w:val="left" w:pos="2059"/>
                <w:tab w:val="left" w:pos="3110"/>
                <w:tab w:val="left" w:pos="5136"/>
                <w:tab w:val="left" w:pos="6634"/>
                <w:tab w:val="left" w:pos="7661"/>
              </w:tabs>
            </w:pPr>
            <w:r>
              <w:t>Выявление</w:t>
            </w:r>
            <w:r>
              <w:tab/>
              <w:t>и</w:t>
            </w:r>
            <w:r>
              <w:tab/>
              <w:t>поддержка</w:t>
            </w:r>
            <w:r>
              <w:tab/>
              <w:t>детей</w:t>
            </w:r>
            <w:r>
              <w:tab/>
              <w:t>с</w:t>
            </w:r>
            <w:r>
              <w:tab/>
            </w:r>
            <w:proofErr w:type="gramStart"/>
            <w:r>
              <w:t>особыми</w:t>
            </w:r>
            <w:proofErr w:type="gramEnd"/>
          </w:p>
          <w:p w:rsidR="00D26A4C" w:rsidRDefault="009823F7">
            <w:pPr>
              <w:pStyle w:val="a6"/>
              <w:shd w:val="clear" w:color="auto" w:fill="auto"/>
            </w:pPr>
            <w:r>
              <w:t>образовательными потребностями</w:t>
            </w:r>
          </w:p>
          <w:p w:rsidR="00D26A4C" w:rsidRDefault="009823F7">
            <w:pPr>
              <w:pStyle w:val="a6"/>
              <w:shd w:val="clear" w:color="auto" w:fill="auto"/>
            </w:pPr>
            <w:r>
              <w:t>Формирование коммуникативных навыков в разновозрастной среде и среде сверстников</w:t>
            </w:r>
          </w:p>
          <w:p w:rsidR="00D26A4C" w:rsidRDefault="009823F7">
            <w:pPr>
              <w:pStyle w:val="a6"/>
              <w:shd w:val="clear" w:color="auto" w:fill="auto"/>
            </w:pPr>
            <w:r>
              <w:t>Поддержка детских объединений и ученического самоуправления</w:t>
            </w:r>
          </w:p>
          <w:p w:rsidR="00D26A4C" w:rsidRDefault="009823F7">
            <w:pPr>
              <w:pStyle w:val="a6"/>
              <w:shd w:val="clear" w:color="auto" w:fill="auto"/>
              <w:tabs>
                <w:tab w:val="left" w:pos="1781"/>
                <w:tab w:val="left" w:pos="3509"/>
                <w:tab w:val="left" w:pos="4094"/>
                <w:tab w:val="left" w:pos="6125"/>
                <w:tab w:val="left" w:pos="7315"/>
              </w:tabs>
            </w:pPr>
            <w:r>
              <w:t>Обеспечение</w:t>
            </w:r>
            <w:r>
              <w:tab/>
              <w:t>осознанного</w:t>
            </w:r>
            <w:r>
              <w:tab/>
              <w:t>и</w:t>
            </w:r>
            <w:r>
              <w:tab/>
              <w:t>ответственного</w:t>
            </w:r>
            <w:r>
              <w:tab/>
              <w:t>выбора</w:t>
            </w:r>
            <w:r>
              <w:tab/>
            </w:r>
            <w:proofErr w:type="gramStart"/>
            <w:r>
              <w:t>дальнейшей</w:t>
            </w:r>
            <w:proofErr w:type="gramEnd"/>
          </w:p>
          <w:p w:rsidR="00D26A4C" w:rsidRDefault="009823F7">
            <w:pPr>
              <w:pStyle w:val="a6"/>
              <w:shd w:val="clear" w:color="auto" w:fill="auto"/>
            </w:pPr>
            <w:r>
              <w:t>профессиональной сферы деятельности</w:t>
            </w:r>
          </w:p>
        </w:tc>
      </w:tr>
    </w:tbl>
    <w:p w:rsidR="00D26A4C" w:rsidRDefault="00D26A4C">
      <w:pPr>
        <w:spacing w:after="299" w:line="1" w:lineRule="exact"/>
      </w:pPr>
    </w:p>
    <w:p w:rsidR="00D26A4C" w:rsidRDefault="009823F7">
      <w:pPr>
        <w:pStyle w:val="24"/>
        <w:keepNext/>
        <w:keepLines/>
        <w:shd w:val="clear" w:color="auto" w:fill="auto"/>
      </w:pPr>
      <w:bookmarkStart w:id="39" w:name="bookmark40"/>
      <w:bookmarkStart w:id="40" w:name="bookmark41"/>
      <w:r>
        <w:t>Финансовые условия</w:t>
      </w:r>
      <w:bookmarkEnd w:id="39"/>
      <w:bookmarkEnd w:id="40"/>
    </w:p>
    <w:p w:rsidR="00D26A4C" w:rsidRDefault="009823F7">
      <w:pPr>
        <w:pStyle w:val="11"/>
        <w:shd w:val="clear" w:color="auto" w:fill="auto"/>
        <w:ind w:firstLine="800"/>
        <w:jc w:val="both"/>
      </w:pPr>
      <w: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D26A4C" w:rsidRDefault="009823F7">
      <w:pPr>
        <w:pStyle w:val="11"/>
        <w:shd w:val="clear" w:color="auto" w:fill="auto"/>
        <w:ind w:firstLine="800"/>
        <w:jc w:val="both"/>
      </w:pPr>
      <w: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ООО.</w:t>
      </w:r>
    </w:p>
    <w:p w:rsidR="00D26A4C" w:rsidRDefault="009823F7">
      <w:pPr>
        <w:pStyle w:val="11"/>
        <w:shd w:val="clear" w:color="auto" w:fill="auto"/>
        <w:ind w:firstLine="720"/>
        <w:jc w:val="both"/>
      </w:pPr>
      <w:proofErr w:type="gramStart"/>
      <w: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w:t>
      </w:r>
      <w:r>
        <w:lastRenderedPageBreak/>
        <w:t>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26A4C" w:rsidRDefault="009823F7">
      <w:pPr>
        <w:pStyle w:val="11"/>
        <w:shd w:val="clear" w:color="auto" w:fill="auto"/>
        <w:ind w:firstLine="720"/>
        <w:jc w:val="both"/>
      </w:pPr>
      <w:r>
        <w:t>Финансирование программы коррекционной работы должно осуществляться в объеме, предусмотренным законодательством.</w:t>
      </w:r>
    </w:p>
    <w:p w:rsidR="00D26A4C" w:rsidRDefault="009823F7">
      <w:pPr>
        <w:pStyle w:val="11"/>
        <w:shd w:val="clear" w:color="auto" w:fill="auto"/>
        <w:ind w:firstLine="720"/>
        <w:jc w:val="both"/>
      </w:pPr>
      <w:r>
        <w:t>Финансовое обеспечение должно соответствовать специфике кадровых и материально-технических условий, определенных для АООП ООО обучающихся с ЗПР.</w:t>
      </w:r>
    </w:p>
    <w:p w:rsidR="00D26A4C" w:rsidRDefault="009823F7">
      <w:pPr>
        <w:pStyle w:val="11"/>
        <w:shd w:val="clear" w:color="auto" w:fill="auto"/>
        <w:ind w:firstLine="720"/>
        <w:jc w:val="both"/>
      </w:pPr>
      <w:proofErr w:type="gramStart"/>
      <w:r>
        <w:t>Настоящая</w:t>
      </w:r>
      <w:proofErr w:type="gramEnd"/>
      <w:r>
        <w:t xml:space="preserve"> АООП ООО предполагает, что обучающийся с ЗПР получает образование, находясь в среде сверстников, не имеющих ограничений по возможностям </w:t>
      </w:r>
      <w:r>
        <w:rPr>
          <w:u w:val="single"/>
        </w:rPr>
        <w:t>здоровья, и в те же срок</w:t>
      </w:r>
      <w:r>
        <w:t xml:space="preserve">и обучения. </w:t>
      </w:r>
      <w:proofErr w:type="gramStart"/>
      <w:r>
        <w:t>Обучающемуся</w:t>
      </w:r>
      <w:proofErr w:type="gramEnd"/>
      <w:r>
        <w:t xml:space="preserve"> с ЗПР предоставляется государственная услуга по реализации основной общеобразовательной программы основного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D26A4C" w:rsidRDefault="009823F7">
      <w:pPr>
        <w:pStyle w:val="11"/>
        <w:numPr>
          <w:ilvl w:val="0"/>
          <w:numId w:val="20"/>
        </w:numPr>
        <w:shd w:val="clear" w:color="auto" w:fill="auto"/>
        <w:tabs>
          <w:tab w:val="left" w:pos="1418"/>
        </w:tabs>
        <w:spacing w:line="266" w:lineRule="auto"/>
        <w:ind w:firstLine="720"/>
        <w:jc w:val="both"/>
      </w:pPr>
      <w:r>
        <w:t>обязательное включение в структуру АООП ООО обучающегося с ЗПР программы коррекционной работы, что требует качественно особого кадрового состава специалистов, реализующих АООП ООО;</w:t>
      </w:r>
    </w:p>
    <w:p w:rsidR="00D26A4C" w:rsidRDefault="009823F7">
      <w:pPr>
        <w:pStyle w:val="11"/>
        <w:numPr>
          <w:ilvl w:val="0"/>
          <w:numId w:val="20"/>
        </w:numPr>
        <w:shd w:val="clear" w:color="auto" w:fill="auto"/>
        <w:tabs>
          <w:tab w:val="left" w:pos="1418"/>
        </w:tabs>
        <w:spacing w:line="271" w:lineRule="auto"/>
        <w:ind w:firstLine="720"/>
        <w:jc w:val="both"/>
      </w:pPr>
      <w:r>
        <w:t xml:space="preserve">при необходимости предусматривается участие в образовательно-коррекционной работе </w:t>
      </w:r>
      <w:proofErr w:type="spellStart"/>
      <w:r>
        <w:t>тьютора</w:t>
      </w:r>
      <w:proofErr w:type="spellEnd"/>
      <w:r>
        <w:t xml:space="preserve">, а также </w:t>
      </w:r>
      <w:proofErr w:type="spellStart"/>
      <w:r>
        <w:t>учебно</w:t>
      </w:r>
      <w:r>
        <w:softHyphen/>
        <w:t>вспомогательного</w:t>
      </w:r>
      <w:proofErr w:type="spellEnd"/>
      <w:r>
        <w:t xml:space="preserve"> и прочего персонала (ассистента, медицинских работников, необходимых для </w:t>
      </w:r>
      <w:proofErr w:type="gramStart"/>
      <w:r>
        <w:t>сопровождения</w:t>
      </w:r>
      <w:proofErr w:type="gramEnd"/>
      <w:r>
        <w:t xml:space="preserve"> обучающегося с ЗПР);</w:t>
      </w:r>
    </w:p>
    <w:p w:rsidR="00D26A4C" w:rsidRDefault="009823F7">
      <w:pPr>
        <w:pStyle w:val="11"/>
        <w:numPr>
          <w:ilvl w:val="0"/>
          <w:numId w:val="20"/>
        </w:numPr>
        <w:shd w:val="clear" w:color="auto" w:fill="auto"/>
        <w:tabs>
          <w:tab w:val="left" w:pos="1418"/>
        </w:tabs>
        <w:ind w:firstLine="720"/>
        <w:jc w:val="both"/>
      </w:pPr>
      <w:r>
        <w:t>создание специальных материально-технических условий для реализации АООП ООО (специальные учебные пособия, специальное оборудование, специальные технические средства, специальные компьютерные программы и др.).</w:t>
      </w:r>
    </w:p>
    <w:p w:rsidR="00D26A4C" w:rsidRDefault="009823F7">
      <w:pPr>
        <w:pStyle w:val="11"/>
        <w:shd w:val="clear" w:color="auto" w:fill="auto"/>
        <w:ind w:firstLine="720"/>
        <w:jc w:val="both"/>
      </w:pPr>
      <w: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D26A4C" w:rsidRDefault="009823F7">
      <w:pPr>
        <w:pStyle w:val="11"/>
        <w:shd w:val="clear" w:color="auto" w:fill="auto"/>
        <w:ind w:firstLine="720"/>
        <w:jc w:val="both"/>
      </w:pPr>
      <w:r>
        <w:t>Финансирование рассчитывается с учетом рекомендаций ПМПК, ПНР инвалида в соответствии с кадровыми и материально- техническими условиями реализации АООП ООО, требованиями к наполняемости классов в соответствии с СанПиНом.</w:t>
      </w:r>
    </w:p>
    <w:p w:rsidR="00D26A4C" w:rsidRDefault="009823F7">
      <w:pPr>
        <w:pStyle w:val="11"/>
        <w:shd w:val="clear" w:color="auto" w:fill="auto"/>
        <w:ind w:firstLine="740"/>
        <w:jc w:val="both"/>
      </w:pPr>
      <w:r>
        <w:t>Таким образом, финансирование АООП ООО для каждого обучающегося с ЗПР производится в большем объеме, чем финансирование ООП ООО обучающихся, не имеющих ограниченных возможностей здоровья.</w:t>
      </w:r>
    </w:p>
    <w:p w:rsidR="00D26A4C" w:rsidRDefault="009823F7">
      <w:pPr>
        <w:pStyle w:val="24"/>
        <w:keepNext/>
        <w:keepLines/>
        <w:shd w:val="clear" w:color="auto" w:fill="auto"/>
      </w:pPr>
      <w:bookmarkStart w:id="41" w:name="bookmark42"/>
      <w:bookmarkStart w:id="42" w:name="bookmark43"/>
      <w:r>
        <w:t>Материально-техническое обеспечение реализации АООП ООО</w:t>
      </w:r>
      <w:bookmarkEnd w:id="41"/>
      <w:bookmarkEnd w:id="42"/>
    </w:p>
    <w:p w:rsidR="00D26A4C" w:rsidRDefault="009823F7">
      <w:pPr>
        <w:pStyle w:val="11"/>
        <w:shd w:val="clear" w:color="auto" w:fill="auto"/>
        <w:ind w:firstLine="520"/>
        <w:jc w:val="both"/>
      </w:pPr>
      <w:r>
        <w:t xml:space="preserve">СОШ № </w:t>
      </w:r>
      <w:r w:rsidR="00812557">
        <w:t>37</w:t>
      </w:r>
      <w:r>
        <w:t>, реализующее АООП ООО для обучающихся с ЗПР,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D26A4C" w:rsidRDefault="009823F7">
      <w:pPr>
        <w:pStyle w:val="11"/>
        <w:shd w:val="clear" w:color="auto" w:fill="auto"/>
        <w:ind w:firstLine="440"/>
        <w:jc w:val="both"/>
      </w:pPr>
      <w:r>
        <w:t>При реализации программы предусматриваются специально организованные места, постоянно доступные подросткам и предназначенные для общения, проектной и исследовательской деятельности, творческой деятельности, индивидуальной и групповой работы.</w:t>
      </w:r>
    </w:p>
    <w:p w:rsidR="00D26A4C" w:rsidRDefault="009823F7">
      <w:pPr>
        <w:pStyle w:val="11"/>
        <w:shd w:val="clear" w:color="auto" w:fill="auto"/>
        <w:ind w:firstLine="440"/>
        <w:jc w:val="both"/>
      </w:pPr>
      <w:r>
        <w:lastRenderedPageBreak/>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D26A4C" w:rsidRDefault="009823F7">
      <w:pPr>
        <w:pStyle w:val="11"/>
        <w:shd w:val="clear" w:color="auto" w:fill="auto"/>
        <w:ind w:firstLine="440"/>
        <w:jc w:val="both"/>
      </w:pPr>
      <w:proofErr w:type="gramStart"/>
      <w:r>
        <w:t>Для организации всех видов деятельности обучающихся в рамках АООП обучающийся или группа обучающихся с ЗПР имеют доступ по расписанию в следующие помещения:</w:t>
      </w:r>
      <w:proofErr w:type="gramEnd"/>
    </w:p>
    <w:p w:rsidR="00D26A4C" w:rsidRDefault="009823F7">
      <w:pPr>
        <w:pStyle w:val="11"/>
        <w:numPr>
          <w:ilvl w:val="0"/>
          <w:numId w:val="16"/>
        </w:numPr>
        <w:shd w:val="clear" w:color="auto" w:fill="auto"/>
        <w:tabs>
          <w:tab w:val="left" w:pos="973"/>
        </w:tabs>
        <w:ind w:firstLine="740"/>
        <w:jc w:val="both"/>
      </w:pPr>
      <w:r>
        <w:t xml:space="preserve">кабинеты иностранного языка, в том </w:t>
      </w:r>
      <w:proofErr w:type="gramStart"/>
      <w:r>
        <w:t>числе</w:t>
      </w:r>
      <w:proofErr w:type="gramEnd"/>
      <w:r>
        <w:t xml:space="preserve"> лингафонный;</w:t>
      </w:r>
    </w:p>
    <w:p w:rsidR="00D26A4C" w:rsidRDefault="009823F7">
      <w:pPr>
        <w:pStyle w:val="11"/>
        <w:numPr>
          <w:ilvl w:val="0"/>
          <w:numId w:val="16"/>
        </w:numPr>
        <w:shd w:val="clear" w:color="auto" w:fill="auto"/>
        <w:tabs>
          <w:tab w:val="left" w:pos="973"/>
        </w:tabs>
        <w:ind w:firstLine="740"/>
      </w:pPr>
      <w:r>
        <w:t>кабинет для индивидуальных и групповых занятий</w:t>
      </w:r>
      <w:proofErr w:type="gramStart"/>
      <w:r>
        <w:t xml:space="preserve"> </w:t>
      </w:r>
      <w:r w:rsidR="00812557">
        <w:t>;</w:t>
      </w:r>
      <w:proofErr w:type="gramEnd"/>
    </w:p>
    <w:p w:rsidR="00D26A4C" w:rsidRDefault="009823F7">
      <w:pPr>
        <w:pStyle w:val="11"/>
        <w:numPr>
          <w:ilvl w:val="0"/>
          <w:numId w:val="16"/>
        </w:numPr>
        <w:shd w:val="clear" w:color="auto" w:fill="auto"/>
        <w:tabs>
          <w:tab w:val="left" w:pos="944"/>
        </w:tabs>
        <w:ind w:firstLine="740"/>
        <w:jc w:val="both"/>
      </w:pPr>
      <w:r>
        <w:t>кабинеты физики, химии и биологии с лабораторным оборудованием, включающим: приборы для физических и химических опытов (приборы для измерения длины, массы, температуры и времени, в том числе цифровые; приборы для изучения световых, звуковых, механических и тепловых явлений оборудование для изучения поведения тел в воде, а также лупы и цифровые микроскопы);</w:t>
      </w:r>
    </w:p>
    <w:p w:rsidR="00D26A4C" w:rsidRDefault="009823F7">
      <w:pPr>
        <w:pStyle w:val="11"/>
        <w:numPr>
          <w:ilvl w:val="0"/>
          <w:numId w:val="16"/>
        </w:numPr>
        <w:shd w:val="clear" w:color="auto" w:fill="auto"/>
        <w:tabs>
          <w:tab w:val="left" w:pos="944"/>
        </w:tabs>
        <w:ind w:firstLine="740"/>
        <w:jc w:val="both"/>
      </w:pPr>
      <w:r>
        <w:t xml:space="preserve">библиотека с обеспечением возможности работы на стационарных компьютерах библиотеки, </w:t>
      </w:r>
      <w:proofErr w:type="spellStart"/>
      <w:r>
        <w:t>медиатекой</w:t>
      </w:r>
      <w:proofErr w:type="spellEnd"/>
      <w:r>
        <w:t>, средствами сканирования и распознавания текстов и выходом в сеть Интернет, контролируемой распечаткой и копированием бумажных материалов;</w:t>
      </w:r>
    </w:p>
    <w:p w:rsidR="00D26A4C" w:rsidRDefault="009823F7">
      <w:pPr>
        <w:pStyle w:val="11"/>
        <w:numPr>
          <w:ilvl w:val="0"/>
          <w:numId w:val="16"/>
        </w:numPr>
        <w:shd w:val="clear" w:color="auto" w:fill="auto"/>
        <w:tabs>
          <w:tab w:val="left" w:pos="973"/>
        </w:tabs>
        <w:ind w:firstLine="740"/>
      </w:pPr>
      <w:r>
        <w:t>спортивный комплекс (спортивный зал, спортивная площадка);</w:t>
      </w:r>
    </w:p>
    <w:p w:rsidR="00D26A4C" w:rsidRDefault="009823F7">
      <w:pPr>
        <w:pStyle w:val="11"/>
        <w:numPr>
          <w:ilvl w:val="0"/>
          <w:numId w:val="16"/>
        </w:numPr>
        <w:shd w:val="clear" w:color="auto" w:fill="auto"/>
        <w:tabs>
          <w:tab w:val="left" w:pos="973"/>
        </w:tabs>
        <w:ind w:firstLine="740"/>
      </w:pPr>
      <w:r>
        <w:t>актовый зал.</w:t>
      </w:r>
    </w:p>
    <w:p w:rsidR="00D26A4C" w:rsidRDefault="009823F7">
      <w:pPr>
        <w:pStyle w:val="11"/>
        <w:shd w:val="clear" w:color="auto" w:fill="auto"/>
        <w:ind w:firstLine="440"/>
        <w:jc w:val="both"/>
      </w:pPr>
      <w: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D26A4C" w:rsidRDefault="009823F7">
      <w:pPr>
        <w:pStyle w:val="11"/>
        <w:shd w:val="clear" w:color="auto" w:fill="auto"/>
        <w:ind w:firstLine="440"/>
        <w:jc w:val="both"/>
      </w:pPr>
      <w:r>
        <w:t>Материально-техническое оснащение образовательного процесса обеспечит возможность:</w:t>
      </w:r>
    </w:p>
    <w:p w:rsidR="00D26A4C" w:rsidRDefault="009823F7">
      <w:pPr>
        <w:pStyle w:val="11"/>
        <w:numPr>
          <w:ilvl w:val="0"/>
          <w:numId w:val="16"/>
        </w:numPr>
        <w:shd w:val="clear" w:color="auto" w:fill="auto"/>
        <w:tabs>
          <w:tab w:val="left" w:pos="961"/>
        </w:tabs>
        <w:ind w:firstLine="720"/>
        <w:jc w:val="both"/>
      </w:pPr>
      <w:r>
        <w:t>реализации индивидуальных образовательных планов обучающихся, осуществления их самостоятельной образовательной деятельности;</w:t>
      </w:r>
    </w:p>
    <w:p w:rsidR="00D26A4C" w:rsidRDefault="009823F7">
      <w:pPr>
        <w:pStyle w:val="11"/>
        <w:numPr>
          <w:ilvl w:val="0"/>
          <w:numId w:val="16"/>
        </w:numPr>
        <w:shd w:val="clear" w:color="auto" w:fill="auto"/>
        <w:tabs>
          <w:tab w:val="left" w:pos="966"/>
        </w:tabs>
        <w:ind w:firstLine="720"/>
        <w:jc w:val="both"/>
      </w:pPr>
      <w:r>
        <w:t>физического развития, участия в физкультурных мероприятиях, тренировках, спортивных соревнованиях и играх;</w:t>
      </w:r>
    </w:p>
    <w:p w:rsidR="00D26A4C" w:rsidRDefault="009823F7">
      <w:pPr>
        <w:pStyle w:val="11"/>
        <w:numPr>
          <w:ilvl w:val="0"/>
          <w:numId w:val="16"/>
        </w:numPr>
        <w:shd w:val="clear" w:color="auto" w:fill="auto"/>
        <w:tabs>
          <w:tab w:val="left" w:pos="966"/>
        </w:tabs>
        <w:ind w:firstLine="720"/>
        <w:jc w:val="both"/>
      </w:pPr>
      <w:r>
        <w:t>занятий по изучению правил дорожного движения с использованием игр, оборудования, а также компьютерных технологий;</w:t>
      </w:r>
    </w:p>
    <w:p w:rsidR="00D26A4C" w:rsidRDefault="009823F7">
      <w:pPr>
        <w:pStyle w:val="11"/>
        <w:numPr>
          <w:ilvl w:val="0"/>
          <w:numId w:val="16"/>
        </w:numPr>
        <w:shd w:val="clear" w:color="auto" w:fill="auto"/>
        <w:tabs>
          <w:tab w:val="left" w:pos="966"/>
        </w:tabs>
        <w:ind w:firstLine="720"/>
        <w:jc w:val="both"/>
      </w:pPr>
      <w:r>
        <w:t>планирования учебного процесса, фиксации его динамики, промежуточных и итоговых результатов;</w:t>
      </w:r>
    </w:p>
    <w:p w:rsidR="00D26A4C" w:rsidRDefault="009823F7">
      <w:pPr>
        <w:pStyle w:val="11"/>
        <w:numPr>
          <w:ilvl w:val="0"/>
          <w:numId w:val="16"/>
        </w:numPr>
        <w:shd w:val="clear" w:color="auto" w:fill="auto"/>
        <w:tabs>
          <w:tab w:val="left" w:pos="956"/>
        </w:tabs>
        <w:ind w:firstLine="720"/>
        <w:jc w:val="both"/>
      </w:pPr>
      <w:r>
        <w:t>размещения продуктов познавательной, учебно-исследовательской и проектной деятельности обучающихся в информационн</w:t>
      </w:r>
      <w:proofErr w:type="gramStart"/>
      <w:r>
        <w:t>о-</w:t>
      </w:r>
      <w:proofErr w:type="gramEnd"/>
      <w:r>
        <w:t xml:space="preserve"> образовательной среде школы;</w:t>
      </w:r>
    </w:p>
    <w:p w:rsidR="00D26A4C" w:rsidRDefault="009823F7">
      <w:pPr>
        <w:pStyle w:val="11"/>
        <w:numPr>
          <w:ilvl w:val="0"/>
          <w:numId w:val="16"/>
        </w:numPr>
        <w:shd w:val="clear" w:color="auto" w:fill="auto"/>
        <w:tabs>
          <w:tab w:val="left" w:pos="966"/>
        </w:tabs>
        <w:ind w:firstLine="720"/>
        <w:jc w:val="both"/>
      </w:pPr>
      <w:r>
        <w:t>проведения массовых мероприятий, организации досуга и общения обучающихся;</w:t>
      </w:r>
    </w:p>
    <w:p w:rsidR="00D26A4C" w:rsidRDefault="009823F7">
      <w:pPr>
        <w:pStyle w:val="11"/>
        <w:numPr>
          <w:ilvl w:val="0"/>
          <w:numId w:val="16"/>
        </w:numPr>
        <w:shd w:val="clear" w:color="auto" w:fill="auto"/>
        <w:tabs>
          <w:tab w:val="left" w:pos="966"/>
        </w:tabs>
        <w:ind w:firstLine="720"/>
        <w:jc w:val="both"/>
      </w:pPr>
      <w:r>
        <w:t xml:space="preserve">организации качественного горячего питания, медицинского обслуживания и отдыха </w:t>
      </w:r>
      <w:proofErr w:type="gramStart"/>
      <w:r>
        <w:t>обучающихся</w:t>
      </w:r>
      <w:proofErr w:type="gramEnd"/>
      <w:r>
        <w:t>.</w:t>
      </w:r>
    </w:p>
    <w:p w:rsidR="00D26A4C" w:rsidRDefault="009823F7">
      <w:pPr>
        <w:pStyle w:val="11"/>
        <w:shd w:val="clear" w:color="auto" w:fill="auto"/>
        <w:jc w:val="center"/>
      </w:pPr>
      <w:r>
        <w:rPr>
          <w:b/>
          <w:bCs/>
          <w:i/>
          <w:iCs/>
        </w:rPr>
        <w:t>Требования к организации пространства</w:t>
      </w:r>
    </w:p>
    <w:p w:rsidR="00D26A4C" w:rsidRDefault="009823F7">
      <w:pPr>
        <w:pStyle w:val="11"/>
        <w:shd w:val="clear" w:color="auto" w:fill="auto"/>
        <w:ind w:firstLine="720"/>
        <w:jc w:val="both"/>
      </w:pPr>
      <w:r>
        <w:t>В Учреждении имеются отдельные специально оборудованные кабинеты для проведения занятий с психологом, учителе</w:t>
      </w:r>
      <w:proofErr w:type="gramStart"/>
      <w:r>
        <w:t>м-</w:t>
      </w:r>
      <w:proofErr w:type="gramEnd"/>
      <w:r>
        <w:t xml:space="preserve"> 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p>
    <w:p w:rsidR="00D26A4C" w:rsidRDefault="009823F7">
      <w:pPr>
        <w:pStyle w:val="11"/>
        <w:shd w:val="clear" w:color="auto" w:fill="auto"/>
        <w:ind w:firstLine="720"/>
        <w:jc w:val="both"/>
      </w:pPr>
      <w:proofErr w:type="gramStart"/>
      <w:r>
        <w:t xml:space="preserve">Ведется работа над созданием доступного пространства для обучающихся с задержкой психического развития, которое позволит воспринимать максимальное количество сведений через аудио-визуализированные источники, например, оформляются удобно расположенные и доступные стенды с представленным на них наглядным материалом о </w:t>
      </w:r>
      <w:proofErr w:type="spellStart"/>
      <w:r>
        <w:t>внутришкольных</w:t>
      </w:r>
      <w:proofErr w:type="spellEnd"/>
      <w:r>
        <w:t xml:space="preserve"> правилах поведения, правилах </w:t>
      </w:r>
      <w:r>
        <w:lastRenderedPageBreak/>
        <w:t>безопасности, распорядке /режиме функционирования учреждения, расписании уроков, последних событиях в школе, ближайших планах и Т.Д..</w:t>
      </w:r>
      <w:proofErr w:type="gramEnd"/>
    </w:p>
    <w:p w:rsidR="00D26A4C" w:rsidRDefault="009823F7">
      <w:pPr>
        <w:pStyle w:val="11"/>
        <w:shd w:val="clear" w:color="auto" w:fill="auto"/>
        <w:ind w:firstLine="720"/>
        <w:jc w:val="both"/>
      </w:pPr>
      <w:r>
        <w:t xml:space="preserve">При реализации АООП </w:t>
      </w:r>
      <w:proofErr w:type="gramStart"/>
      <w:r>
        <w:t>ООО</w:t>
      </w:r>
      <w:proofErr w:type="gramEnd"/>
      <w:r>
        <w:t xml:space="preserve"> обучающемуся с ЗПР обеспечивается возможность постоянно находиться в зоне внимания педагога.</w:t>
      </w:r>
    </w:p>
    <w:p w:rsidR="00D26A4C" w:rsidRDefault="009823F7">
      <w:pPr>
        <w:pStyle w:val="11"/>
        <w:shd w:val="clear" w:color="auto" w:fill="auto"/>
        <w:jc w:val="center"/>
      </w:pPr>
      <w:r>
        <w:rPr>
          <w:b/>
          <w:bCs/>
          <w:i/>
          <w:iCs/>
        </w:rPr>
        <w:t>Требования к организации временного режима обучения</w:t>
      </w:r>
    </w:p>
    <w:p w:rsidR="00D26A4C" w:rsidRDefault="009823F7">
      <w:pPr>
        <w:pStyle w:val="11"/>
        <w:shd w:val="clear" w:color="auto" w:fill="auto"/>
        <w:ind w:firstLine="720"/>
        <w:jc w:val="both"/>
      </w:pPr>
      <w: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(Федеральный закон РФ от 29.12.12 № 273-ФЗ «Об образовании в РФ», СанПиН, приказы Министерства образования и др.), а также локальными актами СОШ № </w:t>
      </w:r>
      <w:r w:rsidR="00812557">
        <w:t>37</w:t>
      </w:r>
      <w:r>
        <w:t>.</w:t>
      </w:r>
    </w:p>
    <w:p w:rsidR="00D26A4C" w:rsidRDefault="009823F7">
      <w:pPr>
        <w:pStyle w:val="11"/>
        <w:shd w:val="clear" w:color="auto" w:fill="auto"/>
        <w:ind w:firstLine="720"/>
        <w:jc w:val="both"/>
      </w:pPr>
      <w: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D26A4C" w:rsidRDefault="009823F7">
      <w:pPr>
        <w:pStyle w:val="11"/>
        <w:shd w:val="clear" w:color="auto" w:fill="auto"/>
        <w:ind w:firstLine="720"/>
        <w:jc w:val="both"/>
      </w:pPr>
      <w:r>
        <w:t xml:space="preserve">Сроки освоения АООП </w:t>
      </w:r>
      <w:proofErr w:type="gramStart"/>
      <w:r>
        <w:t>ООО</w:t>
      </w:r>
      <w:proofErr w:type="gramEnd"/>
      <w:r>
        <w:t xml:space="preserve"> обучающимися с ЗПР составляют 5 лет (5-9 классы).</w:t>
      </w:r>
    </w:p>
    <w:p w:rsidR="00D26A4C" w:rsidRDefault="009823F7">
      <w:pPr>
        <w:pStyle w:val="11"/>
        <w:shd w:val="clear" w:color="auto" w:fill="auto"/>
        <w:ind w:firstLine="720"/>
        <w:jc w:val="both"/>
      </w:pPr>
      <w: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rsidR="00D26A4C" w:rsidRDefault="009823F7">
      <w:pPr>
        <w:pStyle w:val="11"/>
        <w:shd w:val="clear" w:color="auto" w:fill="auto"/>
        <w:ind w:firstLine="720"/>
        <w:jc w:val="both"/>
      </w:pPr>
      <w: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2.4.2.3286-15). 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t>здоровьесбережению</w:t>
      </w:r>
      <w:proofErr w:type="spellEnd"/>
      <w:r>
        <w:t xml:space="preserve"> (регулируется объем нагрузки по реализации АООП ООО, время на самостоятельную учебную работу, время отдыха, удовлетворение потребностей обучающихся в двигательной активности).</w:t>
      </w:r>
    </w:p>
    <w:p w:rsidR="00D26A4C" w:rsidRDefault="009823F7">
      <w:pPr>
        <w:pStyle w:val="11"/>
        <w:shd w:val="clear" w:color="auto" w:fill="auto"/>
        <w:ind w:firstLine="720"/>
        <w:jc w:val="both"/>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2.4.2.3286-15. Образовательная недельная нагрузка равномерно распределяется в течение учебной недели.</w:t>
      </w:r>
    </w:p>
    <w:p w:rsidR="00D26A4C" w:rsidRDefault="009823F7">
      <w:pPr>
        <w:pStyle w:val="11"/>
        <w:shd w:val="clear" w:color="auto" w:fill="auto"/>
        <w:ind w:firstLine="720"/>
        <w:jc w:val="both"/>
      </w:pPr>
      <w:r>
        <w:t xml:space="preserve">При обучении детей с ЗПР предусматривается специальный подход при комплектовании, в котором будет обучаться ребенок с ЗПР. </w:t>
      </w:r>
    </w:p>
    <w:p w:rsidR="00D26A4C" w:rsidRDefault="009823F7">
      <w:pPr>
        <w:pStyle w:val="11"/>
        <w:shd w:val="clear" w:color="auto" w:fill="auto"/>
        <w:jc w:val="center"/>
      </w:pPr>
      <w:r>
        <w:rPr>
          <w:b/>
          <w:bCs/>
          <w:i/>
          <w:iCs/>
        </w:rPr>
        <w:t>Требования к техническим средствам обучения</w:t>
      </w:r>
    </w:p>
    <w:p w:rsidR="00D26A4C" w:rsidRDefault="009823F7">
      <w:pPr>
        <w:pStyle w:val="11"/>
        <w:shd w:val="clear" w:color="auto" w:fill="auto"/>
        <w:ind w:firstLine="720"/>
        <w:jc w:val="both"/>
      </w:pPr>
      <w: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t>обучающихся</w:t>
      </w:r>
      <w:proofErr w:type="gramEnd"/>
      <w:r>
        <w:t xml:space="preserve"> с ЗПР, способствуют мотивации учебной деятельности, развивают познавательную активность обучающихся. </w:t>
      </w:r>
      <w:proofErr w:type="gramStart"/>
      <w:r>
        <w:t xml:space="preserve">В Учреждении имеются технические средства обучения, ориентированным на особые образовательные потребности обучающихся с ЗПР: компьютеры с колонками и выходом в Интернет,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w:t>
      </w:r>
      <w:r w:rsidRPr="005F5197">
        <w:rPr>
          <w:lang w:eastAsia="en-US" w:bidi="en-US"/>
        </w:rPr>
        <w:t>(</w:t>
      </w:r>
      <w:r>
        <w:rPr>
          <w:lang w:val="en-US" w:eastAsia="en-US" w:bidi="en-US"/>
        </w:rPr>
        <w:t>USB</w:t>
      </w:r>
      <w:r w:rsidRPr="005F5197">
        <w:rPr>
          <w:lang w:eastAsia="en-US" w:bidi="en-US"/>
        </w:rPr>
        <w:t xml:space="preserve"> </w:t>
      </w:r>
      <w:r>
        <w:t>накопители), музыкальные центры с набором аудиодисков со звуками живой и неживой природы, музыкальными записями, аудиокнигами и др.</w:t>
      </w:r>
      <w:proofErr w:type="gramEnd"/>
    </w:p>
    <w:p w:rsidR="00D26A4C" w:rsidRDefault="009823F7">
      <w:pPr>
        <w:pStyle w:val="11"/>
        <w:shd w:val="clear" w:color="auto" w:fill="auto"/>
        <w:jc w:val="center"/>
      </w:pPr>
      <w:r>
        <w:rPr>
          <w:b/>
          <w:bCs/>
          <w:i/>
          <w:iCs/>
        </w:rPr>
        <w:t>Учебный и дидактический материал</w:t>
      </w:r>
    </w:p>
    <w:p w:rsidR="00D26A4C" w:rsidRDefault="009823F7">
      <w:pPr>
        <w:pStyle w:val="11"/>
        <w:shd w:val="clear" w:color="auto" w:fill="auto"/>
        <w:ind w:firstLine="720"/>
        <w:jc w:val="both"/>
      </w:pPr>
      <w:r>
        <w:t xml:space="preserve">При освоении АООП </w:t>
      </w:r>
      <w:proofErr w:type="gramStart"/>
      <w:r>
        <w:t>ООО</w:t>
      </w:r>
      <w:proofErr w:type="gramEnd"/>
      <w:r>
        <w:t xml:space="preserve"> обучающиеся с ЗПР обучаются по базовым учебникам для сверстников, не имеющих ограничений здоровья, </w:t>
      </w:r>
      <w:r>
        <w:lastRenderedPageBreak/>
        <w:t>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ООО.</w:t>
      </w:r>
    </w:p>
    <w:p w:rsidR="00D26A4C" w:rsidRDefault="009823F7">
      <w:pPr>
        <w:pStyle w:val="11"/>
        <w:shd w:val="clear" w:color="auto" w:fill="auto"/>
        <w:ind w:firstLine="720"/>
        <w:jc w:val="both"/>
      </w:pPr>
      <w:r>
        <w:t xml:space="preserve">Особые образовательные потребности </w:t>
      </w:r>
      <w:proofErr w:type="gramStart"/>
      <w:r>
        <w:t>обучающихся</w:t>
      </w:r>
      <w:proofErr w:type="gramEnd"/>
      <w: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D26A4C" w:rsidRDefault="009823F7">
      <w:pPr>
        <w:pStyle w:val="11"/>
        <w:shd w:val="clear" w:color="auto" w:fill="auto"/>
        <w:ind w:firstLine="720"/>
        <w:jc w:val="both"/>
      </w:pPr>
      <w:r>
        <w:t xml:space="preserve">Требования к материально-техническому обеспечению ориентированы не только </w:t>
      </w:r>
      <w:proofErr w:type="gramStart"/>
      <w:r>
        <w:t>на</w:t>
      </w:r>
      <w:proofErr w:type="gramEnd"/>
      <w:r>
        <w:t xml:space="preserve"> </w:t>
      </w:r>
      <w:proofErr w:type="gramStart"/>
      <w:r>
        <w:t>обучающегося</w:t>
      </w:r>
      <w:proofErr w:type="gramEnd"/>
      <w:r>
        <w:t>, но и на всех участников процесса образования.</w:t>
      </w:r>
    </w:p>
    <w:p w:rsidR="00D26A4C" w:rsidRDefault="009823F7">
      <w:pPr>
        <w:pStyle w:val="11"/>
        <w:shd w:val="clear" w:color="auto" w:fill="auto"/>
        <w:ind w:firstLine="720"/>
        <w:jc w:val="both"/>
      </w:pPr>
      <w:r>
        <w:t xml:space="preserve">Предусматривается материально-техническая поддержка, в том числе </w:t>
      </w:r>
      <w:r>
        <w:rPr>
          <w:b/>
          <w:bCs/>
        </w:rPr>
        <w:t xml:space="preserve">сетевая, </w:t>
      </w:r>
      <w:r>
        <w:t>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D26A4C" w:rsidRDefault="009823F7">
      <w:pPr>
        <w:pStyle w:val="11"/>
        <w:shd w:val="clear" w:color="auto" w:fill="auto"/>
        <w:ind w:firstLine="720"/>
        <w:jc w:val="both"/>
      </w:pPr>
      <w:r>
        <w:rPr>
          <w:b/>
          <w:bCs/>
          <w:i/>
          <w:iCs/>
        </w:rPr>
        <w:t>Информационное обеспечение</w:t>
      </w:r>
      <w:r>
        <w:t xml:space="preserve"> включает необходимую нормативно-правовую базу образования обучающихся с ЗПР и характеристики предполагаемых информационных связей участников образовательного процесса.</w:t>
      </w:r>
    </w:p>
    <w:p w:rsidR="00D26A4C" w:rsidRDefault="009823F7">
      <w:pPr>
        <w:pStyle w:val="11"/>
        <w:shd w:val="clear" w:color="auto" w:fill="auto"/>
        <w:ind w:firstLine="720"/>
        <w:jc w:val="both"/>
      </w:pPr>
      <w:r>
        <w:t>Информационно-методическое обеспечение реализации АООП ООО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D26A4C" w:rsidRDefault="009823F7">
      <w:pPr>
        <w:pStyle w:val="11"/>
        <w:shd w:val="clear" w:color="auto" w:fill="auto"/>
        <w:ind w:firstLine="720"/>
        <w:jc w:val="both"/>
      </w:pPr>
      <w:r>
        <w:t>Требования к информационно-методическому обеспечению образовательного процесса включают:</w:t>
      </w:r>
    </w:p>
    <w:p w:rsidR="00D26A4C" w:rsidRDefault="009823F7">
      <w:pPr>
        <w:pStyle w:val="11"/>
        <w:numPr>
          <w:ilvl w:val="0"/>
          <w:numId w:val="21"/>
        </w:numPr>
        <w:shd w:val="clear" w:color="auto" w:fill="auto"/>
        <w:tabs>
          <w:tab w:val="left" w:pos="1361"/>
        </w:tabs>
        <w:ind w:firstLine="720"/>
        <w:jc w:val="both"/>
      </w:pPr>
      <w:r>
        <w:t xml:space="preserve">Необходимую нормативно-правовую базу образования </w:t>
      </w:r>
      <w:proofErr w:type="gramStart"/>
      <w:r>
        <w:t>обучающихся</w:t>
      </w:r>
      <w:proofErr w:type="gramEnd"/>
      <w:r>
        <w:t xml:space="preserve"> с ЗПР.</w:t>
      </w:r>
    </w:p>
    <w:p w:rsidR="00D26A4C" w:rsidRDefault="009823F7">
      <w:pPr>
        <w:pStyle w:val="11"/>
        <w:numPr>
          <w:ilvl w:val="0"/>
          <w:numId w:val="21"/>
        </w:numPr>
        <w:shd w:val="clear" w:color="auto" w:fill="auto"/>
        <w:tabs>
          <w:tab w:val="left" w:pos="1361"/>
        </w:tabs>
        <w:ind w:firstLine="720"/>
        <w:jc w:val="both"/>
      </w:pPr>
      <w:r>
        <w:t>Характеристики предполагаемых информационных связей участников образовательных отношений.</w:t>
      </w:r>
    </w:p>
    <w:p w:rsidR="00D26A4C" w:rsidRDefault="009823F7">
      <w:pPr>
        <w:pStyle w:val="11"/>
        <w:numPr>
          <w:ilvl w:val="0"/>
          <w:numId w:val="21"/>
        </w:numPr>
        <w:shd w:val="clear" w:color="auto" w:fill="auto"/>
        <w:tabs>
          <w:tab w:val="left" w:pos="1361"/>
        </w:tabs>
        <w:spacing w:after="360" w:line="266" w:lineRule="auto"/>
        <w:ind w:firstLine="720"/>
        <w:jc w:val="both"/>
      </w:pPr>
      <w: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D26A4C" w:rsidRDefault="009823F7">
      <w:pPr>
        <w:pStyle w:val="24"/>
        <w:keepNext/>
        <w:keepLines/>
        <w:numPr>
          <w:ilvl w:val="0"/>
          <w:numId w:val="19"/>
        </w:numPr>
        <w:shd w:val="clear" w:color="auto" w:fill="auto"/>
        <w:tabs>
          <w:tab w:val="left" w:pos="3468"/>
        </w:tabs>
        <w:spacing w:line="240" w:lineRule="auto"/>
        <w:ind w:left="2760"/>
        <w:jc w:val="both"/>
      </w:pPr>
      <w:bookmarkStart w:id="43" w:name="bookmark44"/>
      <w:bookmarkStart w:id="44" w:name="bookmark45"/>
      <w:r>
        <w:t>Обоснование необходимых изменений в имеющихся условиях</w:t>
      </w:r>
      <w:bookmarkEnd w:id="43"/>
      <w:bookmarkEnd w:id="44"/>
    </w:p>
    <w:p w:rsidR="00D26A4C" w:rsidRDefault="009823F7">
      <w:pPr>
        <w:pStyle w:val="11"/>
        <w:shd w:val="clear" w:color="auto" w:fill="auto"/>
        <w:spacing w:line="240" w:lineRule="auto"/>
        <w:ind w:firstLine="720"/>
        <w:jc w:val="both"/>
      </w:pPr>
      <w:r>
        <w:t>В соответствии с приоритетами АООП ООО для обучающихся с ЗПР требуются дополнительные усилия для решения ряда проблем. Среди них:</w:t>
      </w:r>
    </w:p>
    <w:p w:rsidR="00D26A4C" w:rsidRDefault="009823F7">
      <w:pPr>
        <w:pStyle w:val="11"/>
        <w:shd w:val="clear" w:color="auto" w:fill="auto"/>
        <w:tabs>
          <w:tab w:val="left" w:pos="1361"/>
        </w:tabs>
        <w:spacing w:line="240" w:lineRule="auto"/>
        <w:jc w:val="both"/>
      </w:pPr>
      <w:r>
        <w:t>•</w:t>
      </w:r>
      <w:r>
        <w:tab/>
        <w:t xml:space="preserve">недостаточный уровень профессиональной компетенции некоторой части педагогов, в частности, вновь принимаемых </w:t>
      </w:r>
      <w:proofErr w:type="gramStart"/>
      <w:r>
        <w:t>на</w:t>
      </w:r>
      <w:proofErr w:type="gramEnd"/>
    </w:p>
    <w:p w:rsidR="00D26A4C" w:rsidRDefault="009823F7">
      <w:pPr>
        <w:pStyle w:val="11"/>
        <w:shd w:val="clear" w:color="auto" w:fill="auto"/>
        <w:jc w:val="both"/>
      </w:pPr>
      <w:r>
        <w:t>работу, в вопросах реализации ФГОС для обучающихся с ОВЗ в условиях повышения самостоятельности учреждений;</w:t>
      </w:r>
    </w:p>
    <w:p w:rsidR="00D26A4C" w:rsidRDefault="009823F7">
      <w:pPr>
        <w:pStyle w:val="11"/>
        <w:numPr>
          <w:ilvl w:val="0"/>
          <w:numId w:val="17"/>
        </w:numPr>
        <w:shd w:val="clear" w:color="auto" w:fill="auto"/>
        <w:tabs>
          <w:tab w:val="left" w:pos="1243"/>
        </w:tabs>
        <w:spacing w:after="40" w:line="266" w:lineRule="auto"/>
      </w:pPr>
      <w:r>
        <w:t>необходимость совершенствования НСОТ с точки зрения более полного соответствия целям и направлениям коррекционного образования;</w:t>
      </w:r>
    </w:p>
    <w:p w:rsidR="00D26A4C" w:rsidRDefault="009823F7">
      <w:pPr>
        <w:pStyle w:val="11"/>
        <w:numPr>
          <w:ilvl w:val="0"/>
          <w:numId w:val="17"/>
        </w:numPr>
        <w:shd w:val="clear" w:color="auto" w:fill="auto"/>
        <w:tabs>
          <w:tab w:val="left" w:pos="1243"/>
        </w:tabs>
        <w:spacing w:after="40" w:line="266" w:lineRule="auto"/>
      </w:pPr>
      <w:r>
        <w:t xml:space="preserve">недостаточный для </w:t>
      </w:r>
      <w:proofErr w:type="gramStart"/>
      <w:r>
        <w:t>обучающихся</w:t>
      </w:r>
      <w:proofErr w:type="gramEnd"/>
      <w:r>
        <w:t xml:space="preserve"> с ОВЗ уровень развития школьной инфраструктуры и оснащенности оборудованием;</w:t>
      </w:r>
    </w:p>
    <w:p w:rsidR="00D26A4C" w:rsidRDefault="009823F7">
      <w:pPr>
        <w:pStyle w:val="11"/>
        <w:numPr>
          <w:ilvl w:val="0"/>
          <w:numId w:val="17"/>
        </w:numPr>
        <w:shd w:val="clear" w:color="auto" w:fill="auto"/>
        <w:tabs>
          <w:tab w:val="left" w:pos="1243"/>
        </w:tabs>
        <w:spacing w:after="320" w:line="266" w:lineRule="auto"/>
      </w:pPr>
      <w:r>
        <w:t>несовершенство механизмов оценки качества образования обучающихся с ЗПР.</w:t>
      </w:r>
    </w:p>
    <w:p w:rsidR="00D26A4C" w:rsidRDefault="009823F7">
      <w:pPr>
        <w:pStyle w:val="24"/>
        <w:keepNext/>
        <w:keepLines/>
        <w:numPr>
          <w:ilvl w:val="0"/>
          <w:numId w:val="19"/>
        </w:numPr>
        <w:shd w:val="clear" w:color="auto" w:fill="auto"/>
        <w:tabs>
          <w:tab w:val="left" w:pos="723"/>
        </w:tabs>
        <w:spacing w:after="40" w:line="266" w:lineRule="auto"/>
      </w:pPr>
      <w:bookmarkStart w:id="45" w:name="bookmark46"/>
      <w:bookmarkStart w:id="46" w:name="bookmark47"/>
      <w:r>
        <w:lastRenderedPageBreak/>
        <w:t>Механизмы достижения целевых ориентиров в системе условий</w:t>
      </w:r>
      <w:bookmarkEnd w:id="45"/>
      <w:bookmarkEnd w:id="46"/>
    </w:p>
    <w:p w:rsidR="00D26A4C" w:rsidRDefault="009823F7">
      <w:pPr>
        <w:pStyle w:val="11"/>
        <w:shd w:val="clear" w:color="auto" w:fill="auto"/>
        <w:spacing w:after="40" w:line="266" w:lineRule="auto"/>
        <w:ind w:firstLine="800"/>
      </w:pPr>
      <w:r>
        <w:t>Среди многообразия механизмов достижения целей можно выделить следующие:</w:t>
      </w:r>
    </w:p>
    <w:p w:rsidR="00D26A4C" w:rsidRDefault="009823F7">
      <w:pPr>
        <w:pStyle w:val="11"/>
        <w:numPr>
          <w:ilvl w:val="0"/>
          <w:numId w:val="17"/>
        </w:numPr>
        <w:shd w:val="clear" w:color="auto" w:fill="auto"/>
        <w:tabs>
          <w:tab w:val="left" w:pos="695"/>
        </w:tabs>
        <w:spacing w:after="40" w:line="266" w:lineRule="auto"/>
      </w:pPr>
      <w:r>
        <w:t>Взаимодействие всех участников образовательного процесса.</w:t>
      </w:r>
    </w:p>
    <w:p w:rsidR="00D26A4C" w:rsidRDefault="009823F7">
      <w:pPr>
        <w:pStyle w:val="11"/>
        <w:numPr>
          <w:ilvl w:val="0"/>
          <w:numId w:val="17"/>
        </w:numPr>
        <w:shd w:val="clear" w:color="auto" w:fill="auto"/>
        <w:tabs>
          <w:tab w:val="left" w:pos="695"/>
        </w:tabs>
        <w:spacing w:after="40" w:line="266" w:lineRule="auto"/>
      </w:pPr>
      <w:r>
        <w:t>Работа управленческой командой.</w:t>
      </w:r>
    </w:p>
    <w:p w:rsidR="00D26A4C" w:rsidRDefault="009823F7">
      <w:pPr>
        <w:pStyle w:val="11"/>
        <w:numPr>
          <w:ilvl w:val="0"/>
          <w:numId w:val="17"/>
        </w:numPr>
        <w:shd w:val="clear" w:color="auto" w:fill="auto"/>
        <w:tabs>
          <w:tab w:val="left" w:pos="695"/>
        </w:tabs>
        <w:spacing w:after="40" w:line="266" w:lineRule="auto"/>
      </w:pPr>
      <w:r>
        <w:t>Совместное (ученик - учитель - родители) решение вопросов.</w:t>
      </w:r>
    </w:p>
    <w:p w:rsidR="00D26A4C" w:rsidRDefault="009823F7">
      <w:pPr>
        <w:pStyle w:val="11"/>
        <w:numPr>
          <w:ilvl w:val="0"/>
          <w:numId w:val="17"/>
        </w:numPr>
        <w:shd w:val="clear" w:color="auto" w:fill="auto"/>
        <w:tabs>
          <w:tab w:val="left" w:pos="695"/>
        </w:tabs>
        <w:spacing w:after="40" w:line="266" w:lineRule="auto"/>
      </w:pPr>
      <w:r>
        <w:t>Привлечение социальных партнеров.</w:t>
      </w:r>
    </w:p>
    <w:p w:rsidR="00D26A4C" w:rsidRDefault="009823F7">
      <w:pPr>
        <w:pStyle w:val="11"/>
        <w:numPr>
          <w:ilvl w:val="0"/>
          <w:numId w:val="17"/>
        </w:numPr>
        <w:shd w:val="clear" w:color="auto" w:fill="auto"/>
        <w:tabs>
          <w:tab w:val="left" w:pos="695"/>
        </w:tabs>
        <w:spacing w:after="40" w:line="266" w:lineRule="auto"/>
      </w:pPr>
      <w:r>
        <w:t>Применение новых образовательных практик.</w:t>
      </w:r>
    </w:p>
    <w:p w:rsidR="00D26A4C" w:rsidRDefault="009823F7">
      <w:pPr>
        <w:pStyle w:val="11"/>
        <w:numPr>
          <w:ilvl w:val="0"/>
          <w:numId w:val="17"/>
        </w:numPr>
        <w:shd w:val="clear" w:color="auto" w:fill="auto"/>
        <w:tabs>
          <w:tab w:val="left" w:pos="695"/>
        </w:tabs>
        <w:spacing w:after="40" w:line="266" w:lineRule="auto"/>
      </w:pPr>
      <w:r>
        <w:t>Сочетание урочной и внеурочной деятельности.</w:t>
      </w:r>
    </w:p>
    <w:p w:rsidR="00D26A4C" w:rsidRDefault="009823F7">
      <w:pPr>
        <w:pStyle w:val="11"/>
        <w:numPr>
          <w:ilvl w:val="0"/>
          <w:numId w:val="17"/>
        </w:numPr>
        <w:shd w:val="clear" w:color="auto" w:fill="auto"/>
        <w:tabs>
          <w:tab w:val="left" w:pos="695"/>
        </w:tabs>
        <w:spacing w:after="40" w:line="266" w:lineRule="auto"/>
      </w:pPr>
      <w:r>
        <w:t xml:space="preserve">Создание </w:t>
      </w:r>
      <w:proofErr w:type="spellStart"/>
      <w:r>
        <w:t>метапредметных</w:t>
      </w:r>
      <w:proofErr w:type="spellEnd"/>
      <w:r>
        <w:t xml:space="preserve"> ситуаций в образовательной деятельности.</w:t>
      </w:r>
    </w:p>
    <w:p w:rsidR="00D26A4C" w:rsidRDefault="009823F7">
      <w:pPr>
        <w:pStyle w:val="11"/>
        <w:numPr>
          <w:ilvl w:val="0"/>
          <w:numId w:val="17"/>
        </w:numPr>
        <w:shd w:val="clear" w:color="auto" w:fill="auto"/>
        <w:tabs>
          <w:tab w:val="left" w:pos="695"/>
        </w:tabs>
        <w:spacing w:after="40" w:line="266" w:lineRule="auto"/>
      </w:pPr>
      <w:r>
        <w:t xml:space="preserve">Применение принципа </w:t>
      </w:r>
      <w:proofErr w:type="spellStart"/>
      <w:r>
        <w:t>субъектности</w:t>
      </w:r>
      <w:proofErr w:type="spellEnd"/>
      <w:r>
        <w:t xml:space="preserve"> ученика и учителя.</w:t>
      </w:r>
    </w:p>
    <w:p w:rsidR="00D26A4C" w:rsidRDefault="009823F7">
      <w:pPr>
        <w:pStyle w:val="11"/>
        <w:numPr>
          <w:ilvl w:val="0"/>
          <w:numId w:val="17"/>
        </w:numPr>
        <w:shd w:val="clear" w:color="auto" w:fill="auto"/>
        <w:tabs>
          <w:tab w:val="left" w:pos="695"/>
        </w:tabs>
        <w:spacing w:after="420" w:line="266" w:lineRule="auto"/>
      </w:pPr>
      <w:r>
        <w:t xml:space="preserve">Оценивание и </w:t>
      </w:r>
      <w:proofErr w:type="spellStart"/>
      <w:r>
        <w:t>самооценивание</w:t>
      </w:r>
      <w:proofErr w:type="spellEnd"/>
      <w:r>
        <w:t xml:space="preserve"> </w:t>
      </w:r>
      <w:proofErr w:type="gramStart"/>
      <w:r>
        <w:t>обучающихся</w:t>
      </w:r>
      <w:proofErr w:type="gramEnd"/>
      <w:r>
        <w:t>.</w:t>
      </w:r>
    </w:p>
    <w:p w:rsidR="00D26A4C" w:rsidRDefault="009823F7">
      <w:pPr>
        <w:pStyle w:val="a4"/>
        <w:shd w:val="clear" w:color="auto" w:fill="auto"/>
        <w:spacing w:line="240" w:lineRule="auto"/>
        <w:ind w:left="1070" w:firstLine="0"/>
      </w:pPr>
      <w:r>
        <w:rPr>
          <w:b/>
          <w:bCs/>
        </w:rPr>
        <w:t>3.4.4. Сетевой график (дорожная карта) по формированию необходимой системы условий реализации АООП ООО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7651"/>
        <w:gridCol w:w="2856"/>
        <w:gridCol w:w="3355"/>
      </w:tblGrid>
      <w:tr w:rsidR="00D26A4C">
        <w:trPr>
          <w:trHeight w:hRule="exact" w:val="307"/>
          <w:jc w:val="center"/>
        </w:trPr>
        <w:tc>
          <w:tcPr>
            <w:tcW w:w="744"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jc w:val="center"/>
            </w:pPr>
            <w:r>
              <w:rPr>
                <w:b/>
                <w:bCs/>
              </w:rPr>
              <w:t>№</w:t>
            </w:r>
          </w:p>
        </w:tc>
        <w:tc>
          <w:tcPr>
            <w:tcW w:w="765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jc w:val="center"/>
            </w:pPr>
            <w:r>
              <w:rPr>
                <w:b/>
                <w:bCs/>
              </w:rPr>
              <w:t>Направление</w:t>
            </w:r>
          </w:p>
        </w:tc>
        <w:tc>
          <w:tcPr>
            <w:tcW w:w="2856"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jc w:val="center"/>
            </w:pPr>
            <w:r>
              <w:rPr>
                <w:b/>
                <w:bCs/>
              </w:rPr>
              <w:t>Сроки</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rPr>
                <w:b/>
                <w:bCs/>
              </w:rPr>
              <w:t>Ответственные</w:t>
            </w:r>
          </w:p>
        </w:tc>
      </w:tr>
      <w:tr w:rsidR="00D26A4C">
        <w:trPr>
          <w:trHeight w:hRule="exact" w:val="312"/>
          <w:jc w:val="center"/>
        </w:trPr>
        <w:tc>
          <w:tcPr>
            <w:tcW w:w="14606" w:type="dxa"/>
            <w:gridSpan w:val="4"/>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rPr>
                <w:b/>
                <w:bCs/>
              </w:rPr>
              <w:t xml:space="preserve">Создание нормативно-правовой базы, обеспечивающей реализацию ФГОС ООО </w:t>
            </w:r>
            <w:proofErr w:type="gramStart"/>
            <w:r>
              <w:rPr>
                <w:b/>
                <w:bCs/>
              </w:rPr>
              <w:t>для</w:t>
            </w:r>
            <w:proofErr w:type="gramEnd"/>
            <w:r>
              <w:rPr>
                <w:b/>
                <w:bCs/>
              </w:rPr>
              <w:t xml:space="preserve"> обучающихся с ОВЗ</w:t>
            </w:r>
          </w:p>
        </w:tc>
      </w:tr>
      <w:tr w:rsidR="00D26A4C">
        <w:trPr>
          <w:trHeight w:hRule="exact" w:val="854"/>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1</w:t>
            </w:r>
          </w:p>
        </w:tc>
        <w:tc>
          <w:tcPr>
            <w:tcW w:w="7651"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jc w:val="both"/>
            </w:pPr>
            <w:r>
              <w:t>Создание и корректировка локальных актов Учреждения в части закрепления правовых норм при регулировании вопросов ведения образовательного процесса на уровне основного общего образования.</w:t>
            </w:r>
          </w:p>
        </w:tc>
        <w:tc>
          <w:tcPr>
            <w:tcW w:w="28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В течение учебного года</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Директор</w:t>
            </w:r>
          </w:p>
          <w:p w:rsidR="00D26A4C" w:rsidRDefault="009823F7">
            <w:pPr>
              <w:pStyle w:val="a6"/>
              <w:shd w:val="clear" w:color="auto" w:fill="auto"/>
              <w:spacing w:line="233" w:lineRule="auto"/>
            </w:pPr>
            <w:r>
              <w:t>Учреждения Администрация</w:t>
            </w:r>
          </w:p>
          <w:p w:rsidR="00D26A4C" w:rsidRDefault="009823F7">
            <w:pPr>
              <w:pStyle w:val="a6"/>
              <w:shd w:val="clear" w:color="auto" w:fill="auto"/>
              <w:spacing w:line="240" w:lineRule="auto"/>
            </w:pPr>
            <w:r>
              <w:t>Учреждения</w:t>
            </w:r>
          </w:p>
        </w:tc>
      </w:tr>
      <w:tr w:rsidR="00D26A4C">
        <w:trPr>
          <w:trHeight w:hRule="exact" w:val="1421"/>
          <w:jc w:val="center"/>
        </w:trPr>
        <w:tc>
          <w:tcPr>
            <w:tcW w:w="744"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pPr>
            <w:r>
              <w:rPr>
                <w:b/>
                <w:bCs/>
              </w:rPr>
              <w:t>2</w:t>
            </w:r>
          </w:p>
        </w:tc>
        <w:tc>
          <w:tcPr>
            <w:tcW w:w="7651"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jc w:val="both"/>
            </w:pPr>
            <w:r>
              <w:t>Внесение изменений в локальные акты с учетом требований к условиям реализации АООП ООО.</w:t>
            </w:r>
          </w:p>
        </w:tc>
        <w:tc>
          <w:tcPr>
            <w:tcW w:w="2856"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tabs>
                <w:tab w:val="left" w:pos="2549"/>
              </w:tabs>
              <w:spacing w:line="240" w:lineRule="auto"/>
            </w:pPr>
            <w:r>
              <w:t>При необходимости в соответствии</w:t>
            </w:r>
            <w:r>
              <w:tab/>
            </w:r>
            <w:proofErr w:type="gramStart"/>
            <w:r>
              <w:t>с</w:t>
            </w:r>
            <w:proofErr w:type="gramEnd"/>
          </w:p>
          <w:p w:rsidR="00D26A4C" w:rsidRDefault="009823F7">
            <w:pPr>
              <w:pStyle w:val="a6"/>
              <w:shd w:val="clear" w:color="auto" w:fill="auto"/>
              <w:spacing w:line="240" w:lineRule="auto"/>
            </w:pPr>
            <w:r>
              <w:t>процедурой утверждения локального акта</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D26A4C" w:rsidRDefault="009823F7">
            <w:pPr>
              <w:pStyle w:val="a6"/>
              <w:shd w:val="clear" w:color="auto" w:fill="auto"/>
              <w:spacing w:line="240" w:lineRule="auto"/>
            </w:pPr>
            <w:r>
              <w:t>Директор Учреждения Администрация Учреждения</w:t>
            </w:r>
          </w:p>
        </w:tc>
      </w:tr>
    </w:tbl>
    <w:p w:rsidR="00D26A4C" w:rsidRDefault="009823F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7656"/>
        <w:gridCol w:w="2851"/>
        <w:gridCol w:w="3355"/>
      </w:tblGrid>
      <w:tr w:rsidR="00D26A4C">
        <w:trPr>
          <w:trHeight w:hRule="exact" w:val="1421"/>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lastRenderedPageBreak/>
              <w:t>3</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jc w:val="both"/>
            </w:pPr>
            <w:r>
              <w:t>Обновление нормативной базы ФГОС ООО.</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Постоянно</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Администрация</w:t>
            </w:r>
          </w:p>
          <w:p w:rsidR="00D26A4C" w:rsidRDefault="009823F7">
            <w:pPr>
              <w:pStyle w:val="a6"/>
              <w:shd w:val="clear" w:color="auto" w:fill="auto"/>
              <w:tabs>
                <w:tab w:val="left" w:pos="2237"/>
              </w:tabs>
              <w:spacing w:line="240" w:lineRule="auto"/>
            </w:pPr>
            <w:r>
              <w:t>Учителя,</w:t>
            </w:r>
            <w:r>
              <w:tab/>
              <w:t>педагоги</w:t>
            </w:r>
          </w:p>
          <w:p w:rsidR="00D26A4C" w:rsidRDefault="009823F7">
            <w:pPr>
              <w:pStyle w:val="a6"/>
              <w:shd w:val="clear" w:color="auto" w:fill="auto"/>
              <w:spacing w:line="240" w:lineRule="auto"/>
            </w:pPr>
            <w:proofErr w:type="gramStart"/>
            <w:r>
              <w:t>дополнительного образования, организующие внеурочную деятельность</w:t>
            </w:r>
            <w:proofErr w:type="gramEnd"/>
          </w:p>
        </w:tc>
      </w:tr>
      <w:tr w:rsidR="00D26A4C">
        <w:trPr>
          <w:trHeight w:hRule="exact" w:val="1411"/>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4</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jc w:val="both"/>
            </w:pPr>
            <w:r>
              <w:t>Разработка адаптированных рабочих программ по учебным и внеурочным курсам на текущий год</w:t>
            </w:r>
          </w:p>
          <w:p w:rsidR="00D26A4C" w:rsidRDefault="009823F7">
            <w:pPr>
              <w:pStyle w:val="a6"/>
              <w:shd w:val="clear" w:color="auto" w:fill="auto"/>
              <w:spacing w:line="240" w:lineRule="auto"/>
              <w:jc w:val="both"/>
            </w:pPr>
            <w:r>
              <w:t>Согласование и утверждение программ.</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К началу каждого учебного года</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Директор Учреждения</w:t>
            </w:r>
          </w:p>
          <w:p w:rsidR="00D26A4C" w:rsidRDefault="009823F7">
            <w:pPr>
              <w:pStyle w:val="a6"/>
              <w:shd w:val="clear" w:color="auto" w:fill="auto"/>
              <w:spacing w:line="240" w:lineRule="auto"/>
            </w:pPr>
            <w:r>
              <w:t>Учителя</w:t>
            </w:r>
          </w:p>
          <w:p w:rsidR="00D26A4C" w:rsidRDefault="009823F7">
            <w:pPr>
              <w:pStyle w:val="a6"/>
              <w:shd w:val="clear" w:color="auto" w:fill="auto"/>
              <w:tabs>
                <w:tab w:val="left" w:pos="1373"/>
              </w:tabs>
              <w:spacing w:line="240" w:lineRule="auto"/>
            </w:pPr>
            <w:r>
              <w:t>Педагоги</w:t>
            </w:r>
            <w:r>
              <w:tab/>
            </w:r>
            <w:proofErr w:type="gramStart"/>
            <w:r>
              <w:t>дополнительного</w:t>
            </w:r>
            <w:proofErr w:type="gramEnd"/>
          </w:p>
          <w:p w:rsidR="00D26A4C" w:rsidRDefault="009823F7">
            <w:pPr>
              <w:pStyle w:val="a6"/>
              <w:shd w:val="clear" w:color="auto" w:fill="auto"/>
              <w:spacing w:line="240" w:lineRule="auto"/>
            </w:pPr>
            <w:r>
              <w:t>образования, МО учителей по образовательным областям</w:t>
            </w:r>
          </w:p>
        </w:tc>
      </w:tr>
      <w:tr w:rsidR="00D26A4C">
        <w:trPr>
          <w:trHeight w:hRule="exact" w:val="850"/>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5</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jc w:val="both"/>
            </w:pPr>
            <w:r>
              <w:t xml:space="preserve">Включение новых содержательных блоков, внесение изменений и дополнений в АООП ООО </w:t>
            </w:r>
            <w:proofErr w:type="gramStart"/>
            <w:r>
              <w:t>для</w:t>
            </w:r>
            <w:proofErr w:type="gramEnd"/>
            <w:r>
              <w:t xml:space="preserve"> обучающихся с ЗПР.</w:t>
            </w:r>
          </w:p>
        </w:tc>
        <w:tc>
          <w:tcPr>
            <w:tcW w:w="2851" w:type="dxa"/>
            <w:tcBorders>
              <w:top w:val="single" w:sz="4" w:space="0" w:color="auto"/>
              <w:left w:val="single" w:sz="4" w:space="0" w:color="auto"/>
            </w:tcBorders>
            <w:shd w:val="clear" w:color="auto" w:fill="FFFFFF"/>
            <w:vAlign w:val="bottom"/>
          </w:tcPr>
          <w:p w:rsidR="00D26A4C" w:rsidRDefault="009823F7">
            <w:pPr>
              <w:pStyle w:val="a6"/>
              <w:shd w:val="clear" w:color="auto" w:fill="auto"/>
              <w:tabs>
                <w:tab w:val="left" w:pos="2549"/>
              </w:tabs>
              <w:spacing w:line="240" w:lineRule="auto"/>
            </w:pPr>
            <w:r>
              <w:t>При необходимости в соответствии</w:t>
            </w:r>
            <w:r>
              <w:tab/>
            </w:r>
            <w:proofErr w:type="gramStart"/>
            <w:r>
              <w:t>с</w:t>
            </w:r>
            <w:proofErr w:type="gramEnd"/>
          </w:p>
          <w:p w:rsidR="00D26A4C" w:rsidRDefault="009823F7">
            <w:pPr>
              <w:pStyle w:val="a6"/>
              <w:shd w:val="clear" w:color="auto" w:fill="auto"/>
              <w:spacing w:line="240" w:lineRule="auto"/>
            </w:pPr>
            <w:r>
              <w:t>Положением об ООП</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Методические объединения учителей</w:t>
            </w:r>
          </w:p>
          <w:p w:rsidR="00D26A4C" w:rsidRDefault="009823F7">
            <w:pPr>
              <w:pStyle w:val="a6"/>
              <w:shd w:val="clear" w:color="auto" w:fill="auto"/>
              <w:spacing w:line="240" w:lineRule="auto"/>
            </w:pPr>
            <w:r>
              <w:t>Рабочая группа</w:t>
            </w:r>
          </w:p>
        </w:tc>
      </w:tr>
      <w:tr w:rsidR="00D26A4C">
        <w:trPr>
          <w:trHeight w:hRule="exact" w:val="850"/>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6</w:t>
            </w:r>
          </w:p>
        </w:tc>
        <w:tc>
          <w:tcPr>
            <w:tcW w:w="7656"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jc w:val="both"/>
            </w:pPr>
            <w:r>
              <w:t>Определение списка учебников и учебных пособий, используемых в образовательном процессе в соответствии с ФГОС ООО, на основе утвержденного федерального перечня учебников.</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Ежегодно в марте</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библиотекарь Учреждения; МО учителей</w:t>
            </w:r>
          </w:p>
        </w:tc>
      </w:tr>
      <w:tr w:rsidR="00D26A4C">
        <w:trPr>
          <w:trHeight w:hRule="exact" w:val="658"/>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7</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jc w:val="both"/>
            </w:pPr>
            <w:r>
              <w:t>Утверждение учебного плана на уровне основного общего образования, календарного учебного графика</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Ежегодно перед началом учебного года</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Администрация Учреждения</w:t>
            </w:r>
          </w:p>
        </w:tc>
      </w:tr>
      <w:tr w:rsidR="00D26A4C">
        <w:trPr>
          <w:trHeight w:hRule="exact" w:val="422"/>
          <w:jc w:val="center"/>
        </w:trPr>
        <w:tc>
          <w:tcPr>
            <w:tcW w:w="14606" w:type="dxa"/>
            <w:gridSpan w:val="4"/>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jc w:val="center"/>
            </w:pPr>
            <w:r>
              <w:rPr>
                <w:b/>
                <w:bCs/>
              </w:rPr>
              <w:t>Создание организационного обеспечения реализации АООП ООО</w:t>
            </w:r>
          </w:p>
        </w:tc>
      </w:tr>
      <w:tr w:rsidR="00D26A4C">
        <w:trPr>
          <w:trHeight w:hRule="exact" w:val="571"/>
          <w:jc w:val="center"/>
        </w:trPr>
        <w:tc>
          <w:tcPr>
            <w:tcW w:w="744"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pPr>
            <w:r>
              <w:rPr>
                <w:b/>
                <w:bCs/>
              </w:rPr>
              <w:t>1</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jc w:val="both"/>
            </w:pPr>
            <w:r>
              <w:t xml:space="preserve">Работа Группы по реализации АООП ООО </w:t>
            </w:r>
            <w:proofErr w:type="gramStart"/>
            <w:r>
              <w:t>для</w:t>
            </w:r>
            <w:proofErr w:type="gramEnd"/>
            <w:r>
              <w:t xml:space="preserve"> обучающихся с ЗПР.</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В течение учебного года</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Администрация Учреждения</w:t>
            </w:r>
          </w:p>
          <w:p w:rsidR="00D26A4C" w:rsidRDefault="009823F7">
            <w:pPr>
              <w:pStyle w:val="a6"/>
              <w:shd w:val="clear" w:color="auto" w:fill="auto"/>
              <w:spacing w:line="240" w:lineRule="auto"/>
              <w:ind w:firstLine="140"/>
            </w:pPr>
            <w:r>
              <w:t>МО учителей</w:t>
            </w:r>
          </w:p>
        </w:tc>
      </w:tr>
      <w:tr w:rsidR="00D26A4C">
        <w:trPr>
          <w:trHeight w:hRule="exact" w:val="638"/>
          <w:jc w:val="center"/>
        </w:trPr>
        <w:tc>
          <w:tcPr>
            <w:tcW w:w="744"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pPr>
            <w:r>
              <w:rPr>
                <w:b/>
                <w:bCs/>
              </w:rPr>
              <w:t>2</w:t>
            </w:r>
          </w:p>
        </w:tc>
        <w:tc>
          <w:tcPr>
            <w:tcW w:w="7656"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jc w:val="both"/>
            </w:pPr>
            <w:r>
              <w:t xml:space="preserve">Осуществление </w:t>
            </w:r>
            <w:proofErr w:type="gramStart"/>
            <w:r>
              <w:t>контроля за</w:t>
            </w:r>
            <w:proofErr w:type="gramEnd"/>
            <w:r>
              <w:t xml:space="preserve"> эффективным применением «парка электронных устройств» в образовательном процессе</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Постоянно</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Администрация Учреждения</w:t>
            </w:r>
          </w:p>
        </w:tc>
      </w:tr>
      <w:tr w:rsidR="00D26A4C">
        <w:trPr>
          <w:trHeight w:hRule="exact" w:val="576"/>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3</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jc w:val="both"/>
            </w:pPr>
            <w:r>
              <w:t>Приобретение учебников, соответствующих требованиям ФГОС ООО</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По мере необходимости</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Библиотекарь</w:t>
            </w:r>
          </w:p>
        </w:tc>
      </w:tr>
      <w:tr w:rsidR="00D26A4C">
        <w:trPr>
          <w:trHeight w:hRule="exact" w:val="571"/>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4</w:t>
            </w:r>
          </w:p>
        </w:tc>
        <w:tc>
          <w:tcPr>
            <w:tcW w:w="7656"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jc w:val="both"/>
            </w:pPr>
            <w:r>
              <w:t>Размещение на сайте информации по вопросам ФГОС ООО и АООП ООО</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Ежегодно</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Заместитель директора по основной школе</w:t>
            </w:r>
          </w:p>
        </w:tc>
      </w:tr>
      <w:tr w:rsidR="00D26A4C">
        <w:trPr>
          <w:trHeight w:hRule="exact" w:val="427"/>
          <w:jc w:val="center"/>
        </w:trPr>
        <w:tc>
          <w:tcPr>
            <w:tcW w:w="14606" w:type="dxa"/>
            <w:gridSpan w:val="4"/>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jc w:val="center"/>
            </w:pPr>
            <w:r>
              <w:rPr>
                <w:b/>
                <w:bCs/>
              </w:rPr>
              <w:t>Создание информационно-методического сопровождения реализации АООП ООО</w:t>
            </w:r>
          </w:p>
        </w:tc>
      </w:tr>
      <w:tr w:rsidR="00D26A4C">
        <w:trPr>
          <w:trHeight w:hRule="exact" w:val="888"/>
          <w:jc w:val="center"/>
        </w:trPr>
        <w:tc>
          <w:tcPr>
            <w:tcW w:w="744"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pPr>
            <w:r>
              <w:rPr>
                <w:b/>
                <w:bCs/>
              </w:rPr>
              <w:t>1</w:t>
            </w:r>
          </w:p>
        </w:tc>
        <w:tc>
          <w:tcPr>
            <w:tcW w:w="7656"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jc w:val="both"/>
            </w:pPr>
            <w:r>
              <w:t xml:space="preserve">Осуществление информационно-методического сопровождения учебного процесса для </w:t>
            </w:r>
            <w:proofErr w:type="gramStart"/>
            <w:r>
              <w:t>обучающихся</w:t>
            </w:r>
            <w:proofErr w:type="gramEnd"/>
            <w:r>
              <w:t xml:space="preserve"> с ЗПР.</w:t>
            </w:r>
          </w:p>
        </w:tc>
        <w:tc>
          <w:tcPr>
            <w:tcW w:w="2851"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pPr>
            <w:r>
              <w:t>Постоянно</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Администрация Учреждения МО учителей</w:t>
            </w:r>
          </w:p>
        </w:tc>
      </w:tr>
    </w:tbl>
    <w:p w:rsidR="00D26A4C" w:rsidRDefault="009823F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7656"/>
        <w:gridCol w:w="2851"/>
        <w:gridCol w:w="3355"/>
      </w:tblGrid>
      <w:tr w:rsidR="00D26A4C">
        <w:trPr>
          <w:trHeight w:hRule="exact" w:val="1152"/>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lastRenderedPageBreak/>
              <w:t>2</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Разработать и внедрить схему дистанционного взаимодействия всех участников образовательного процесса и отслеживать ее эффективность</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В течение двух учебных лет</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Заместитель директора по основной школе Руководитель МО учителей информатики</w:t>
            </w:r>
          </w:p>
        </w:tc>
      </w:tr>
      <w:tr w:rsidR="00D26A4C">
        <w:trPr>
          <w:trHeight w:hRule="exact" w:val="581"/>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3</w:t>
            </w:r>
          </w:p>
        </w:tc>
        <w:tc>
          <w:tcPr>
            <w:tcW w:w="7656"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 xml:space="preserve">Изучение, накопление и внедрение в педагогическую практику методик, технологий </w:t>
            </w:r>
            <w:proofErr w:type="spellStart"/>
            <w:r>
              <w:t>деятельностного</w:t>
            </w:r>
            <w:proofErr w:type="spellEnd"/>
            <w:r>
              <w:t xml:space="preserve"> типа</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Постоянно</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Учителя, педагоги дополнительного образования</w:t>
            </w:r>
          </w:p>
        </w:tc>
      </w:tr>
      <w:tr w:rsidR="00D26A4C">
        <w:trPr>
          <w:trHeight w:hRule="exact" w:val="307"/>
          <w:jc w:val="center"/>
        </w:trPr>
        <w:tc>
          <w:tcPr>
            <w:tcW w:w="14606" w:type="dxa"/>
            <w:gridSpan w:val="4"/>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rPr>
                <w:b/>
                <w:bCs/>
              </w:rPr>
              <w:t>Развитие кадрового потенциала</w:t>
            </w:r>
          </w:p>
        </w:tc>
      </w:tr>
      <w:tr w:rsidR="00D26A4C">
        <w:trPr>
          <w:trHeight w:hRule="exact" w:val="725"/>
          <w:jc w:val="center"/>
        </w:trPr>
        <w:tc>
          <w:tcPr>
            <w:tcW w:w="744"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pPr>
            <w:r>
              <w:rPr>
                <w:b/>
                <w:bCs/>
              </w:rPr>
              <w:t>1</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ind w:firstLine="140"/>
            </w:pPr>
            <w:r>
              <w:t xml:space="preserve">Анализ кадрового обеспечения реализации АООП ООО </w:t>
            </w:r>
            <w:proofErr w:type="gramStart"/>
            <w:r>
              <w:t>для</w:t>
            </w:r>
            <w:proofErr w:type="gramEnd"/>
            <w:r>
              <w:t xml:space="preserve"> обучающихся с ЗПР</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ind w:firstLine="140"/>
            </w:pPr>
            <w:r>
              <w:t>Постоянно</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Заместитель</w:t>
            </w:r>
          </w:p>
          <w:p w:rsidR="00D26A4C" w:rsidRDefault="009823F7">
            <w:pPr>
              <w:pStyle w:val="a6"/>
              <w:shd w:val="clear" w:color="auto" w:fill="auto"/>
              <w:spacing w:line="240" w:lineRule="auto"/>
            </w:pPr>
            <w:r>
              <w:t>директора по персоналу</w:t>
            </w:r>
          </w:p>
        </w:tc>
      </w:tr>
      <w:tr w:rsidR="00D26A4C">
        <w:trPr>
          <w:trHeight w:hRule="exact" w:val="850"/>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2</w:t>
            </w:r>
          </w:p>
        </w:tc>
        <w:tc>
          <w:tcPr>
            <w:tcW w:w="7656"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Создание (корректировка) плана-графика повышения квалификации педагогических и руководящих работников образовательного учреждения</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Постоянно</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Заместитель</w:t>
            </w:r>
          </w:p>
          <w:p w:rsidR="00D26A4C" w:rsidRDefault="009823F7">
            <w:pPr>
              <w:pStyle w:val="a6"/>
              <w:shd w:val="clear" w:color="auto" w:fill="auto"/>
              <w:spacing w:line="240" w:lineRule="auto"/>
            </w:pPr>
            <w:r>
              <w:t>директора по персоналу</w:t>
            </w:r>
          </w:p>
        </w:tc>
      </w:tr>
      <w:tr w:rsidR="00D26A4C">
        <w:trPr>
          <w:trHeight w:hRule="exact" w:val="427"/>
          <w:jc w:val="center"/>
        </w:trPr>
        <w:tc>
          <w:tcPr>
            <w:tcW w:w="14606" w:type="dxa"/>
            <w:gridSpan w:val="4"/>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jc w:val="center"/>
            </w:pPr>
            <w:r>
              <w:rPr>
                <w:b/>
                <w:bCs/>
              </w:rPr>
              <w:t>Обеспечение психолого-педагогического сопровождения</w:t>
            </w:r>
          </w:p>
        </w:tc>
      </w:tr>
      <w:tr w:rsidR="00D26A4C">
        <w:trPr>
          <w:trHeight w:hRule="exact" w:val="576"/>
          <w:jc w:val="center"/>
        </w:trPr>
        <w:tc>
          <w:tcPr>
            <w:tcW w:w="744"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pPr>
            <w:r>
              <w:rPr>
                <w:b/>
                <w:bCs/>
              </w:rPr>
              <w:t>1</w:t>
            </w:r>
          </w:p>
        </w:tc>
        <w:tc>
          <w:tcPr>
            <w:tcW w:w="7656"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Представить систему психолого-педагогического сопровождения в условиях индивидуализации процесса обучения учащихся с ЗПР</w:t>
            </w:r>
          </w:p>
        </w:tc>
        <w:tc>
          <w:tcPr>
            <w:tcW w:w="2851" w:type="dxa"/>
            <w:tcBorders>
              <w:top w:val="single" w:sz="4" w:space="0" w:color="auto"/>
              <w:left w:val="single" w:sz="4" w:space="0" w:color="auto"/>
            </w:tcBorders>
            <w:shd w:val="clear" w:color="auto" w:fill="FFFFFF"/>
          </w:tcPr>
          <w:p w:rsidR="00D26A4C" w:rsidRDefault="009823F7" w:rsidP="00812557">
            <w:pPr>
              <w:pStyle w:val="a6"/>
              <w:shd w:val="clear" w:color="auto" w:fill="auto"/>
              <w:spacing w:line="240" w:lineRule="auto"/>
            </w:pPr>
            <w:r>
              <w:t>Сентябрь 20</w:t>
            </w:r>
            <w:r w:rsidR="00812557">
              <w:t>21</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Педагог-психолог</w:t>
            </w:r>
          </w:p>
        </w:tc>
      </w:tr>
      <w:tr w:rsidR="00D26A4C">
        <w:trPr>
          <w:trHeight w:hRule="exact" w:val="869"/>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rPr>
                <w:b/>
                <w:bCs/>
              </w:rPr>
              <w:t>2</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 xml:space="preserve">Разработка методических материалов по </w:t>
            </w:r>
            <w:proofErr w:type="spellStart"/>
            <w:r>
              <w:t>тьюторскому</w:t>
            </w:r>
            <w:proofErr w:type="spellEnd"/>
            <w:r>
              <w:t xml:space="preserve"> сопровождению образовательной деятельности.</w:t>
            </w:r>
          </w:p>
        </w:tc>
        <w:tc>
          <w:tcPr>
            <w:tcW w:w="2851"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ind w:firstLine="140"/>
            </w:pPr>
            <w:r>
              <w:t>В течение года</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Заместитель директора по УВР</w:t>
            </w:r>
          </w:p>
        </w:tc>
      </w:tr>
      <w:tr w:rsidR="00D26A4C">
        <w:trPr>
          <w:trHeight w:hRule="exact" w:val="322"/>
          <w:jc w:val="center"/>
        </w:trPr>
        <w:tc>
          <w:tcPr>
            <w:tcW w:w="14606" w:type="dxa"/>
            <w:gridSpan w:val="4"/>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jc w:val="center"/>
            </w:pPr>
            <w:r>
              <w:rPr>
                <w:b/>
                <w:bCs/>
              </w:rPr>
              <w:t>Материально-техническое обеспечение реализации АООП ООО</w:t>
            </w:r>
          </w:p>
        </w:tc>
      </w:tr>
      <w:tr w:rsidR="00D26A4C">
        <w:trPr>
          <w:trHeight w:hRule="exact" w:val="864"/>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rPr>
                <w:sz w:val="22"/>
                <w:szCs w:val="22"/>
              </w:rPr>
            </w:pPr>
            <w:r>
              <w:rPr>
                <w:b/>
                <w:bCs/>
                <w:sz w:val="22"/>
                <w:szCs w:val="22"/>
              </w:rPr>
              <w:t>1</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ind w:firstLine="140"/>
            </w:pPr>
            <w:r>
              <w:t>Анализ материально-технического обеспечения реализации АООП</w:t>
            </w:r>
          </w:p>
          <w:p w:rsidR="00D26A4C" w:rsidRDefault="009823F7">
            <w:pPr>
              <w:pStyle w:val="a6"/>
              <w:shd w:val="clear" w:color="auto" w:fill="auto"/>
              <w:spacing w:line="240" w:lineRule="auto"/>
            </w:pPr>
            <w:r>
              <w:t>ООО</w:t>
            </w:r>
          </w:p>
        </w:tc>
        <w:tc>
          <w:tcPr>
            <w:tcW w:w="2851"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ind w:firstLine="860"/>
            </w:pPr>
            <w:r>
              <w:t>постоянно</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Директор школы, заместитель директора по АХЧ</w:t>
            </w:r>
          </w:p>
        </w:tc>
      </w:tr>
      <w:tr w:rsidR="00D26A4C">
        <w:trPr>
          <w:trHeight w:hRule="exact" w:val="869"/>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rPr>
                <w:sz w:val="22"/>
                <w:szCs w:val="22"/>
              </w:rPr>
            </w:pPr>
            <w:r>
              <w:rPr>
                <w:b/>
                <w:bCs/>
                <w:sz w:val="22"/>
                <w:szCs w:val="22"/>
              </w:rPr>
              <w:t>2</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Обеспечение соответствия материально-технической базы ОУ</w:t>
            </w:r>
          </w:p>
        </w:tc>
        <w:tc>
          <w:tcPr>
            <w:tcW w:w="2851"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ind w:firstLine="860"/>
            </w:pPr>
            <w:r>
              <w:t>постоянно</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Директор школы, заместитель директора по АХЧ</w:t>
            </w:r>
          </w:p>
        </w:tc>
      </w:tr>
      <w:tr w:rsidR="00D26A4C">
        <w:trPr>
          <w:trHeight w:hRule="exact" w:val="864"/>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rPr>
                <w:sz w:val="22"/>
                <w:szCs w:val="22"/>
              </w:rPr>
            </w:pPr>
            <w:r>
              <w:rPr>
                <w:b/>
                <w:bCs/>
                <w:sz w:val="22"/>
                <w:szCs w:val="22"/>
              </w:rPr>
              <w:t>3</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Обеспечение соответствия санитарно-гигиенических условий</w:t>
            </w:r>
          </w:p>
        </w:tc>
        <w:tc>
          <w:tcPr>
            <w:tcW w:w="2851"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ind w:firstLine="860"/>
            </w:pPr>
            <w:r>
              <w:t>постоянно</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Директор школы, заместитель директора по АХЧ</w:t>
            </w:r>
          </w:p>
        </w:tc>
      </w:tr>
      <w:tr w:rsidR="00D26A4C">
        <w:trPr>
          <w:trHeight w:hRule="exact" w:val="878"/>
          <w:jc w:val="center"/>
        </w:trPr>
        <w:tc>
          <w:tcPr>
            <w:tcW w:w="744"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rPr>
                <w:sz w:val="22"/>
                <w:szCs w:val="22"/>
              </w:rPr>
            </w:pPr>
            <w:r>
              <w:rPr>
                <w:b/>
                <w:bCs/>
                <w:sz w:val="22"/>
                <w:szCs w:val="22"/>
              </w:rPr>
              <w:t>4</w:t>
            </w:r>
          </w:p>
        </w:tc>
        <w:tc>
          <w:tcPr>
            <w:tcW w:w="7656" w:type="dxa"/>
            <w:tcBorders>
              <w:top w:val="single" w:sz="4" w:space="0" w:color="auto"/>
              <w:left w:val="single" w:sz="4" w:space="0" w:color="auto"/>
              <w:bottom w:val="single" w:sz="4" w:space="0" w:color="auto"/>
            </w:tcBorders>
            <w:shd w:val="clear" w:color="auto" w:fill="FFFFFF"/>
            <w:vAlign w:val="bottom"/>
          </w:tcPr>
          <w:p w:rsidR="00D26A4C" w:rsidRDefault="009823F7">
            <w:pPr>
              <w:pStyle w:val="a6"/>
              <w:shd w:val="clear" w:color="auto" w:fill="auto"/>
              <w:spacing w:line="240" w:lineRule="auto"/>
            </w:pPr>
            <w:r>
              <w:t>Обеспечение соответствия условий реализации АООП противопожарным нормам, нормам охраны труда работников образовательного учреждения</w:t>
            </w:r>
          </w:p>
        </w:tc>
        <w:tc>
          <w:tcPr>
            <w:tcW w:w="2851" w:type="dxa"/>
            <w:tcBorders>
              <w:top w:val="single" w:sz="4" w:space="0" w:color="auto"/>
              <w:left w:val="single" w:sz="4" w:space="0" w:color="auto"/>
              <w:bottom w:val="single" w:sz="4" w:space="0" w:color="auto"/>
            </w:tcBorders>
            <w:shd w:val="clear" w:color="auto" w:fill="FFFFFF"/>
            <w:vAlign w:val="center"/>
          </w:tcPr>
          <w:p w:rsidR="00D26A4C" w:rsidRDefault="009823F7">
            <w:pPr>
              <w:pStyle w:val="a6"/>
              <w:shd w:val="clear" w:color="auto" w:fill="auto"/>
              <w:spacing w:line="240" w:lineRule="auto"/>
              <w:ind w:firstLine="860"/>
            </w:pPr>
            <w:r>
              <w:t>постоянно</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Директор школы, заместитель директора по АХЧ</w:t>
            </w:r>
          </w:p>
        </w:tc>
      </w:tr>
    </w:tbl>
    <w:p w:rsidR="00D26A4C" w:rsidRDefault="00D26A4C">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7656"/>
        <w:gridCol w:w="2851"/>
        <w:gridCol w:w="3355"/>
      </w:tblGrid>
      <w:tr w:rsidR="00D26A4C">
        <w:trPr>
          <w:trHeight w:hRule="exact" w:val="1133"/>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rPr>
                <w:sz w:val="22"/>
                <w:szCs w:val="22"/>
              </w:rPr>
            </w:pPr>
            <w:r>
              <w:rPr>
                <w:b/>
                <w:bCs/>
                <w:sz w:val="22"/>
                <w:szCs w:val="22"/>
              </w:rPr>
              <w:lastRenderedPageBreak/>
              <w:t>5</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 xml:space="preserve">Обеспечение соответствия информационно-образовательной среды требованиям ФГОС для </w:t>
            </w:r>
            <w:proofErr w:type="gramStart"/>
            <w:r>
              <w:t>обучающихся</w:t>
            </w:r>
            <w:proofErr w:type="gramEnd"/>
            <w:r>
              <w:t xml:space="preserve"> с ОВЗ</w:t>
            </w:r>
          </w:p>
        </w:tc>
        <w:tc>
          <w:tcPr>
            <w:tcW w:w="2851"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jc w:val="center"/>
            </w:pPr>
            <w:r>
              <w:t>постоянно</w:t>
            </w:r>
          </w:p>
        </w:tc>
        <w:tc>
          <w:tcPr>
            <w:tcW w:w="3355" w:type="dxa"/>
            <w:tcBorders>
              <w:top w:val="single" w:sz="4" w:space="0" w:color="auto"/>
              <w:left w:val="single" w:sz="4" w:space="0" w:color="auto"/>
              <w:right w:val="single" w:sz="4" w:space="0" w:color="auto"/>
            </w:tcBorders>
            <w:shd w:val="clear" w:color="auto" w:fill="FFFFFF"/>
            <w:vAlign w:val="bottom"/>
          </w:tcPr>
          <w:p w:rsidR="00D26A4C" w:rsidRDefault="009823F7">
            <w:pPr>
              <w:pStyle w:val="a6"/>
              <w:shd w:val="clear" w:color="auto" w:fill="auto"/>
              <w:spacing w:line="240" w:lineRule="auto"/>
            </w:pPr>
            <w:r>
              <w:t>Директор школы, заместитель директора по АХЧ,</w:t>
            </w:r>
          </w:p>
          <w:p w:rsidR="00D26A4C" w:rsidRDefault="009823F7">
            <w:pPr>
              <w:pStyle w:val="a6"/>
              <w:shd w:val="clear" w:color="auto" w:fill="auto"/>
              <w:spacing w:line="240" w:lineRule="auto"/>
            </w:pPr>
            <w:r>
              <w:t>Учитель информатики</w:t>
            </w:r>
          </w:p>
        </w:tc>
      </w:tr>
      <w:tr w:rsidR="00D26A4C">
        <w:trPr>
          <w:trHeight w:hRule="exact" w:val="701"/>
          <w:jc w:val="center"/>
        </w:trPr>
        <w:tc>
          <w:tcPr>
            <w:tcW w:w="744"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rPr>
                <w:sz w:val="22"/>
                <w:szCs w:val="22"/>
              </w:rPr>
            </w:pPr>
            <w:r>
              <w:rPr>
                <w:b/>
                <w:bCs/>
                <w:sz w:val="22"/>
                <w:szCs w:val="22"/>
              </w:rPr>
              <w:t>6</w:t>
            </w:r>
          </w:p>
        </w:tc>
        <w:tc>
          <w:tcPr>
            <w:tcW w:w="7656"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pPr>
            <w:r>
              <w:t>Обеспечение укомплектованности библиотечно-информационного центра печатными и электронными образовательными ресурсами.</w:t>
            </w:r>
          </w:p>
        </w:tc>
        <w:tc>
          <w:tcPr>
            <w:tcW w:w="2851"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jc w:val="center"/>
            </w:pPr>
            <w:r>
              <w:t>постоянно</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Директор школы, библиотекарь</w:t>
            </w:r>
          </w:p>
        </w:tc>
      </w:tr>
      <w:tr w:rsidR="00D26A4C">
        <w:trPr>
          <w:trHeight w:hRule="exact" w:val="576"/>
          <w:jc w:val="center"/>
        </w:trPr>
        <w:tc>
          <w:tcPr>
            <w:tcW w:w="744" w:type="dxa"/>
            <w:tcBorders>
              <w:top w:val="single" w:sz="4" w:space="0" w:color="auto"/>
              <w:left w:val="single" w:sz="4" w:space="0" w:color="auto"/>
            </w:tcBorders>
            <w:shd w:val="clear" w:color="auto" w:fill="FFFFFF"/>
          </w:tcPr>
          <w:p w:rsidR="00D26A4C" w:rsidRDefault="009823F7">
            <w:pPr>
              <w:pStyle w:val="a6"/>
              <w:shd w:val="clear" w:color="auto" w:fill="auto"/>
              <w:spacing w:line="240" w:lineRule="auto"/>
              <w:rPr>
                <w:sz w:val="22"/>
                <w:szCs w:val="22"/>
              </w:rPr>
            </w:pPr>
            <w:r>
              <w:rPr>
                <w:b/>
                <w:bCs/>
                <w:sz w:val="22"/>
                <w:szCs w:val="22"/>
              </w:rPr>
              <w:t>7</w:t>
            </w:r>
          </w:p>
        </w:tc>
        <w:tc>
          <w:tcPr>
            <w:tcW w:w="7656" w:type="dxa"/>
            <w:tcBorders>
              <w:top w:val="single" w:sz="4" w:space="0" w:color="auto"/>
              <w:left w:val="single" w:sz="4" w:space="0" w:color="auto"/>
            </w:tcBorders>
            <w:shd w:val="clear" w:color="auto" w:fill="FFFFFF"/>
            <w:vAlign w:val="bottom"/>
          </w:tcPr>
          <w:p w:rsidR="00D26A4C" w:rsidRDefault="009823F7">
            <w:pPr>
              <w:pStyle w:val="a6"/>
              <w:shd w:val="clear" w:color="auto" w:fill="auto"/>
              <w:spacing w:line="240" w:lineRule="auto"/>
            </w:pPr>
            <w:r>
              <w:t>Наличие доступа ОУ к электронным образовательным ресурсам (ЭОР), размещённым в федеральных и региональных базах данных</w:t>
            </w:r>
          </w:p>
        </w:tc>
        <w:tc>
          <w:tcPr>
            <w:tcW w:w="2851" w:type="dxa"/>
            <w:tcBorders>
              <w:top w:val="single" w:sz="4" w:space="0" w:color="auto"/>
              <w:left w:val="single" w:sz="4" w:space="0" w:color="auto"/>
            </w:tcBorders>
            <w:shd w:val="clear" w:color="auto" w:fill="FFFFFF"/>
            <w:vAlign w:val="center"/>
          </w:tcPr>
          <w:p w:rsidR="00D26A4C" w:rsidRDefault="009823F7">
            <w:pPr>
              <w:pStyle w:val="a6"/>
              <w:shd w:val="clear" w:color="auto" w:fill="auto"/>
              <w:spacing w:line="240" w:lineRule="auto"/>
              <w:jc w:val="center"/>
            </w:pPr>
            <w:r>
              <w:t>постоянно</w:t>
            </w:r>
          </w:p>
        </w:tc>
        <w:tc>
          <w:tcPr>
            <w:tcW w:w="3355" w:type="dxa"/>
            <w:tcBorders>
              <w:top w:val="single" w:sz="4" w:space="0" w:color="auto"/>
              <w:left w:val="single" w:sz="4" w:space="0" w:color="auto"/>
              <w:right w:val="single" w:sz="4" w:space="0" w:color="auto"/>
            </w:tcBorders>
            <w:shd w:val="clear" w:color="auto" w:fill="FFFFFF"/>
          </w:tcPr>
          <w:p w:rsidR="00D26A4C" w:rsidRDefault="009823F7">
            <w:pPr>
              <w:pStyle w:val="a6"/>
              <w:shd w:val="clear" w:color="auto" w:fill="auto"/>
              <w:spacing w:line="240" w:lineRule="auto"/>
            </w:pPr>
            <w:r>
              <w:t>Директор школы</w:t>
            </w:r>
          </w:p>
        </w:tc>
      </w:tr>
      <w:tr w:rsidR="00D26A4C">
        <w:trPr>
          <w:trHeight w:hRule="exact" w:val="874"/>
          <w:jc w:val="center"/>
        </w:trPr>
        <w:tc>
          <w:tcPr>
            <w:tcW w:w="744" w:type="dxa"/>
            <w:tcBorders>
              <w:top w:val="single" w:sz="4" w:space="0" w:color="auto"/>
              <w:left w:val="single" w:sz="4" w:space="0" w:color="auto"/>
              <w:bottom w:val="single" w:sz="4" w:space="0" w:color="auto"/>
            </w:tcBorders>
            <w:shd w:val="clear" w:color="auto" w:fill="FFFFFF"/>
          </w:tcPr>
          <w:p w:rsidR="00D26A4C" w:rsidRDefault="009823F7">
            <w:pPr>
              <w:pStyle w:val="a6"/>
              <w:shd w:val="clear" w:color="auto" w:fill="auto"/>
              <w:spacing w:line="240" w:lineRule="auto"/>
              <w:rPr>
                <w:sz w:val="22"/>
                <w:szCs w:val="22"/>
              </w:rPr>
            </w:pPr>
            <w:r>
              <w:rPr>
                <w:b/>
                <w:bCs/>
                <w:sz w:val="22"/>
                <w:szCs w:val="22"/>
              </w:rPr>
              <w:t>8</w:t>
            </w:r>
          </w:p>
        </w:tc>
        <w:tc>
          <w:tcPr>
            <w:tcW w:w="7656" w:type="dxa"/>
            <w:tcBorders>
              <w:top w:val="single" w:sz="4" w:space="0" w:color="auto"/>
              <w:left w:val="single" w:sz="4" w:space="0" w:color="auto"/>
              <w:bottom w:val="single" w:sz="4" w:space="0" w:color="auto"/>
            </w:tcBorders>
            <w:shd w:val="clear" w:color="auto" w:fill="FFFFFF"/>
            <w:vAlign w:val="bottom"/>
          </w:tcPr>
          <w:p w:rsidR="00D26A4C" w:rsidRDefault="009823F7">
            <w:pPr>
              <w:pStyle w:val="a6"/>
              <w:shd w:val="clear" w:color="auto" w:fill="auto"/>
              <w:spacing w:line="240" w:lineRule="auto"/>
            </w:pPr>
            <w: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51" w:type="dxa"/>
            <w:tcBorders>
              <w:top w:val="single" w:sz="4" w:space="0" w:color="auto"/>
              <w:left w:val="single" w:sz="4" w:space="0" w:color="auto"/>
              <w:bottom w:val="single" w:sz="4" w:space="0" w:color="auto"/>
            </w:tcBorders>
            <w:shd w:val="clear" w:color="auto" w:fill="FFFFFF"/>
            <w:vAlign w:val="center"/>
          </w:tcPr>
          <w:p w:rsidR="00D26A4C" w:rsidRDefault="009823F7">
            <w:pPr>
              <w:pStyle w:val="a6"/>
              <w:shd w:val="clear" w:color="auto" w:fill="auto"/>
              <w:spacing w:line="240" w:lineRule="auto"/>
              <w:jc w:val="center"/>
            </w:pPr>
            <w:r>
              <w:t>постоянно</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D26A4C" w:rsidRDefault="009823F7">
            <w:pPr>
              <w:pStyle w:val="a6"/>
              <w:shd w:val="clear" w:color="auto" w:fill="auto"/>
              <w:spacing w:line="240" w:lineRule="auto"/>
            </w:pPr>
            <w:r>
              <w:t>Директор школы</w:t>
            </w:r>
          </w:p>
        </w:tc>
      </w:tr>
    </w:tbl>
    <w:p w:rsidR="00D26A4C" w:rsidRDefault="00D26A4C">
      <w:pPr>
        <w:spacing w:after="639" w:line="1" w:lineRule="exact"/>
      </w:pPr>
    </w:p>
    <w:p w:rsidR="00D26A4C" w:rsidRDefault="009823F7">
      <w:pPr>
        <w:pStyle w:val="24"/>
        <w:keepNext/>
        <w:keepLines/>
        <w:shd w:val="clear" w:color="auto" w:fill="auto"/>
        <w:spacing w:line="305" w:lineRule="auto"/>
      </w:pPr>
      <w:bookmarkStart w:id="47" w:name="bookmark48"/>
      <w:bookmarkStart w:id="48" w:name="bookmark49"/>
      <w:r>
        <w:t xml:space="preserve">3.4.5. </w:t>
      </w:r>
      <w:proofErr w:type="gramStart"/>
      <w:r>
        <w:t>Контроль за</w:t>
      </w:r>
      <w:proofErr w:type="gramEnd"/>
      <w:r>
        <w:t xml:space="preserve"> состоянием системы условий</w:t>
      </w:r>
      <w:bookmarkEnd w:id="47"/>
      <w:bookmarkEnd w:id="48"/>
    </w:p>
    <w:p w:rsidR="00D26A4C" w:rsidRDefault="009823F7">
      <w:pPr>
        <w:pStyle w:val="11"/>
        <w:shd w:val="clear" w:color="auto" w:fill="auto"/>
        <w:spacing w:line="305" w:lineRule="auto"/>
        <w:ind w:firstLine="800"/>
      </w:pPr>
      <w:proofErr w:type="gramStart"/>
      <w:r>
        <w:t>Контроль за состоянием системы условий реализации АООП ООО для обучающихся с ЗПР осуществляет директор школы.</w:t>
      </w:r>
      <w:proofErr w:type="gramEnd"/>
    </w:p>
    <w:p w:rsidR="00D26A4C" w:rsidRDefault="009823F7">
      <w:pPr>
        <w:pStyle w:val="11"/>
        <w:shd w:val="clear" w:color="auto" w:fill="auto"/>
        <w:spacing w:line="305" w:lineRule="auto"/>
      </w:pPr>
      <w:r>
        <w:rPr>
          <w:b/>
          <w:bCs/>
        </w:rPr>
        <w:t>Кадровые условия</w:t>
      </w:r>
    </w:p>
    <w:p w:rsidR="00D26A4C" w:rsidRDefault="009823F7">
      <w:pPr>
        <w:pStyle w:val="11"/>
        <w:shd w:val="clear" w:color="auto" w:fill="auto"/>
        <w:spacing w:line="305" w:lineRule="auto"/>
        <w:ind w:firstLine="800"/>
      </w:pPr>
      <w:r>
        <w:t xml:space="preserve">Обеспечение выполнения требований к уровню профессиональной квалификации педагогических и иных работников образовательного учреждения, работающих с </w:t>
      </w:r>
      <w:proofErr w:type="gramStart"/>
      <w:r>
        <w:t>обучающимися</w:t>
      </w:r>
      <w:proofErr w:type="gramEnd"/>
      <w:r>
        <w:t xml:space="preserve"> с ЗПР.</w:t>
      </w:r>
    </w:p>
    <w:p w:rsidR="00D26A4C" w:rsidRDefault="009823F7">
      <w:pPr>
        <w:pStyle w:val="11"/>
        <w:shd w:val="clear" w:color="auto" w:fill="auto"/>
        <w:spacing w:line="305" w:lineRule="auto"/>
        <w:ind w:firstLine="800"/>
      </w:pPr>
      <w:r>
        <w:t>Оценка результативности их деятельности.</w:t>
      </w:r>
    </w:p>
    <w:p w:rsidR="00D26A4C" w:rsidRDefault="009823F7">
      <w:pPr>
        <w:pStyle w:val="11"/>
        <w:shd w:val="clear" w:color="auto" w:fill="auto"/>
        <w:spacing w:line="305" w:lineRule="auto"/>
        <w:ind w:firstLine="800"/>
      </w:pPr>
      <w:r>
        <w:t>Принятие решений о направлениях работы (методической, психолого-педагогической, корректирующих состояние работы с кадрами) в соответствии с требованиями ФГОС.</w:t>
      </w:r>
    </w:p>
    <w:p w:rsidR="00D26A4C" w:rsidRDefault="009823F7">
      <w:pPr>
        <w:pStyle w:val="11"/>
        <w:shd w:val="clear" w:color="auto" w:fill="auto"/>
        <w:spacing w:line="305" w:lineRule="auto"/>
      </w:pPr>
      <w:r>
        <w:rPr>
          <w:b/>
          <w:bCs/>
        </w:rPr>
        <w:t>Психолого-педагогические условия</w:t>
      </w:r>
    </w:p>
    <w:p w:rsidR="00D26A4C" w:rsidRDefault="009823F7">
      <w:pPr>
        <w:pStyle w:val="11"/>
        <w:shd w:val="clear" w:color="auto" w:fill="auto"/>
        <w:spacing w:line="305" w:lineRule="auto"/>
        <w:ind w:firstLine="800"/>
      </w:pPr>
      <w:r>
        <w:t>Выработка решений о направлениях психолого-педагогической работы в ОУ.</w:t>
      </w:r>
    </w:p>
    <w:p w:rsidR="00D26A4C" w:rsidRDefault="009823F7">
      <w:pPr>
        <w:pStyle w:val="11"/>
        <w:shd w:val="clear" w:color="auto" w:fill="auto"/>
        <w:spacing w:line="305" w:lineRule="auto"/>
        <w:ind w:firstLine="800"/>
      </w:pPr>
      <w:r>
        <w:t>Организация выполнения принятых решений и проверка их исполнения.</w:t>
      </w:r>
    </w:p>
    <w:p w:rsidR="00D26A4C" w:rsidRDefault="009823F7">
      <w:pPr>
        <w:pStyle w:val="11"/>
        <w:shd w:val="clear" w:color="auto" w:fill="auto"/>
        <w:spacing w:line="300" w:lineRule="auto"/>
      </w:pPr>
      <w:r>
        <w:rPr>
          <w:b/>
          <w:bCs/>
        </w:rPr>
        <w:t>Финансово-экономические условия</w:t>
      </w:r>
    </w:p>
    <w:p w:rsidR="00D26A4C" w:rsidRDefault="009823F7">
      <w:pPr>
        <w:pStyle w:val="11"/>
        <w:shd w:val="clear" w:color="auto" w:fill="auto"/>
        <w:spacing w:line="300" w:lineRule="auto"/>
        <w:ind w:left="800"/>
      </w:pPr>
      <w:r>
        <w:t>Осуществление расчетов потребности всех протекающих в ОУ процессов в ресурсах и отражение этой потребности в бюджете ОУ. Изучение спроса образовательных услуг в пределах бюджетной деятельности.</w:t>
      </w:r>
    </w:p>
    <w:p w:rsidR="00D26A4C" w:rsidRDefault="009823F7">
      <w:pPr>
        <w:pStyle w:val="11"/>
        <w:shd w:val="clear" w:color="auto" w:fill="auto"/>
        <w:spacing w:line="300" w:lineRule="auto"/>
      </w:pPr>
      <w:r>
        <w:rPr>
          <w:b/>
          <w:bCs/>
        </w:rPr>
        <w:t>Материально-технические</w:t>
      </w:r>
    </w:p>
    <w:p w:rsidR="00D26A4C" w:rsidRDefault="009823F7">
      <w:pPr>
        <w:pStyle w:val="11"/>
        <w:shd w:val="clear" w:color="auto" w:fill="auto"/>
        <w:spacing w:line="305" w:lineRule="auto"/>
        <w:ind w:firstLine="720"/>
      </w:pPr>
      <w:r>
        <w:t>Оценка степени соответствия материально- технического обеспечения требованиям ФГОС и федеральным требованиям к минимальной оснащенности учебного процесса.</w:t>
      </w:r>
    </w:p>
    <w:p w:rsidR="00D26A4C" w:rsidRDefault="009823F7">
      <w:pPr>
        <w:pStyle w:val="11"/>
        <w:shd w:val="clear" w:color="auto" w:fill="auto"/>
        <w:spacing w:line="305" w:lineRule="auto"/>
        <w:ind w:firstLine="720"/>
      </w:pPr>
      <w:r>
        <w:t xml:space="preserve">Анализ занятости помещений ОУ, эффективности их использования; соответствия требованиям к оборудованию и учебным </w:t>
      </w:r>
      <w:r>
        <w:lastRenderedPageBreak/>
        <w:t>помещениям с учетом особенностей образовательной деятельности.</w:t>
      </w:r>
    </w:p>
    <w:p w:rsidR="00D26A4C" w:rsidRDefault="009823F7">
      <w:pPr>
        <w:pStyle w:val="11"/>
        <w:shd w:val="clear" w:color="auto" w:fill="auto"/>
        <w:spacing w:line="305" w:lineRule="auto"/>
        <w:ind w:firstLine="720"/>
      </w:pPr>
      <w:r>
        <w:t>Принятие решений о направлениях работы, корректирующих состояние финансово-хозяйственной деятельности в школе.</w:t>
      </w:r>
    </w:p>
    <w:p w:rsidR="00D26A4C" w:rsidRDefault="009823F7">
      <w:pPr>
        <w:pStyle w:val="11"/>
        <w:shd w:val="clear" w:color="auto" w:fill="auto"/>
        <w:spacing w:line="305" w:lineRule="auto"/>
      </w:pPr>
      <w:r>
        <w:rPr>
          <w:b/>
          <w:bCs/>
        </w:rPr>
        <w:t>Учебно-методические условия</w:t>
      </w:r>
    </w:p>
    <w:p w:rsidR="00D26A4C" w:rsidRDefault="009823F7">
      <w:pPr>
        <w:pStyle w:val="11"/>
        <w:shd w:val="clear" w:color="auto" w:fill="auto"/>
        <w:spacing w:line="305" w:lineRule="auto"/>
        <w:ind w:firstLine="720"/>
      </w:pPr>
      <w:r>
        <w:t>Оценка степени соответствия учебно-методического обеспечения требованиям ФГОС.</w:t>
      </w:r>
    </w:p>
    <w:p w:rsidR="00D26A4C" w:rsidRDefault="009823F7">
      <w:pPr>
        <w:pStyle w:val="11"/>
        <w:shd w:val="clear" w:color="auto" w:fill="auto"/>
        <w:tabs>
          <w:tab w:val="left" w:pos="6384"/>
        </w:tabs>
        <w:spacing w:line="305" w:lineRule="auto"/>
        <w:ind w:firstLine="720"/>
      </w:pPr>
      <w:r>
        <w:t>Принятие решений о направлениях</w:t>
      </w:r>
      <w:r>
        <w:tab/>
        <w:t xml:space="preserve">работы, корректирующих состояние </w:t>
      </w:r>
      <w:proofErr w:type="gramStart"/>
      <w:r>
        <w:t>учебно-методического</w:t>
      </w:r>
      <w:proofErr w:type="gramEnd"/>
    </w:p>
    <w:p w:rsidR="00D26A4C" w:rsidRDefault="009823F7">
      <w:pPr>
        <w:pStyle w:val="11"/>
        <w:shd w:val="clear" w:color="auto" w:fill="auto"/>
        <w:spacing w:line="305" w:lineRule="auto"/>
      </w:pPr>
      <w:r>
        <w:t>обеспечения в ОУ.</w:t>
      </w:r>
    </w:p>
    <w:p w:rsidR="00D26A4C" w:rsidRDefault="009823F7">
      <w:pPr>
        <w:pStyle w:val="11"/>
        <w:shd w:val="clear" w:color="auto" w:fill="auto"/>
        <w:spacing w:line="305" w:lineRule="auto"/>
      </w:pPr>
      <w:r>
        <w:rPr>
          <w:b/>
          <w:bCs/>
        </w:rPr>
        <w:t>Информационные условия</w:t>
      </w:r>
    </w:p>
    <w:p w:rsidR="00D26A4C" w:rsidRDefault="009823F7">
      <w:pPr>
        <w:pStyle w:val="11"/>
        <w:shd w:val="clear" w:color="auto" w:fill="auto"/>
        <w:spacing w:line="305" w:lineRule="auto"/>
        <w:ind w:firstLine="720"/>
      </w:pPr>
      <w:r>
        <w:t>Оценка степени обеспеченности электронными ресурсами.</w:t>
      </w:r>
    </w:p>
    <w:p w:rsidR="00D26A4C" w:rsidRDefault="009823F7">
      <w:pPr>
        <w:pStyle w:val="11"/>
        <w:shd w:val="clear" w:color="auto" w:fill="auto"/>
        <w:spacing w:line="305" w:lineRule="auto"/>
        <w:ind w:firstLine="720"/>
      </w:pPr>
      <w:r>
        <w:t>Обеспечение доступа, в том числе в Интернет, к размещаемой информации для участников образовательной деятельности, методических служб, органов управления образования.</w:t>
      </w:r>
    </w:p>
    <w:p w:rsidR="00D26A4C" w:rsidRDefault="009823F7">
      <w:pPr>
        <w:pStyle w:val="11"/>
        <w:shd w:val="clear" w:color="auto" w:fill="auto"/>
        <w:spacing w:line="305" w:lineRule="auto"/>
        <w:ind w:firstLine="720"/>
      </w:pPr>
      <w:r>
        <w:t>Принятие решений о направлениях работы, корректирующих состояние информационного обеспечения в школе.</w:t>
      </w:r>
    </w:p>
    <w:p w:rsidR="00D26A4C" w:rsidRDefault="009823F7">
      <w:pPr>
        <w:pStyle w:val="11"/>
        <w:shd w:val="clear" w:color="auto" w:fill="auto"/>
        <w:spacing w:line="305" w:lineRule="auto"/>
        <w:ind w:firstLine="720"/>
      </w:pPr>
      <w:r>
        <w:t>Организация выполнения принятых решений и проверка их исполнения.</w:t>
      </w:r>
    </w:p>
    <w:sectPr w:rsidR="00D26A4C" w:rsidSect="00802C49">
      <w:headerReference w:type="default" r:id="rId10"/>
      <w:headerReference w:type="first" r:id="rId11"/>
      <w:pgSz w:w="16840" w:h="11900" w:orient="landscape"/>
      <w:pgMar w:top="1134" w:right="1139" w:bottom="567" w:left="107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E3" w:rsidRDefault="00E275E3">
      <w:r>
        <w:separator/>
      </w:r>
    </w:p>
  </w:endnote>
  <w:endnote w:type="continuationSeparator" w:id="0">
    <w:p w:rsidR="00E275E3" w:rsidRDefault="00E2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E3" w:rsidRDefault="00E275E3"/>
  </w:footnote>
  <w:footnote w:type="continuationSeparator" w:id="0">
    <w:p w:rsidR="00E275E3" w:rsidRDefault="00E275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AA" w:rsidRDefault="002602AA">
    <w:pPr>
      <w:spacing w:line="1" w:lineRule="exact"/>
    </w:pPr>
    <w:r>
      <w:rPr>
        <w:noProof/>
        <w:lang w:bidi="ar-SA"/>
      </w:rPr>
      <mc:AlternateContent>
        <mc:Choice Requires="wps">
          <w:drawing>
            <wp:anchor distT="0" distB="0" distL="0" distR="0" simplePos="0" relativeHeight="62914690" behindDoc="1" locked="0" layoutInCell="1" allowOverlap="1" wp14:anchorId="74158913" wp14:editId="79389154">
              <wp:simplePos x="0" y="0"/>
              <wp:positionH relativeFrom="page">
                <wp:posOffset>9765665</wp:posOffset>
              </wp:positionH>
              <wp:positionV relativeFrom="page">
                <wp:posOffset>524510</wp:posOffset>
              </wp:positionV>
              <wp:extent cx="118745" cy="82550"/>
              <wp:effectExtent l="0" t="0" r="0" b="0"/>
              <wp:wrapNone/>
              <wp:docPr id="5" name="Shape 5"/>
              <wp:cNvGraphicFramePr/>
              <a:graphic xmlns:a="http://schemas.openxmlformats.org/drawingml/2006/main">
                <a:graphicData uri="http://schemas.microsoft.com/office/word/2010/wordprocessingShape">
                  <wps:wsp>
                    <wps:cNvSpPr txBox="1"/>
                    <wps:spPr>
                      <a:xfrm>
                        <a:off x="0" y="0"/>
                        <a:ext cx="118745" cy="82550"/>
                      </a:xfrm>
                      <a:prstGeom prst="rect">
                        <a:avLst/>
                      </a:prstGeom>
                      <a:noFill/>
                    </wps:spPr>
                    <wps:txbx>
                      <w:txbxContent>
                        <w:p w:rsidR="002602AA" w:rsidRDefault="002602AA">
                          <w:pPr>
                            <w:pStyle w:val="22"/>
                            <w:shd w:val="clear" w:color="auto" w:fill="auto"/>
                          </w:pPr>
                          <w:r>
                            <w:fldChar w:fldCharType="begin"/>
                          </w:r>
                          <w:r>
                            <w:instrText xml:space="preserve"> PAGE \* MERGEFORMAT </w:instrText>
                          </w:r>
                          <w:r>
                            <w:fldChar w:fldCharType="separate"/>
                          </w:r>
                          <w:r w:rsidR="009E72E6" w:rsidRPr="009E72E6">
                            <w:rPr>
                              <w:rFonts w:ascii="Calibri" w:eastAsia="Calibri" w:hAnsi="Calibri" w:cs="Calibri"/>
                              <w:noProof/>
                            </w:rPr>
                            <w:t>1</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768.95pt;margin-top:41.3pt;width:9.35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" filled="f" stroked="f">
              <v:textbox style="mso-fit-shape-to-text:t" inset="0,0,0,0">
                <w:txbxContent>
                  <w:p w:rsidR="002602AA" w:rsidRDefault="002602AA">
                    <w:pPr>
                      <w:pStyle w:val="22"/>
                      <w:shd w:val="clear" w:color="auto" w:fill="auto"/>
                    </w:pPr>
                    <w:r>
                      <w:fldChar w:fldCharType="begin"/>
                    </w:r>
                    <w:r>
                      <w:instrText xml:space="preserve"> PAGE \* MERGEFORMAT </w:instrText>
                    </w:r>
                    <w:r>
                      <w:fldChar w:fldCharType="separate"/>
                    </w:r>
                    <w:r w:rsidR="009E72E6" w:rsidRPr="009E72E6">
                      <w:rPr>
                        <w:rFonts w:ascii="Calibri" w:eastAsia="Calibri" w:hAnsi="Calibri" w:cs="Calibri"/>
                        <w:noProof/>
                      </w:rPr>
                      <w:t>1</w:t>
                    </w:r>
                    <w:r>
                      <w:rPr>
                        <w:rFonts w:ascii="Calibri" w:eastAsia="Calibri" w:hAnsi="Calibri" w:cs="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AA" w:rsidRDefault="002602AA">
    <w:pPr>
      <w:spacing w:line="1" w:lineRule="exact"/>
    </w:pPr>
    <w:r>
      <w:rPr>
        <w:noProof/>
        <w:lang w:bidi="ar-SA"/>
      </w:rPr>
      <mc:AlternateContent>
        <mc:Choice Requires="wps">
          <w:drawing>
            <wp:anchor distT="0" distB="0" distL="0" distR="0" simplePos="0" relativeHeight="62914692" behindDoc="1" locked="0" layoutInCell="1" allowOverlap="1" wp14:anchorId="72C76378" wp14:editId="663FD9C5">
              <wp:simplePos x="0" y="0"/>
              <wp:positionH relativeFrom="page">
                <wp:posOffset>9765665</wp:posOffset>
              </wp:positionH>
              <wp:positionV relativeFrom="page">
                <wp:posOffset>524510</wp:posOffset>
              </wp:positionV>
              <wp:extent cx="118745"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118745" cy="82550"/>
                      </a:xfrm>
                      <a:prstGeom prst="rect">
                        <a:avLst/>
                      </a:prstGeom>
                      <a:noFill/>
                    </wps:spPr>
                    <wps:txbx>
                      <w:txbxContent>
                        <w:p w:rsidR="002602AA" w:rsidRDefault="002602AA">
                          <w:pPr>
                            <w:pStyle w:val="22"/>
                            <w:shd w:val="clear" w:color="auto" w:fill="auto"/>
                          </w:pPr>
                          <w:r>
                            <w:fldChar w:fldCharType="begin"/>
                          </w:r>
                          <w:r>
                            <w:instrText xml:space="preserve"> PAGE \* MERGEFORMAT </w:instrText>
                          </w:r>
                          <w:r>
                            <w:fldChar w:fldCharType="separate"/>
                          </w:r>
                          <w:r w:rsidR="009E72E6" w:rsidRPr="009E72E6">
                            <w:rPr>
                              <w:rFonts w:ascii="Calibri" w:eastAsia="Calibri" w:hAnsi="Calibri" w:cs="Calibri"/>
                              <w:noProof/>
                            </w:rPr>
                            <w:t>51</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768.95pt;margin-top:41.3pt;width:9.35pt;height: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" filled="f" stroked="f">
              <v:textbox style="mso-fit-shape-to-text:t" inset="0,0,0,0">
                <w:txbxContent>
                  <w:p w:rsidR="002602AA" w:rsidRDefault="002602AA">
                    <w:pPr>
                      <w:pStyle w:val="22"/>
                      <w:shd w:val="clear" w:color="auto" w:fill="auto"/>
                    </w:pPr>
                    <w:r>
                      <w:fldChar w:fldCharType="begin"/>
                    </w:r>
                    <w:r>
                      <w:instrText xml:space="preserve"> PAGE \* MERGEFORMAT </w:instrText>
                    </w:r>
                    <w:r>
                      <w:fldChar w:fldCharType="separate"/>
                    </w:r>
                    <w:r w:rsidR="009E72E6" w:rsidRPr="009E72E6">
                      <w:rPr>
                        <w:rFonts w:ascii="Calibri" w:eastAsia="Calibri" w:hAnsi="Calibri" w:cs="Calibri"/>
                        <w:noProof/>
                      </w:rPr>
                      <w:t>51</w:t>
                    </w:r>
                    <w:r>
                      <w:rPr>
                        <w:rFonts w:ascii="Calibri" w:eastAsia="Calibri" w:hAnsi="Calibri" w:cs="Calibri"/>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AA" w:rsidRDefault="002602AA">
    <w:pPr>
      <w:spacing w:line="1" w:lineRule="exact"/>
    </w:pPr>
    <w:r>
      <w:rPr>
        <w:noProof/>
        <w:lang w:bidi="ar-SA"/>
      </w:rPr>
      <mc:AlternateContent>
        <mc:Choice Requires="wps">
          <w:drawing>
            <wp:anchor distT="0" distB="0" distL="0" distR="0" simplePos="0" relativeHeight="62914694" behindDoc="1" locked="0" layoutInCell="1" allowOverlap="1" wp14:anchorId="3A92390D" wp14:editId="16A38370">
              <wp:simplePos x="0" y="0"/>
              <wp:positionH relativeFrom="page">
                <wp:posOffset>9752965</wp:posOffset>
              </wp:positionH>
              <wp:positionV relativeFrom="page">
                <wp:posOffset>524510</wp:posOffset>
              </wp:positionV>
              <wp:extent cx="118745"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118745" cy="82550"/>
                      </a:xfrm>
                      <a:prstGeom prst="rect">
                        <a:avLst/>
                      </a:prstGeom>
                      <a:noFill/>
                    </wps:spPr>
                    <wps:txbx>
                      <w:txbxContent>
                        <w:p w:rsidR="002602AA" w:rsidRDefault="002602AA">
                          <w:pPr>
                            <w:pStyle w:val="22"/>
                            <w:shd w:val="clear" w:color="auto" w:fill="auto"/>
                            <w:rPr>
                              <w:sz w:val="18"/>
                              <w:szCs w:val="18"/>
                            </w:rPr>
                          </w:pPr>
                          <w:r>
                            <w:fldChar w:fldCharType="begin"/>
                          </w:r>
                          <w:r>
                            <w:instrText xml:space="preserve"> PAGE \* MERGEFORMAT </w:instrText>
                          </w:r>
                          <w:r>
                            <w:fldChar w:fldCharType="separate"/>
                          </w:r>
                          <w:r w:rsidR="009E72E6" w:rsidRPr="009E72E6">
                            <w:rPr>
                              <w:rFonts w:ascii="Arial" w:eastAsia="Arial" w:hAnsi="Arial" w:cs="Arial"/>
                              <w:i/>
                              <w:iCs/>
                              <w:noProof/>
                              <w:sz w:val="18"/>
                              <w:szCs w:val="18"/>
                            </w:rPr>
                            <w:t>24</w:t>
                          </w:r>
                          <w:r>
                            <w:rPr>
                              <w:rFonts w:ascii="Arial" w:eastAsia="Arial" w:hAnsi="Arial" w:cs="Arial"/>
                              <w:i/>
                              <w:iCs/>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767.95pt;margin-top:41.3pt;width:9.35pt;height: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" filled="f" stroked="f">
              <v:textbox style="mso-fit-shape-to-text:t" inset="0,0,0,0">
                <w:txbxContent>
                  <w:p w:rsidR="002602AA" w:rsidRDefault="002602AA">
                    <w:pPr>
                      <w:pStyle w:val="22"/>
                      <w:shd w:val="clear" w:color="auto" w:fill="auto"/>
                      <w:rPr>
                        <w:sz w:val="18"/>
                        <w:szCs w:val="18"/>
                      </w:rPr>
                    </w:pPr>
                    <w:r>
                      <w:fldChar w:fldCharType="begin"/>
                    </w:r>
                    <w:r>
                      <w:instrText xml:space="preserve"> PAGE \* MERGEFORMAT </w:instrText>
                    </w:r>
                    <w:r>
                      <w:fldChar w:fldCharType="separate"/>
                    </w:r>
                    <w:r w:rsidR="009E72E6" w:rsidRPr="009E72E6">
                      <w:rPr>
                        <w:rFonts w:ascii="Arial" w:eastAsia="Arial" w:hAnsi="Arial" w:cs="Arial"/>
                        <w:i/>
                        <w:iCs/>
                        <w:noProof/>
                        <w:sz w:val="18"/>
                        <w:szCs w:val="18"/>
                      </w:rPr>
                      <w:t>24</w:t>
                    </w:r>
                    <w:r>
                      <w:rPr>
                        <w:rFonts w:ascii="Arial" w:eastAsia="Arial" w:hAnsi="Arial" w:cs="Arial"/>
                        <w:i/>
                        <w:iCs/>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989"/>
    <w:multiLevelType w:val="multilevel"/>
    <w:tmpl w:val="070A4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763C7"/>
    <w:multiLevelType w:val="multilevel"/>
    <w:tmpl w:val="228EF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C2428"/>
    <w:multiLevelType w:val="multilevel"/>
    <w:tmpl w:val="A22AD66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26C38"/>
    <w:multiLevelType w:val="multilevel"/>
    <w:tmpl w:val="B7E8E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E4CB2"/>
    <w:multiLevelType w:val="multilevel"/>
    <w:tmpl w:val="36EED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C7882"/>
    <w:multiLevelType w:val="multilevel"/>
    <w:tmpl w:val="A9F4A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AB45AA"/>
    <w:multiLevelType w:val="multilevel"/>
    <w:tmpl w:val="9BEE9F9E"/>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A1195"/>
    <w:multiLevelType w:val="multilevel"/>
    <w:tmpl w:val="6BD8B530"/>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A2F2A"/>
    <w:multiLevelType w:val="multilevel"/>
    <w:tmpl w:val="5B0A1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7B1C45"/>
    <w:multiLevelType w:val="multilevel"/>
    <w:tmpl w:val="6B6A5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CB5B73"/>
    <w:multiLevelType w:val="hybridMultilevel"/>
    <w:tmpl w:val="3530E0D0"/>
    <w:lvl w:ilvl="0" w:tplc="82B25D6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420B6B9B"/>
    <w:multiLevelType w:val="multilevel"/>
    <w:tmpl w:val="B5889E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15670F"/>
    <w:multiLevelType w:val="multilevel"/>
    <w:tmpl w:val="146A7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BD0613"/>
    <w:multiLevelType w:val="multilevel"/>
    <w:tmpl w:val="51D49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E00E8"/>
    <w:multiLevelType w:val="multilevel"/>
    <w:tmpl w:val="F5A0B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315D00"/>
    <w:multiLevelType w:val="multilevel"/>
    <w:tmpl w:val="32765C5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226674"/>
    <w:multiLevelType w:val="multilevel"/>
    <w:tmpl w:val="7CC63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C42038"/>
    <w:multiLevelType w:val="multilevel"/>
    <w:tmpl w:val="9D848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3D0CD1"/>
    <w:multiLevelType w:val="multilevel"/>
    <w:tmpl w:val="A4D02C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A14F1D"/>
    <w:multiLevelType w:val="multilevel"/>
    <w:tmpl w:val="9828A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0A3E2A"/>
    <w:multiLevelType w:val="multilevel"/>
    <w:tmpl w:val="2E60A0BA"/>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8A1D3D"/>
    <w:multiLevelType w:val="multilevel"/>
    <w:tmpl w:val="AB14C4B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1"/>
  </w:num>
  <w:num w:numId="4">
    <w:abstractNumId w:val="13"/>
  </w:num>
  <w:num w:numId="5">
    <w:abstractNumId w:val="9"/>
  </w:num>
  <w:num w:numId="6">
    <w:abstractNumId w:val="21"/>
  </w:num>
  <w:num w:numId="7">
    <w:abstractNumId w:val="7"/>
  </w:num>
  <w:num w:numId="8">
    <w:abstractNumId w:val="15"/>
  </w:num>
  <w:num w:numId="9">
    <w:abstractNumId w:val="19"/>
  </w:num>
  <w:num w:numId="10">
    <w:abstractNumId w:val="11"/>
  </w:num>
  <w:num w:numId="11">
    <w:abstractNumId w:val="5"/>
  </w:num>
  <w:num w:numId="12">
    <w:abstractNumId w:val="8"/>
  </w:num>
  <w:num w:numId="13">
    <w:abstractNumId w:val="14"/>
  </w:num>
  <w:num w:numId="14">
    <w:abstractNumId w:val="4"/>
  </w:num>
  <w:num w:numId="15">
    <w:abstractNumId w:val="2"/>
  </w:num>
  <w:num w:numId="16">
    <w:abstractNumId w:val="3"/>
  </w:num>
  <w:num w:numId="17">
    <w:abstractNumId w:val="16"/>
  </w:num>
  <w:num w:numId="18">
    <w:abstractNumId w:val="6"/>
  </w:num>
  <w:num w:numId="19">
    <w:abstractNumId w:val="20"/>
  </w:num>
  <w:num w:numId="20">
    <w:abstractNumId w:val="12"/>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26A4C"/>
    <w:rsid w:val="000340C3"/>
    <w:rsid w:val="000747F2"/>
    <w:rsid w:val="001526FC"/>
    <w:rsid w:val="00167877"/>
    <w:rsid w:val="002602AA"/>
    <w:rsid w:val="003F383D"/>
    <w:rsid w:val="004E1898"/>
    <w:rsid w:val="005E15B4"/>
    <w:rsid w:val="005F5197"/>
    <w:rsid w:val="00625A65"/>
    <w:rsid w:val="006779F0"/>
    <w:rsid w:val="007956E7"/>
    <w:rsid w:val="007B0616"/>
    <w:rsid w:val="007D64CC"/>
    <w:rsid w:val="00802C49"/>
    <w:rsid w:val="00812557"/>
    <w:rsid w:val="00870DA7"/>
    <w:rsid w:val="008D6483"/>
    <w:rsid w:val="00922966"/>
    <w:rsid w:val="009823F7"/>
    <w:rsid w:val="009A2545"/>
    <w:rsid w:val="009E72E6"/>
    <w:rsid w:val="00AF0817"/>
    <w:rsid w:val="00B2134D"/>
    <w:rsid w:val="00B30B0A"/>
    <w:rsid w:val="00C33C3D"/>
    <w:rsid w:val="00D10EDD"/>
    <w:rsid w:val="00D26A4C"/>
    <w:rsid w:val="00D60E0D"/>
    <w:rsid w:val="00D92CFD"/>
    <w:rsid w:val="00DC7C52"/>
    <w:rsid w:val="00DD41C0"/>
    <w:rsid w:val="00E275E3"/>
    <w:rsid w:val="00F01620"/>
    <w:rsid w:val="00F72C24"/>
    <w:rsid w:val="00F9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640"/>
      <w:jc w:val="center"/>
    </w:pPr>
    <w:rPr>
      <w:rFonts w:ascii="Times New Roman" w:eastAsia="Times New Roman" w:hAnsi="Times New Roman" w:cs="Times New Roman"/>
      <w:b/>
      <w:bCs/>
      <w:sz w:val="32"/>
      <w:szCs w:val="32"/>
    </w:rPr>
  </w:style>
  <w:style w:type="paragraph" w:customStyle="1" w:styleId="a4">
    <w:name w:val="Подпись к таблице"/>
    <w:basedOn w:val="a"/>
    <w:link w:val="a3"/>
    <w:pPr>
      <w:shd w:val="clear" w:color="auto" w:fill="FFFFFF"/>
      <w:spacing w:line="276" w:lineRule="auto"/>
      <w:ind w:firstLine="600"/>
    </w:pPr>
    <w:rPr>
      <w:rFonts w:ascii="Times New Roman" w:eastAsia="Times New Roman" w:hAnsi="Times New Roman" w:cs="Times New Roman"/>
    </w:rPr>
  </w:style>
  <w:style w:type="paragraph" w:customStyle="1" w:styleId="a6">
    <w:name w:val="Другое"/>
    <w:basedOn w:val="a"/>
    <w:link w:val="a5"/>
    <w:pPr>
      <w:shd w:val="clear" w:color="auto" w:fill="FFFFFF"/>
      <w:spacing w:line="276" w:lineRule="auto"/>
    </w:pPr>
    <w:rPr>
      <w:rFonts w:ascii="Times New Roman" w:eastAsia="Times New Roman" w:hAnsi="Times New Roman" w:cs="Times New Roman"/>
    </w:rPr>
  </w:style>
  <w:style w:type="paragraph" w:customStyle="1" w:styleId="24">
    <w:name w:val="Заголовок №2"/>
    <w:basedOn w:val="a"/>
    <w:link w:val="23"/>
    <w:pPr>
      <w:shd w:val="clear" w:color="auto" w:fill="FFFFFF"/>
      <w:spacing w:line="276" w:lineRule="auto"/>
      <w:jc w:val="center"/>
      <w:outlineLvl w:val="1"/>
    </w:pPr>
    <w:rPr>
      <w:rFonts w:ascii="Times New Roman" w:eastAsia="Times New Roman" w:hAnsi="Times New Roman" w:cs="Times New Roman"/>
      <w:b/>
      <w:bCs/>
    </w:rPr>
  </w:style>
  <w:style w:type="paragraph" w:customStyle="1" w:styleId="11">
    <w:name w:val="Основной текст1"/>
    <w:basedOn w:val="a"/>
    <w:link w:val="a7"/>
    <w:pPr>
      <w:shd w:val="clear" w:color="auto" w:fill="FFFFFF"/>
      <w:spacing w:line="276" w:lineRule="auto"/>
    </w:pPr>
    <w:rPr>
      <w:rFonts w:ascii="Times New Roman" w:eastAsia="Times New Roman" w:hAnsi="Times New Roman" w:cs="Times New Roman"/>
    </w:rPr>
  </w:style>
  <w:style w:type="paragraph" w:styleId="a8">
    <w:name w:val="Balloon Text"/>
    <w:basedOn w:val="a"/>
    <w:link w:val="a9"/>
    <w:uiPriority w:val="99"/>
    <w:semiHidden/>
    <w:unhideWhenUsed/>
    <w:rsid w:val="008D6483"/>
    <w:rPr>
      <w:rFonts w:ascii="Tahoma" w:hAnsi="Tahoma" w:cs="Tahoma"/>
      <w:sz w:val="16"/>
      <w:szCs w:val="16"/>
    </w:rPr>
  </w:style>
  <w:style w:type="character" w:customStyle="1" w:styleId="a9">
    <w:name w:val="Текст выноски Знак"/>
    <w:basedOn w:val="a0"/>
    <w:link w:val="a8"/>
    <w:uiPriority w:val="99"/>
    <w:semiHidden/>
    <w:rsid w:val="008D648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640"/>
      <w:jc w:val="center"/>
    </w:pPr>
    <w:rPr>
      <w:rFonts w:ascii="Times New Roman" w:eastAsia="Times New Roman" w:hAnsi="Times New Roman" w:cs="Times New Roman"/>
      <w:b/>
      <w:bCs/>
      <w:sz w:val="32"/>
      <w:szCs w:val="32"/>
    </w:rPr>
  </w:style>
  <w:style w:type="paragraph" w:customStyle="1" w:styleId="a4">
    <w:name w:val="Подпись к таблице"/>
    <w:basedOn w:val="a"/>
    <w:link w:val="a3"/>
    <w:pPr>
      <w:shd w:val="clear" w:color="auto" w:fill="FFFFFF"/>
      <w:spacing w:line="276" w:lineRule="auto"/>
      <w:ind w:firstLine="600"/>
    </w:pPr>
    <w:rPr>
      <w:rFonts w:ascii="Times New Roman" w:eastAsia="Times New Roman" w:hAnsi="Times New Roman" w:cs="Times New Roman"/>
    </w:rPr>
  </w:style>
  <w:style w:type="paragraph" w:customStyle="1" w:styleId="a6">
    <w:name w:val="Другое"/>
    <w:basedOn w:val="a"/>
    <w:link w:val="a5"/>
    <w:pPr>
      <w:shd w:val="clear" w:color="auto" w:fill="FFFFFF"/>
      <w:spacing w:line="276" w:lineRule="auto"/>
    </w:pPr>
    <w:rPr>
      <w:rFonts w:ascii="Times New Roman" w:eastAsia="Times New Roman" w:hAnsi="Times New Roman" w:cs="Times New Roman"/>
    </w:rPr>
  </w:style>
  <w:style w:type="paragraph" w:customStyle="1" w:styleId="24">
    <w:name w:val="Заголовок №2"/>
    <w:basedOn w:val="a"/>
    <w:link w:val="23"/>
    <w:pPr>
      <w:shd w:val="clear" w:color="auto" w:fill="FFFFFF"/>
      <w:spacing w:line="276" w:lineRule="auto"/>
      <w:jc w:val="center"/>
      <w:outlineLvl w:val="1"/>
    </w:pPr>
    <w:rPr>
      <w:rFonts w:ascii="Times New Roman" w:eastAsia="Times New Roman" w:hAnsi="Times New Roman" w:cs="Times New Roman"/>
      <w:b/>
      <w:bCs/>
    </w:rPr>
  </w:style>
  <w:style w:type="paragraph" w:customStyle="1" w:styleId="11">
    <w:name w:val="Основной текст1"/>
    <w:basedOn w:val="a"/>
    <w:link w:val="a7"/>
    <w:pPr>
      <w:shd w:val="clear" w:color="auto" w:fill="FFFFFF"/>
      <w:spacing w:line="276" w:lineRule="auto"/>
    </w:pPr>
    <w:rPr>
      <w:rFonts w:ascii="Times New Roman" w:eastAsia="Times New Roman" w:hAnsi="Times New Roman" w:cs="Times New Roman"/>
    </w:rPr>
  </w:style>
  <w:style w:type="paragraph" w:styleId="a8">
    <w:name w:val="Balloon Text"/>
    <w:basedOn w:val="a"/>
    <w:link w:val="a9"/>
    <w:uiPriority w:val="99"/>
    <w:semiHidden/>
    <w:unhideWhenUsed/>
    <w:rsid w:val="008D6483"/>
    <w:rPr>
      <w:rFonts w:ascii="Tahoma" w:hAnsi="Tahoma" w:cs="Tahoma"/>
      <w:sz w:val="16"/>
      <w:szCs w:val="16"/>
    </w:rPr>
  </w:style>
  <w:style w:type="character" w:customStyle="1" w:styleId="a9">
    <w:name w:val="Текст выноски Знак"/>
    <w:basedOn w:val="a0"/>
    <w:link w:val="a8"/>
    <w:uiPriority w:val="99"/>
    <w:semiHidden/>
    <w:rsid w:val="008D64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18525</Words>
  <Characters>105595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Младшая школа</dc:creator>
  <cp:lastModifiedBy>Секретарь</cp:lastModifiedBy>
  <cp:revision>2</cp:revision>
  <cp:lastPrinted>2021-09-29T14:30:00Z</cp:lastPrinted>
  <dcterms:created xsi:type="dcterms:W3CDTF">2022-12-05T11:00:00Z</dcterms:created>
  <dcterms:modified xsi:type="dcterms:W3CDTF">2022-12-05T11:00:00Z</dcterms:modified>
</cp:coreProperties>
</file>