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38" w:rsidRDefault="00B72CA3">
      <w:pPr>
        <w:pStyle w:val="a4"/>
        <w:shd w:val="clear" w:color="auto" w:fill="auto"/>
        <w:ind w:left="4445"/>
      </w:pPr>
      <w:r>
        <w:rPr>
          <w:noProof/>
          <w:lang w:bidi="ar-SA"/>
        </w:rPr>
        <w:drawing>
          <wp:anchor distT="0" distB="0" distL="114300" distR="114300" simplePos="0" relativeHeight="251661312" behindDoc="1" locked="0" layoutInCell="1" allowOverlap="1" wp14:anchorId="626C04E1" wp14:editId="6504201A">
            <wp:simplePos x="0" y="0"/>
            <wp:positionH relativeFrom="column">
              <wp:posOffset>759460</wp:posOffset>
            </wp:positionH>
            <wp:positionV relativeFrom="paragraph">
              <wp:posOffset>-1470025</wp:posOffset>
            </wp:positionV>
            <wp:extent cx="7280910" cy="10113010"/>
            <wp:effectExtent l="0" t="6350" r="8890" b="8890"/>
            <wp:wrapThrough wrapText="bothSides">
              <wp:wrapPolygon edited="0">
                <wp:start x="-19" y="21586"/>
                <wp:lineTo x="21570" y="21586"/>
                <wp:lineTo x="21570" y="22"/>
                <wp:lineTo x="-19" y="22"/>
                <wp:lineTo x="-19" y="21586"/>
              </wp:wrapPolygon>
            </wp:wrapThrough>
            <wp:docPr id="7" name="Рисунок 7" descr="D:\img-210929162656\img-210929162656-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210929162656\img-210929162656-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280910" cy="1011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CA3" w:rsidRDefault="00B72CA3">
      <w:pPr>
        <w:pStyle w:val="a4"/>
        <w:shd w:val="clear" w:color="auto" w:fill="auto"/>
        <w:ind w:left="4445"/>
      </w:pPr>
    </w:p>
    <w:p w:rsidR="00B72CA3" w:rsidRDefault="00B72CA3">
      <w:pPr>
        <w:pStyle w:val="a4"/>
        <w:shd w:val="clear" w:color="auto" w:fill="auto"/>
        <w:ind w:left="4445"/>
      </w:pPr>
    </w:p>
    <w:p w:rsidR="00B72CA3" w:rsidRDefault="00B72CA3">
      <w:pPr>
        <w:pStyle w:val="a4"/>
        <w:shd w:val="clear" w:color="auto" w:fill="auto"/>
        <w:ind w:left="4445"/>
      </w:pPr>
    </w:p>
    <w:p w:rsidR="00FF092E" w:rsidRDefault="0062360F">
      <w:pPr>
        <w:pStyle w:val="a4"/>
        <w:shd w:val="clear" w:color="auto" w:fill="auto"/>
        <w:ind w:left="4445"/>
      </w:pPr>
      <w:r>
        <w:t>ОГЛАВЛЕНИЕ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12096"/>
        <w:gridCol w:w="1560"/>
      </w:tblGrid>
      <w:tr w:rsidR="00FF092E">
        <w:trPr>
          <w:trHeight w:hRule="exact" w:val="322"/>
          <w:jc w:val="center"/>
        </w:trPr>
        <w:tc>
          <w:tcPr>
            <w:tcW w:w="80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rPr>
                <w:b/>
                <w:bCs/>
              </w:rPr>
              <w:t>№</w:t>
            </w:r>
          </w:p>
        </w:tc>
        <w:tc>
          <w:tcPr>
            <w:tcW w:w="1209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800"/>
            </w:pPr>
            <w:r>
              <w:rPr>
                <w:b/>
                <w:bCs/>
              </w:rPr>
              <w:t>Разделы основной программы</w:t>
            </w:r>
          </w:p>
        </w:tc>
        <w:tc>
          <w:tcPr>
            <w:tcW w:w="1560"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160"/>
            </w:pPr>
            <w:r>
              <w:rPr>
                <w:b/>
                <w:bCs/>
              </w:rPr>
              <w:t>Страницы</w:t>
            </w:r>
          </w:p>
        </w:tc>
      </w:tr>
      <w:tr w:rsidR="00FF092E">
        <w:trPr>
          <w:trHeight w:hRule="exact" w:val="322"/>
          <w:jc w:val="center"/>
        </w:trPr>
        <w:tc>
          <w:tcPr>
            <w:tcW w:w="806" w:type="dxa"/>
            <w:tcBorders>
              <w:top w:val="single" w:sz="4" w:space="0" w:color="auto"/>
              <w:left w:val="single" w:sz="4" w:space="0" w:color="auto"/>
            </w:tcBorders>
            <w:shd w:val="clear" w:color="auto" w:fill="FFFFFF"/>
          </w:tcPr>
          <w:p w:rsidR="00FF092E" w:rsidRDefault="00FF092E">
            <w:pPr>
              <w:rPr>
                <w:sz w:val="10"/>
                <w:szCs w:val="10"/>
              </w:rPr>
            </w:pPr>
          </w:p>
        </w:tc>
        <w:tc>
          <w:tcPr>
            <w:tcW w:w="1209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340"/>
            </w:pPr>
            <w:r>
              <w:rPr>
                <w:b/>
                <w:bCs/>
              </w:rPr>
              <w:t>Общие положения</w:t>
            </w:r>
          </w:p>
        </w:tc>
        <w:tc>
          <w:tcPr>
            <w:tcW w:w="1560"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340"/>
            </w:pPr>
            <w:r>
              <w:t>3</w:t>
            </w:r>
          </w:p>
        </w:tc>
      </w:tr>
      <w:tr w:rsidR="00FF092E">
        <w:trPr>
          <w:trHeight w:hRule="exact" w:val="317"/>
          <w:jc w:val="center"/>
        </w:trPr>
        <w:tc>
          <w:tcPr>
            <w:tcW w:w="806" w:type="dxa"/>
            <w:tcBorders>
              <w:top w:val="single" w:sz="4" w:space="0" w:color="auto"/>
              <w:left w:val="single" w:sz="4" w:space="0" w:color="auto"/>
            </w:tcBorders>
            <w:shd w:val="clear" w:color="auto" w:fill="FFFFFF"/>
          </w:tcPr>
          <w:p w:rsidR="00FF092E" w:rsidRDefault="00FF092E">
            <w:pPr>
              <w:rPr>
                <w:sz w:val="10"/>
                <w:szCs w:val="10"/>
              </w:rPr>
            </w:pPr>
          </w:p>
        </w:tc>
        <w:tc>
          <w:tcPr>
            <w:tcW w:w="12096"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firstLine="340"/>
            </w:pPr>
            <w:r>
              <w:rPr>
                <w:b/>
                <w:bCs/>
              </w:rPr>
              <w:t>1. Целевой раздел</w:t>
            </w:r>
          </w:p>
        </w:tc>
        <w:tc>
          <w:tcPr>
            <w:tcW w:w="1560"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340"/>
            </w:pPr>
            <w:r>
              <w:t>6</w:t>
            </w:r>
          </w:p>
        </w:tc>
      </w:tr>
      <w:tr w:rsidR="00FF092E">
        <w:trPr>
          <w:trHeight w:hRule="exact" w:val="322"/>
          <w:jc w:val="center"/>
        </w:trPr>
        <w:tc>
          <w:tcPr>
            <w:tcW w:w="80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1.1.</w:t>
            </w:r>
          </w:p>
        </w:tc>
        <w:tc>
          <w:tcPr>
            <w:tcW w:w="12096"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firstLine="340"/>
            </w:pPr>
            <w:r>
              <w:t>Пояснительная записка</w:t>
            </w:r>
          </w:p>
        </w:tc>
        <w:tc>
          <w:tcPr>
            <w:tcW w:w="1560"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340"/>
            </w:pPr>
            <w:r>
              <w:t>6</w:t>
            </w:r>
          </w:p>
        </w:tc>
      </w:tr>
      <w:tr w:rsidR="00FF092E">
        <w:trPr>
          <w:trHeight w:hRule="exact" w:val="614"/>
          <w:jc w:val="center"/>
        </w:trPr>
        <w:tc>
          <w:tcPr>
            <w:tcW w:w="806"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firstLine="0"/>
            </w:pPr>
            <w:r>
              <w:t>1.2.</w:t>
            </w:r>
          </w:p>
        </w:tc>
        <w:tc>
          <w:tcPr>
            <w:tcW w:w="1209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59" w:lineRule="auto"/>
              <w:ind w:left="340" w:firstLine="20"/>
            </w:pPr>
            <w:r>
              <w:t xml:space="preserve">Планируемые результаты освоения </w:t>
            </w:r>
            <w:proofErr w:type="gramStart"/>
            <w:r>
              <w:t>обучающимися</w:t>
            </w:r>
            <w:proofErr w:type="gramEnd"/>
            <w:r>
              <w:t xml:space="preserve"> АООП НОО обучающихся с задержкой психического развития</w:t>
            </w:r>
          </w:p>
        </w:tc>
        <w:tc>
          <w:tcPr>
            <w:tcW w:w="1560" w:type="dxa"/>
            <w:tcBorders>
              <w:top w:val="single" w:sz="4" w:space="0" w:color="auto"/>
              <w:left w:val="single" w:sz="4" w:space="0" w:color="auto"/>
              <w:right w:val="single" w:sz="4" w:space="0" w:color="auto"/>
            </w:tcBorders>
            <w:shd w:val="clear" w:color="auto" w:fill="FFFFFF"/>
          </w:tcPr>
          <w:p w:rsidR="00FF092E" w:rsidRDefault="002801CD">
            <w:pPr>
              <w:pStyle w:val="a6"/>
              <w:shd w:val="clear" w:color="auto" w:fill="auto"/>
              <w:spacing w:line="240" w:lineRule="auto"/>
              <w:ind w:firstLine="340"/>
              <w:jc w:val="both"/>
            </w:pPr>
            <w:r>
              <w:t>10</w:t>
            </w:r>
          </w:p>
        </w:tc>
      </w:tr>
      <w:tr w:rsidR="00FF092E">
        <w:trPr>
          <w:trHeight w:hRule="exact" w:val="619"/>
          <w:jc w:val="center"/>
        </w:trPr>
        <w:tc>
          <w:tcPr>
            <w:tcW w:w="806"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1.3.</w:t>
            </w:r>
          </w:p>
        </w:tc>
        <w:tc>
          <w:tcPr>
            <w:tcW w:w="1209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59" w:lineRule="auto"/>
              <w:ind w:left="340" w:firstLine="20"/>
            </w:pPr>
            <w:r>
              <w:t>Система оценки достижения планируемых результатов освоения АООП НОО обучающихся с задержкой психического развития</w:t>
            </w:r>
          </w:p>
        </w:tc>
        <w:tc>
          <w:tcPr>
            <w:tcW w:w="1560" w:type="dxa"/>
            <w:tcBorders>
              <w:top w:val="single" w:sz="4" w:space="0" w:color="auto"/>
              <w:left w:val="single" w:sz="4" w:space="0" w:color="auto"/>
              <w:right w:val="single" w:sz="4" w:space="0" w:color="auto"/>
            </w:tcBorders>
            <w:shd w:val="clear" w:color="auto" w:fill="FFFFFF"/>
          </w:tcPr>
          <w:p w:rsidR="00FF092E" w:rsidRDefault="0062360F" w:rsidP="002801CD">
            <w:pPr>
              <w:pStyle w:val="a6"/>
              <w:shd w:val="clear" w:color="auto" w:fill="auto"/>
              <w:spacing w:line="240" w:lineRule="auto"/>
              <w:ind w:firstLine="340"/>
              <w:jc w:val="both"/>
            </w:pPr>
            <w:r>
              <w:t>1</w:t>
            </w:r>
            <w:r w:rsidR="002801CD">
              <w:t>3</w:t>
            </w:r>
          </w:p>
        </w:tc>
      </w:tr>
      <w:tr w:rsidR="00FF092E">
        <w:trPr>
          <w:trHeight w:hRule="exact" w:val="317"/>
          <w:jc w:val="center"/>
        </w:trPr>
        <w:tc>
          <w:tcPr>
            <w:tcW w:w="806" w:type="dxa"/>
            <w:tcBorders>
              <w:top w:val="single" w:sz="4" w:space="0" w:color="auto"/>
              <w:left w:val="single" w:sz="4" w:space="0" w:color="auto"/>
            </w:tcBorders>
            <w:shd w:val="clear" w:color="auto" w:fill="FFFFFF"/>
          </w:tcPr>
          <w:p w:rsidR="00FF092E" w:rsidRDefault="00FF092E">
            <w:pPr>
              <w:rPr>
                <w:sz w:val="10"/>
                <w:szCs w:val="10"/>
              </w:rPr>
            </w:pPr>
          </w:p>
        </w:tc>
        <w:tc>
          <w:tcPr>
            <w:tcW w:w="1209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340"/>
            </w:pPr>
            <w:r>
              <w:rPr>
                <w:b/>
                <w:bCs/>
              </w:rPr>
              <w:t>2. Содержательный раздел</w:t>
            </w:r>
          </w:p>
        </w:tc>
        <w:tc>
          <w:tcPr>
            <w:tcW w:w="1560" w:type="dxa"/>
            <w:tcBorders>
              <w:top w:val="single" w:sz="4" w:space="0" w:color="auto"/>
              <w:left w:val="single" w:sz="4" w:space="0" w:color="auto"/>
              <w:right w:val="single" w:sz="4" w:space="0" w:color="auto"/>
            </w:tcBorders>
            <w:shd w:val="clear" w:color="auto" w:fill="FFFFFF"/>
            <w:vAlign w:val="bottom"/>
          </w:tcPr>
          <w:p w:rsidR="00FF092E" w:rsidRDefault="0062360F" w:rsidP="002801CD">
            <w:pPr>
              <w:pStyle w:val="a6"/>
              <w:shd w:val="clear" w:color="auto" w:fill="auto"/>
              <w:spacing w:line="240" w:lineRule="auto"/>
              <w:ind w:firstLine="340"/>
              <w:jc w:val="both"/>
            </w:pPr>
            <w:r>
              <w:t>1</w:t>
            </w:r>
            <w:r w:rsidR="002801CD">
              <w:t>6</w:t>
            </w:r>
          </w:p>
        </w:tc>
      </w:tr>
      <w:tr w:rsidR="00FF092E">
        <w:trPr>
          <w:trHeight w:hRule="exact" w:val="614"/>
          <w:jc w:val="center"/>
        </w:trPr>
        <w:tc>
          <w:tcPr>
            <w:tcW w:w="806"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firstLine="0"/>
            </w:pPr>
            <w:r>
              <w:t>2.1.</w:t>
            </w:r>
          </w:p>
        </w:tc>
        <w:tc>
          <w:tcPr>
            <w:tcW w:w="1209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59" w:lineRule="auto"/>
              <w:ind w:left="340" w:firstLine="20"/>
            </w:pPr>
            <w:proofErr w:type="gramStart"/>
            <w:r>
              <w:t>Программа формирования универсальных учебных действий у обучающихся на уровне начального общего образования</w:t>
            </w:r>
            <w:proofErr w:type="gramEnd"/>
          </w:p>
        </w:tc>
        <w:tc>
          <w:tcPr>
            <w:tcW w:w="1560" w:type="dxa"/>
            <w:tcBorders>
              <w:top w:val="single" w:sz="4" w:space="0" w:color="auto"/>
              <w:left w:val="single" w:sz="4" w:space="0" w:color="auto"/>
              <w:right w:val="single" w:sz="4" w:space="0" w:color="auto"/>
            </w:tcBorders>
            <w:shd w:val="clear" w:color="auto" w:fill="FFFFFF"/>
            <w:vAlign w:val="center"/>
          </w:tcPr>
          <w:p w:rsidR="00FF092E" w:rsidRDefault="0062360F" w:rsidP="002801CD">
            <w:pPr>
              <w:pStyle w:val="a6"/>
              <w:shd w:val="clear" w:color="auto" w:fill="auto"/>
              <w:spacing w:line="240" w:lineRule="auto"/>
              <w:ind w:firstLine="340"/>
              <w:jc w:val="both"/>
            </w:pPr>
            <w:r>
              <w:t>1</w:t>
            </w:r>
            <w:r w:rsidR="002801CD">
              <w:t>6</w:t>
            </w:r>
          </w:p>
        </w:tc>
      </w:tr>
      <w:tr w:rsidR="00FF092E">
        <w:trPr>
          <w:trHeight w:hRule="exact" w:val="322"/>
          <w:jc w:val="center"/>
        </w:trPr>
        <w:tc>
          <w:tcPr>
            <w:tcW w:w="80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2.2.</w:t>
            </w:r>
          </w:p>
        </w:tc>
        <w:tc>
          <w:tcPr>
            <w:tcW w:w="12096" w:type="dxa"/>
            <w:tcBorders>
              <w:top w:val="single" w:sz="4" w:space="0" w:color="auto"/>
              <w:left w:val="single" w:sz="4" w:space="0" w:color="auto"/>
            </w:tcBorders>
            <w:shd w:val="clear" w:color="auto" w:fill="FFFFFF"/>
            <w:vAlign w:val="bottom"/>
          </w:tcPr>
          <w:p w:rsidR="00FF092E" w:rsidRDefault="0062360F" w:rsidP="002801CD">
            <w:pPr>
              <w:pStyle w:val="a6"/>
              <w:shd w:val="clear" w:color="auto" w:fill="auto"/>
              <w:spacing w:line="240" w:lineRule="auto"/>
              <w:ind w:left="340" w:firstLine="20"/>
            </w:pPr>
            <w:r>
              <w:t xml:space="preserve">Программы отдельных учебных предметов, курсов </w:t>
            </w:r>
          </w:p>
        </w:tc>
        <w:tc>
          <w:tcPr>
            <w:tcW w:w="1560" w:type="dxa"/>
            <w:tcBorders>
              <w:top w:val="single" w:sz="4" w:space="0" w:color="auto"/>
              <w:left w:val="single" w:sz="4" w:space="0" w:color="auto"/>
              <w:right w:val="single" w:sz="4" w:space="0" w:color="auto"/>
            </w:tcBorders>
            <w:shd w:val="clear" w:color="auto" w:fill="FFFFFF"/>
            <w:vAlign w:val="bottom"/>
          </w:tcPr>
          <w:p w:rsidR="00FF092E" w:rsidRDefault="0062360F" w:rsidP="002801CD">
            <w:pPr>
              <w:pStyle w:val="a6"/>
              <w:shd w:val="clear" w:color="auto" w:fill="auto"/>
              <w:spacing w:line="240" w:lineRule="auto"/>
              <w:ind w:firstLine="340"/>
              <w:jc w:val="both"/>
            </w:pPr>
            <w:r>
              <w:t>1</w:t>
            </w:r>
            <w:r w:rsidR="002801CD">
              <w:t>6</w:t>
            </w:r>
          </w:p>
        </w:tc>
      </w:tr>
      <w:tr w:rsidR="00FF092E" w:rsidTr="00224938">
        <w:trPr>
          <w:trHeight w:hRule="exact" w:val="366"/>
          <w:jc w:val="center"/>
        </w:trPr>
        <w:tc>
          <w:tcPr>
            <w:tcW w:w="806"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2.3.</w:t>
            </w:r>
          </w:p>
        </w:tc>
        <w:tc>
          <w:tcPr>
            <w:tcW w:w="12096" w:type="dxa"/>
            <w:tcBorders>
              <w:top w:val="single" w:sz="4" w:space="0" w:color="auto"/>
              <w:left w:val="single" w:sz="4" w:space="0" w:color="auto"/>
            </w:tcBorders>
            <w:shd w:val="clear" w:color="auto" w:fill="FFFFFF"/>
            <w:vAlign w:val="bottom"/>
          </w:tcPr>
          <w:p w:rsidR="00FF092E" w:rsidRDefault="00224938">
            <w:pPr>
              <w:pStyle w:val="a6"/>
              <w:shd w:val="clear" w:color="auto" w:fill="auto"/>
              <w:spacing w:line="264" w:lineRule="auto"/>
              <w:ind w:left="340" w:firstLine="20"/>
            </w:pPr>
            <w:r w:rsidRPr="00ED0DF1">
              <w:t>Рабочая программа воспитания, календарный план воспитательной работы</w:t>
            </w:r>
          </w:p>
        </w:tc>
        <w:tc>
          <w:tcPr>
            <w:tcW w:w="1560" w:type="dxa"/>
            <w:tcBorders>
              <w:top w:val="single" w:sz="4" w:space="0" w:color="auto"/>
              <w:left w:val="single" w:sz="4" w:space="0" w:color="auto"/>
              <w:right w:val="single" w:sz="4" w:space="0" w:color="auto"/>
            </w:tcBorders>
            <w:shd w:val="clear" w:color="auto" w:fill="FFFFFF"/>
            <w:vAlign w:val="center"/>
          </w:tcPr>
          <w:p w:rsidR="00FF092E" w:rsidRDefault="0062360F">
            <w:pPr>
              <w:pStyle w:val="a6"/>
              <w:shd w:val="clear" w:color="auto" w:fill="auto"/>
              <w:spacing w:line="240" w:lineRule="auto"/>
              <w:ind w:firstLine="340"/>
              <w:jc w:val="both"/>
            </w:pPr>
            <w:r>
              <w:t>18</w:t>
            </w:r>
          </w:p>
        </w:tc>
      </w:tr>
      <w:tr w:rsidR="00FF092E">
        <w:trPr>
          <w:trHeight w:hRule="exact" w:val="317"/>
          <w:jc w:val="center"/>
        </w:trPr>
        <w:tc>
          <w:tcPr>
            <w:tcW w:w="806" w:type="dxa"/>
            <w:tcBorders>
              <w:top w:val="single" w:sz="4" w:space="0" w:color="auto"/>
              <w:left w:val="single" w:sz="4" w:space="0" w:color="auto"/>
            </w:tcBorders>
            <w:shd w:val="clear" w:color="auto" w:fill="FFFFFF"/>
            <w:vAlign w:val="bottom"/>
          </w:tcPr>
          <w:p w:rsidR="00FF092E" w:rsidRDefault="0062360F" w:rsidP="00224938">
            <w:pPr>
              <w:pStyle w:val="a6"/>
              <w:shd w:val="clear" w:color="auto" w:fill="auto"/>
              <w:spacing w:line="240" w:lineRule="auto"/>
              <w:ind w:firstLine="0"/>
            </w:pPr>
            <w:r>
              <w:t>2.</w:t>
            </w:r>
            <w:r w:rsidR="00224938">
              <w:t>4.</w:t>
            </w:r>
          </w:p>
        </w:tc>
        <w:tc>
          <w:tcPr>
            <w:tcW w:w="1209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340"/>
            </w:pPr>
            <w:r>
              <w:t>Программа коррекционной работы</w:t>
            </w:r>
          </w:p>
        </w:tc>
        <w:tc>
          <w:tcPr>
            <w:tcW w:w="1560"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340"/>
              <w:jc w:val="both"/>
            </w:pPr>
            <w:r>
              <w:t>18</w:t>
            </w:r>
          </w:p>
        </w:tc>
      </w:tr>
      <w:tr w:rsidR="00FF092E">
        <w:trPr>
          <w:trHeight w:hRule="exact" w:val="317"/>
          <w:jc w:val="center"/>
        </w:trPr>
        <w:tc>
          <w:tcPr>
            <w:tcW w:w="806" w:type="dxa"/>
            <w:tcBorders>
              <w:top w:val="single" w:sz="4" w:space="0" w:color="auto"/>
              <w:left w:val="single" w:sz="4" w:space="0" w:color="auto"/>
            </w:tcBorders>
            <w:shd w:val="clear" w:color="auto" w:fill="FFFFFF"/>
          </w:tcPr>
          <w:p w:rsidR="00FF092E" w:rsidRDefault="00FF092E">
            <w:pPr>
              <w:rPr>
                <w:sz w:val="10"/>
                <w:szCs w:val="10"/>
              </w:rPr>
            </w:pPr>
          </w:p>
        </w:tc>
        <w:tc>
          <w:tcPr>
            <w:tcW w:w="1209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340"/>
            </w:pPr>
            <w:r>
              <w:rPr>
                <w:b/>
                <w:bCs/>
              </w:rPr>
              <w:t>3. Организационный раздел</w:t>
            </w:r>
          </w:p>
        </w:tc>
        <w:tc>
          <w:tcPr>
            <w:tcW w:w="1560"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340"/>
              <w:jc w:val="both"/>
            </w:pPr>
            <w:r>
              <w:t>41</w:t>
            </w:r>
          </w:p>
        </w:tc>
      </w:tr>
      <w:tr w:rsidR="00FF092E">
        <w:trPr>
          <w:trHeight w:hRule="exact" w:val="317"/>
          <w:jc w:val="center"/>
        </w:trPr>
        <w:tc>
          <w:tcPr>
            <w:tcW w:w="80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3.1.</w:t>
            </w:r>
          </w:p>
        </w:tc>
        <w:tc>
          <w:tcPr>
            <w:tcW w:w="1209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340"/>
            </w:pPr>
            <w:r>
              <w:t>Учебный план начального общего образования</w:t>
            </w:r>
          </w:p>
        </w:tc>
        <w:tc>
          <w:tcPr>
            <w:tcW w:w="1560"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340"/>
              <w:jc w:val="both"/>
            </w:pPr>
            <w:r>
              <w:t>41</w:t>
            </w:r>
          </w:p>
        </w:tc>
      </w:tr>
      <w:tr w:rsidR="00FF092E">
        <w:trPr>
          <w:trHeight w:hRule="exact" w:val="322"/>
          <w:jc w:val="center"/>
        </w:trPr>
        <w:tc>
          <w:tcPr>
            <w:tcW w:w="80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3.2.</w:t>
            </w:r>
          </w:p>
        </w:tc>
        <w:tc>
          <w:tcPr>
            <w:tcW w:w="1209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340"/>
            </w:pPr>
            <w:r>
              <w:t>Календарный учебный график</w:t>
            </w:r>
          </w:p>
        </w:tc>
        <w:tc>
          <w:tcPr>
            <w:tcW w:w="1560"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340"/>
              <w:jc w:val="both"/>
            </w:pPr>
            <w:r>
              <w:t>44</w:t>
            </w:r>
          </w:p>
        </w:tc>
      </w:tr>
      <w:tr w:rsidR="00FF092E">
        <w:trPr>
          <w:trHeight w:hRule="exact" w:val="624"/>
          <w:jc w:val="center"/>
        </w:trPr>
        <w:tc>
          <w:tcPr>
            <w:tcW w:w="806"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spacing w:line="240" w:lineRule="auto"/>
              <w:ind w:firstLine="0"/>
            </w:pPr>
            <w:r>
              <w:t>3.3.</w:t>
            </w:r>
          </w:p>
        </w:tc>
        <w:tc>
          <w:tcPr>
            <w:tcW w:w="12096" w:type="dxa"/>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tabs>
                <w:tab w:val="left" w:pos="2903"/>
              </w:tabs>
              <w:spacing w:line="240" w:lineRule="auto"/>
              <w:ind w:firstLine="340"/>
            </w:pPr>
            <w:r>
              <w:t>Система условий</w:t>
            </w:r>
            <w:r>
              <w:tab/>
              <w:t>реализации основной образовательной программы в соответствии с требованиями</w:t>
            </w:r>
          </w:p>
          <w:p w:rsidR="00FF092E" w:rsidRDefault="0062360F">
            <w:pPr>
              <w:pStyle w:val="a6"/>
              <w:shd w:val="clear" w:color="auto" w:fill="auto"/>
              <w:spacing w:line="240" w:lineRule="auto"/>
              <w:ind w:firstLine="340"/>
            </w:pPr>
            <w:r>
              <w:t>Стандарта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F092E" w:rsidRDefault="0062360F">
            <w:pPr>
              <w:pStyle w:val="a6"/>
              <w:shd w:val="clear" w:color="auto" w:fill="auto"/>
              <w:spacing w:line="240" w:lineRule="auto"/>
              <w:ind w:firstLine="340"/>
              <w:jc w:val="both"/>
            </w:pPr>
            <w:r>
              <w:t>44</w:t>
            </w:r>
          </w:p>
        </w:tc>
      </w:tr>
    </w:tbl>
    <w:p w:rsidR="00B72CA3" w:rsidRDefault="00B72CA3" w:rsidP="00E36C08">
      <w:pPr>
        <w:pStyle w:val="10"/>
        <w:keepNext/>
        <w:keepLines/>
        <w:shd w:val="clear" w:color="auto" w:fill="auto"/>
        <w:spacing w:after="320" w:line="240" w:lineRule="auto"/>
      </w:pPr>
      <w:bookmarkStart w:id="0" w:name="bookmark0"/>
      <w:bookmarkStart w:id="1" w:name="bookmark1"/>
    </w:p>
    <w:p w:rsidR="00B72CA3" w:rsidRDefault="00B72CA3" w:rsidP="00E36C08">
      <w:pPr>
        <w:pStyle w:val="10"/>
        <w:keepNext/>
        <w:keepLines/>
        <w:shd w:val="clear" w:color="auto" w:fill="auto"/>
        <w:spacing w:after="320" w:line="240" w:lineRule="auto"/>
      </w:pPr>
    </w:p>
    <w:p w:rsidR="00B72CA3" w:rsidRDefault="00B72CA3" w:rsidP="00E36C08">
      <w:pPr>
        <w:pStyle w:val="10"/>
        <w:keepNext/>
        <w:keepLines/>
        <w:shd w:val="clear" w:color="auto" w:fill="auto"/>
        <w:spacing w:after="320" w:line="240" w:lineRule="auto"/>
      </w:pPr>
      <w:bookmarkStart w:id="2" w:name="_GoBack"/>
      <w:bookmarkEnd w:id="2"/>
    </w:p>
    <w:p w:rsidR="00C15AF0" w:rsidRDefault="0062360F" w:rsidP="00E36C08">
      <w:pPr>
        <w:pStyle w:val="10"/>
        <w:keepNext/>
        <w:keepLines/>
        <w:shd w:val="clear" w:color="auto" w:fill="auto"/>
        <w:spacing w:after="320" w:line="240" w:lineRule="auto"/>
      </w:pPr>
      <w:r>
        <w:t>ОБЩИЕ ПОЛОЖЕНИЯ</w:t>
      </w:r>
      <w:bookmarkStart w:id="3" w:name="bookmark2"/>
      <w:bookmarkStart w:id="4" w:name="bookmark3"/>
      <w:bookmarkEnd w:id="0"/>
      <w:bookmarkEnd w:id="1"/>
    </w:p>
    <w:p w:rsidR="00FF092E" w:rsidRDefault="0062360F" w:rsidP="00C15AF0">
      <w:pPr>
        <w:pStyle w:val="10"/>
        <w:keepNext/>
        <w:keepLines/>
        <w:shd w:val="clear" w:color="auto" w:fill="auto"/>
        <w:spacing w:after="320" w:line="240" w:lineRule="auto"/>
        <w:jc w:val="left"/>
      </w:pPr>
      <w:r>
        <w:t>Определение и назначение адаптированной основной образовательной программы начального общего образования</w:t>
      </w:r>
      <w:r>
        <w:br/>
      </w:r>
      <w:proofErr w:type="gramStart"/>
      <w:r>
        <w:t>обучающихся</w:t>
      </w:r>
      <w:proofErr w:type="gramEnd"/>
      <w:r>
        <w:t xml:space="preserve"> с задержкой психического развития</w:t>
      </w:r>
      <w:bookmarkEnd w:id="3"/>
      <w:bookmarkEnd w:id="4"/>
    </w:p>
    <w:p w:rsidR="00FF092E" w:rsidRDefault="0062360F">
      <w:pPr>
        <w:pStyle w:val="11"/>
        <w:shd w:val="clear" w:color="auto" w:fill="auto"/>
        <w:ind w:firstLine="720"/>
        <w:jc w:val="both"/>
      </w:pPr>
      <w:r>
        <w:t>Адаптированная основная 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FF092E" w:rsidRDefault="0062360F">
      <w:pPr>
        <w:pStyle w:val="11"/>
        <w:shd w:val="clear" w:color="auto" w:fill="auto"/>
        <w:spacing w:after="320"/>
        <w:ind w:firstLine="720"/>
        <w:jc w:val="both"/>
      </w:pPr>
      <w:r>
        <w:t xml:space="preserve">АООП НОО </w:t>
      </w:r>
      <w:proofErr w:type="gramStart"/>
      <w:r>
        <w:t>обучающихся</w:t>
      </w:r>
      <w:proofErr w:type="gramEnd"/>
      <w:r>
        <w:t xml:space="preserve">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FF092E" w:rsidRDefault="0062360F">
      <w:pPr>
        <w:pStyle w:val="10"/>
        <w:keepNext/>
        <w:keepLines/>
        <w:shd w:val="clear" w:color="auto" w:fill="auto"/>
      </w:pPr>
      <w:bookmarkStart w:id="5" w:name="bookmark4"/>
      <w:bookmarkStart w:id="6" w:name="bookmark5"/>
      <w:r>
        <w:t>Структура адаптированной основной общеобразовательной программы начального общего образования</w:t>
      </w:r>
      <w:r>
        <w:br/>
      </w:r>
      <w:proofErr w:type="gramStart"/>
      <w:r>
        <w:t>обучающихся</w:t>
      </w:r>
      <w:proofErr w:type="gramEnd"/>
      <w:r>
        <w:t xml:space="preserve"> с задержкой психического развития</w:t>
      </w:r>
      <w:bookmarkEnd w:id="5"/>
      <w:bookmarkEnd w:id="6"/>
    </w:p>
    <w:p w:rsidR="00FF092E" w:rsidRDefault="0062360F">
      <w:pPr>
        <w:pStyle w:val="11"/>
        <w:shd w:val="clear" w:color="auto" w:fill="auto"/>
        <w:ind w:firstLine="720"/>
        <w:jc w:val="both"/>
      </w:pPr>
      <w:r>
        <w:t xml:space="preserve">Структура АООП НОО </w:t>
      </w:r>
      <w:proofErr w:type="gramStart"/>
      <w:r>
        <w:t>обучающихся</w:t>
      </w:r>
      <w:proofErr w:type="gramEnd"/>
      <w:r>
        <w:t xml:space="preserve"> с ЗПР включает целевой, содержательный и организационный разделы.</w:t>
      </w:r>
    </w:p>
    <w:p w:rsidR="00FF092E" w:rsidRDefault="0062360F">
      <w:pPr>
        <w:pStyle w:val="11"/>
        <w:shd w:val="clear" w:color="auto" w:fill="auto"/>
        <w:ind w:firstLine="720"/>
        <w:jc w:val="both"/>
      </w:pPr>
      <w:r>
        <w:t>Целевой раздел определяет общее назначение, цели, задачи и планируемые результаты реализации АООП НОО обучающихся с ЗПР образовательной организацией, а также способы определения достижения этих целей и результатов.</w:t>
      </w:r>
    </w:p>
    <w:p w:rsidR="00FF092E" w:rsidRDefault="0062360F">
      <w:pPr>
        <w:pStyle w:val="11"/>
        <w:shd w:val="clear" w:color="auto" w:fill="auto"/>
        <w:ind w:firstLine="720"/>
        <w:jc w:val="both"/>
      </w:pPr>
      <w:r>
        <w:rPr>
          <w:b/>
          <w:bCs/>
        </w:rPr>
        <w:t>Целевой раздел включает:</w:t>
      </w:r>
    </w:p>
    <w:p w:rsidR="00FF092E" w:rsidRDefault="0062360F">
      <w:pPr>
        <w:pStyle w:val="11"/>
        <w:numPr>
          <w:ilvl w:val="0"/>
          <w:numId w:val="1"/>
        </w:numPr>
        <w:shd w:val="clear" w:color="auto" w:fill="auto"/>
        <w:tabs>
          <w:tab w:val="left" w:pos="1424"/>
        </w:tabs>
        <w:ind w:firstLine="720"/>
        <w:jc w:val="both"/>
      </w:pPr>
      <w:r>
        <w:t>пояснительную записку;</w:t>
      </w:r>
    </w:p>
    <w:p w:rsidR="00FF092E" w:rsidRDefault="0062360F">
      <w:pPr>
        <w:pStyle w:val="11"/>
        <w:numPr>
          <w:ilvl w:val="0"/>
          <w:numId w:val="1"/>
        </w:numPr>
        <w:shd w:val="clear" w:color="auto" w:fill="auto"/>
        <w:tabs>
          <w:tab w:val="left" w:pos="1424"/>
        </w:tabs>
        <w:ind w:firstLine="720"/>
        <w:jc w:val="both"/>
      </w:pPr>
      <w:r>
        <w:t xml:space="preserve">планируемые результаты освоения </w:t>
      </w:r>
      <w:proofErr w:type="gramStart"/>
      <w:r>
        <w:t>обучающимися</w:t>
      </w:r>
      <w:proofErr w:type="gramEnd"/>
      <w:r>
        <w:t xml:space="preserve"> с ЗПР АООП НОО;</w:t>
      </w:r>
    </w:p>
    <w:p w:rsidR="00FF092E" w:rsidRDefault="0062360F">
      <w:pPr>
        <w:pStyle w:val="11"/>
        <w:numPr>
          <w:ilvl w:val="0"/>
          <w:numId w:val="1"/>
        </w:numPr>
        <w:shd w:val="clear" w:color="auto" w:fill="auto"/>
        <w:tabs>
          <w:tab w:val="left" w:pos="1424"/>
        </w:tabs>
        <w:ind w:firstLine="720"/>
        <w:jc w:val="both"/>
      </w:pPr>
      <w:r>
        <w:t>систему оценки достижения планируемых результатов освоения АООП НОО.</w:t>
      </w:r>
    </w:p>
    <w:p w:rsidR="00FF092E" w:rsidRDefault="0062360F">
      <w:pPr>
        <w:pStyle w:val="11"/>
        <w:shd w:val="clear" w:color="auto" w:fill="auto"/>
        <w:ind w:firstLine="720"/>
        <w:jc w:val="both"/>
      </w:pPr>
      <w:r>
        <w:rPr>
          <w:b/>
          <w:bCs/>
        </w:rPr>
        <w:t xml:space="preserve">Содержательный раздел </w:t>
      </w:r>
      <w:r>
        <w:t xml:space="preserve">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t>метапредметных</w:t>
      </w:r>
      <w:proofErr w:type="spellEnd"/>
      <w:r>
        <w:t xml:space="preserve"> и предметных результатов:</w:t>
      </w:r>
    </w:p>
    <w:p w:rsidR="00FF092E" w:rsidRDefault="0062360F">
      <w:pPr>
        <w:pStyle w:val="11"/>
        <w:numPr>
          <w:ilvl w:val="0"/>
          <w:numId w:val="1"/>
        </w:numPr>
        <w:shd w:val="clear" w:color="auto" w:fill="auto"/>
        <w:tabs>
          <w:tab w:val="left" w:pos="1424"/>
        </w:tabs>
        <w:ind w:firstLine="720"/>
        <w:jc w:val="both"/>
      </w:pPr>
      <w:r>
        <w:t xml:space="preserve">программу формирования универсальных учебных действий </w:t>
      </w:r>
      <w:proofErr w:type="gramStart"/>
      <w:r>
        <w:t>у</w:t>
      </w:r>
      <w:proofErr w:type="gramEnd"/>
      <w:r>
        <w:t xml:space="preserve"> обучающихся с ЗПР;</w:t>
      </w:r>
    </w:p>
    <w:p w:rsidR="00FF092E" w:rsidRDefault="0062360F">
      <w:pPr>
        <w:pStyle w:val="11"/>
        <w:numPr>
          <w:ilvl w:val="0"/>
          <w:numId w:val="1"/>
        </w:numPr>
        <w:shd w:val="clear" w:color="auto" w:fill="auto"/>
        <w:tabs>
          <w:tab w:val="left" w:pos="1424"/>
        </w:tabs>
        <w:ind w:firstLine="720"/>
        <w:jc w:val="both"/>
      </w:pPr>
      <w:r>
        <w:t>программы отдельных учебных предметов, курсов коррекционн</w:t>
      </w:r>
      <w:proofErr w:type="gramStart"/>
      <w:r>
        <w:t>о-</w:t>
      </w:r>
      <w:proofErr w:type="gramEnd"/>
      <w:r>
        <w:t xml:space="preserve"> развивающей области;</w:t>
      </w:r>
    </w:p>
    <w:p w:rsidR="00FF092E" w:rsidRDefault="00E36C08">
      <w:pPr>
        <w:pStyle w:val="11"/>
        <w:numPr>
          <w:ilvl w:val="0"/>
          <w:numId w:val="1"/>
        </w:numPr>
        <w:shd w:val="clear" w:color="auto" w:fill="auto"/>
        <w:tabs>
          <w:tab w:val="left" w:pos="1424"/>
        </w:tabs>
        <w:ind w:firstLine="720"/>
        <w:jc w:val="both"/>
      </w:pPr>
      <w:r>
        <w:lastRenderedPageBreak/>
        <w:t>рабочую программу воспитания, календарный план воспитательной работы</w:t>
      </w:r>
      <w:r w:rsidR="0062360F">
        <w:t>;</w:t>
      </w:r>
    </w:p>
    <w:p w:rsidR="00FF092E" w:rsidRDefault="0062360F">
      <w:pPr>
        <w:pStyle w:val="11"/>
        <w:numPr>
          <w:ilvl w:val="0"/>
          <w:numId w:val="1"/>
        </w:numPr>
        <w:shd w:val="clear" w:color="auto" w:fill="auto"/>
        <w:tabs>
          <w:tab w:val="left" w:pos="1424"/>
        </w:tabs>
        <w:ind w:firstLine="720"/>
        <w:jc w:val="both"/>
      </w:pPr>
      <w:r>
        <w:t>программу коррекционной работы</w:t>
      </w:r>
      <w:r w:rsidR="00E36C08">
        <w:t>.</w:t>
      </w:r>
    </w:p>
    <w:p w:rsidR="00FF092E" w:rsidRDefault="0062360F">
      <w:pPr>
        <w:pStyle w:val="11"/>
        <w:shd w:val="clear" w:color="auto" w:fill="auto"/>
        <w:ind w:firstLine="720"/>
        <w:jc w:val="both"/>
      </w:pPr>
      <w:r>
        <w:t>Организационный раздел определяет общие рамки организации образовательного процесса, а также механизмы реализации компонентов АООП НОО.</w:t>
      </w:r>
    </w:p>
    <w:p w:rsidR="00FF092E" w:rsidRDefault="0062360F">
      <w:pPr>
        <w:pStyle w:val="11"/>
        <w:shd w:val="clear" w:color="auto" w:fill="auto"/>
        <w:ind w:firstLine="680"/>
        <w:jc w:val="both"/>
      </w:pPr>
      <w:r>
        <w:rPr>
          <w:b/>
          <w:bCs/>
        </w:rPr>
        <w:t>Организационный раздел включает:</w:t>
      </w:r>
    </w:p>
    <w:p w:rsidR="00FF092E" w:rsidRDefault="0062360F">
      <w:pPr>
        <w:pStyle w:val="11"/>
        <w:numPr>
          <w:ilvl w:val="0"/>
          <w:numId w:val="1"/>
        </w:numPr>
        <w:shd w:val="clear" w:color="auto" w:fill="auto"/>
        <w:tabs>
          <w:tab w:val="left" w:pos="1379"/>
        </w:tabs>
        <w:ind w:firstLine="680"/>
      </w:pPr>
      <w:r>
        <w:t>учебный план начального общего образования;</w:t>
      </w:r>
    </w:p>
    <w:p w:rsidR="00E36C08" w:rsidRDefault="00E36C08">
      <w:pPr>
        <w:pStyle w:val="11"/>
        <w:numPr>
          <w:ilvl w:val="0"/>
          <w:numId w:val="1"/>
        </w:numPr>
        <w:shd w:val="clear" w:color="auto" w:fill="auto"/>
        <w:tabs>
          <w:tab w:val="left" w:pos="1379"/>
        </w:tabs>
        <w:ind w:firstLine="680"/>
      </w:pPr>
      <w:r>
        <w:t>календарный учебный график;</w:t>
      </w:r>
    </w:p>
    <w:p w:rsidR="00FF092E" w:rsidRDefault="0062360F">
      <w:pPr>
        <w:pStyle w:val="11"/>
        <w:numPr>
          <w:ilvl w:val="0"/>
          <w:numId w:val="1"/>
        </w:numPr>
        <w:shd w:val="clear" w:color="auto" w:fill="auto"/>
        <w:tabs>
          <w:tab w:val="left" w:pos="1379"/>
        </w:tabs>
        <w:ind w:firstLine="680"/>
      </w:pPr>
      <w:r>
        <w:t>систему специальных условий реализации АООП НОО в соответствии с требованиями Стандарта.</w:t>
      </w:r>
    </w:p>
    <w:p w:rsidR="00FF092E" w:rsidRDefault="0062360F">
      <w:pPr>
        <w:pStyle w:val="11"/>
        <w:shd w:val="clear" w:color="auto" w:fill="auto"/>
        <w:ind w:firstLine="720"/>
        <w:jc w:val="both"/>
      </w:pPr>
      <w:r>
        <w:t xml:space="preserve">В соответствии с требованиями ФГОС НОО обучающихся с ОВЗ в МАОУ «СОШ № </w:t>
      </w:r>
      <w:r w:rsidR="003E6965">
        <w:t>37</w:t>
      </w:r>
      <w:r>
        <w:t xml:space="preserve">» г. Перми (далее - СОШ № </w:t>
      </w:r>
      <w:r w:rsidR="003E6965">
        <w:t>37</w:t>
      </w:r>
      <w:r>
        <w:t xml:space="preserve">, Учреждение) разработан вариант 7.1. АООП НОО обучающихся с ЗПР, </w:t>
      </w:r>
      <w:proofErr w:type="gramStart"/>
      <w:r>
        <w:t>содержащий</w:t>
      </w:r>
      <w:proofErr w:type="gramEnd"/>
      <w:r>
        <w:t xml:space="preserve">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степени выраженности задержки психического развития.</w:t>
      </w:r>
    </w:p>
    <w:p w:rsidR="00FF092E" w:rsidRDefault="0062360F">
      <w:pPr>
        <w:pStyle w:val="11"/>
        <w:shd w:val="clear" w:color="auto" w:fill="auto"/>
        <w:ind w:firstLine="720"/>
        <w:jc w:val="both"/>
      </w:pPr>
      <w:r>
        <w:t xml:space="preserve">Учебные планы (индивидуальные учебные планы) составлены на основе АООП НОО </w:t>
      </w:r>
      <w:proofErr w:type="gramStart"/>
      <w:r>
        <w:t>обучающихся</w:t>
      </w:r>
      <w:proofErr w:type="gramEnd"/>
      <w:r>
        <w:t xml:space="preserve"> с ЗПР.</w:t>
      </w:r>
    </w:p>
    <w:p w:rsidR="00FF092E" w:rsidRDefault="0062360F">
      <w:pPr>
        <w:pStyle w:val="11"/>
        <w:shd w:val="clear" w:color="auto" w:fill="auto"/>
        <w:spacing w:after="300"/>
        <w:ind w:firstLine="720"/>
        <w:jc w:val="both"/>
      </w:pPr>
      <w:r>
        <w:t>Определение варианта АООП НОО обучающихся с ЗПР осуществляется на основе заключения городской психолого-медик</w:t>
      </w:r>
      <w:proofErr w:type="gramStart"/>
      <w:r>
        <w:t>о-</w:t>
      </w:r>
      <w:proofErr w:type="gramEnd"/>
      <w:r>
        <w:t xml:space="preserve"> педагогической комиссии (далее - ПМПК), сформулированного по результатам комплексного психолого-медико-педагогического обследования обучающегося в порядке, установленном законодательством Российской Федерации.</w:t>
      </w:r>
    </w:p>
    <w:p w:rsidR="00FF092E" w:rsidRDefault="0062360F">
      <w:pPr>
        <w:pStyle w:val="10"/>
        <w:keepNext/>
        <w:keepLines/>
        <w:shd w:val="clear" w:color="auto" w:fill="auto"/>
      </w:pPr>
      <w:bookmarkStart w:id="7" w:name="bookmark6"/>
      <w:bookmarkStart w:id="8" w:name="bookmark7"/>
      <w:r>
        <w:t>Принципы и подходы к формированию адаптированной основной общеобразовательной программы начального общего</w:t>
      </w:r>
      <w:r>
        <w:br/>
        <w:t xml:space="preserve">образования </w:t>
      </w:r>
      <w:proofErr w:type="gramStart"/>
      <w:r>
        <w:t>обучающихся</w:t>
      </w:r>
      <w:proofErr w:type="gramEnd"/>
      <w:r>
        <w:t xml:space="preserve"> с задержкой психического развития</w:t>
      </w:r>
      <w:bookmarkEnd w:id="7"/>
      <w:bookmarkEnd w:id="8"/>
    </w:p>
    <w:p w:rsidR="00FF092E" w:rsidRDefault="0062360F">
      <w:pPr>
        <w:pStyle w:val="11"/>
        <w:shd w:val="clear" w:color="auto" w:fill="auto"/>
        <w:ind w:firstLine="680"/>
        <w:jc w:val="both"/>
      </w:pPr>
      <w:r>
        <w:t xml:space="preserve">В основу разработки и реализации АООП НОО </w:t>
      </w:r>
      <w:proofErr w:type="gramStart"/>
      <w:r>
        <w:t>обучающихся</w:t>
      </w:r>
      <w:proofErr w:type="gramEnd"/>
      <w:r>
        <w:t xml:space="preserve"> с ЗПР заложены </w:t>
      </w:r>
      <w:r>
        <w:rPr>
          <w:i/>
          <w:iCs/>
        </w:rPr>
        <w:t>дифференцированный</w:t>
      </w:r>
      <w:r>
        <w:t xml:space="preserve"> и </w:t>
      </w:r>
      <w:proofErr w:type="spellStart"/>
      <w:r>
        <w:rPr>
          <w:i/>
          <w:iCs/>
        </w:rPr>
        <w:t>деятельностный</w:t>
      </w:r>
      <w:proofErr w:type="spellEnd"/>
      <w:r>
        <w:rPr>
          <w:i/>
          <w:iCs/>
        </w:rPr>
        <w:t xml:space="preserve"> подходы.</w:t>
      </w:r>
    </w:p>
    <w:p w:rsidR="00FF092E" w:rsidRDefault="0062360F">
      <w:pPr>
        <w:pStyle w:val="11"/>
        <w:shd w:val="clear" w:color="auto" w:fill="auto"/>
        <w:ind w:firstLine="720"/>
        <w:jc w:val="both"/>
      </w:pPr>
      <w:r>
        <w:rPr>
          <w:i/>
          <w:iCs/>
        </w:rPr>
        <w:t>Дифференцированный подход</w:t>
      </w:r>
      <w:r>
        <w:t xml:space="preserve"> к разработке и реализации АООП НОО обучающихся с ЗПР обеспечивает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w:t>
      </w:r>
      <w:proofErr w:type="gramStart"/>
      <w:r>
        <w:t>обучающихся</w:t>
      </w:r>
      <w:proofErr w:type="gramEnd"/>
      <w:r>
        <w:t xml:space="preserve"> с ЗПР создаются и реализуются в соответствии с дифференцированно сформулированными требованиями в ФГОС НОО обучающихся с ОВЗ к структуре, условиям реализации, результатам освоения АООП НОО.</w:t>
      </w:r>
    </w:p>
    <w:p w:rsidR="00FF092E" w:rsidRDefault="0062360F">
      <w:pPr>
        <w:pStyle w:val="11"/>
        <w:shd w:val="clear" w:color="auto" w:fill="auto"/>
        <w:ind w:firstLine="720"/>
        <w:jc w:val="both"/>
      </w:pPr>
      <w: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t>обучающимся</w:t>
      </w:r>
      <w:proofErr w:type="gramEnd"/>
      <w:r>
        <w:t xml:space="preserve"> с ЗПР возможность реализовать индивидуальный потенциал развития.</w:t>
      </w:r>
    </w:p>
    <w:p w:rsidR="00FF092E" w:rsidRDefault="0062360F">
      <w:pPr>
        <w:pStyle w:val="11"/>
        <w:shd w:val="clear" w:color="auto" w:fill="auto"/>
        <w:ind w:firstLine="720"/>
        <w:jc w:val="both"/>
      </w:pPr>
      <w:proofErr w:type="spellStart"/>
      <w:r>
        <w:rPr>
          <w:i/>
          <w:iCs/>
        </w:rPr>
        <w:t>Деятельностный</w:t>
      </w:r>
      <w:proofErr w:type="spellEnd"/>
      <w:r>
        <w:rPr>
          <w:i/>
          <w:iCs/>
        </w:rPr>
        <w:t xml:space="preserve"> подход</w:t>
      </w:r>
      <w: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FF092E" w:rsidRDefault="0062360F">
      <w:pPr>
        <w:pStyle w:val="11"/>
        <w:shd w:val="clear" w:color="auto" w:fill="auto"/>
        <w:ind w:firstLine="720"/>
        <w:jc w:val="both"/>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обучающихся</w:t>
      </w:r>
      <w:proofErr w:type="gramEnd"/>
      <w:r>
        <w:t xml:space="preserve"> с ЗПР младшего школьного возраста определяется характером организации доступной им деятельности (предметно-практической и учебной).</w:t>
      </w:r>
    </w:p>
    <w:p w:rsidR="00FF092E" w:rsidRDefault="0062360F">
      <w:pPr>
        <w:pStyle w:val="11"/>
        <w:shd w:val="clear" w:color="auto" w:fill="auto"/>
        <w:ind w:firstLine="720"/>
        <w:jc w:val="both"/>
      </w:pPr>
      <w:r>
        <w:lastRenderedPageBreak/>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FF092E" w:rsidRDefault="0062360F">
      <w:pPr>
        <w:pStyle w:val="11"/>
        <w:shd w:val="clear" w:color="auto" w:fill="auto"/>
        <w:ind w:firstLine="680"/>
        <w:jc w:val="both"/>
      </w:pPr>
      <w:r>
        <w:t xml:space="preserve">В контексте разработки АООП НОО </w:t>
      </w:r>
      <w:proofErr w:type="gramStart"/>
      <w:r>
        <w:t>обучающихся</w:t>
      </w:r>
      <w:proofErr w:type="gramEnd"/>
      <w:r>
        <w:t xml:space="preserve"> с ЗПР реализация </w:t>
      </w:r>
      <w:proofErr w:type="spellStart"/>
      <w:r>
        <w:t>деятельностного</w:t>
      </w:r>
      <w:proofErr w:type="spellEnd"/>
      <w:r>
        <w:t xml:space="preserve"> подхода обеспечивает:</w:t>
      </w:r>
    </w:p>
    <w:p w:rsidR="00FF092E" w:rsidRDefault="0062360F">
      <w:pPr>
        <w:pStyle w:val="11"/>
        <w:numPr>
          <w:ilvl w:val="0"/>
          <w:numId w:val="1"/>
        </w:numPr>
        <w:shd w:val="clear" w:color="auto" w:fill="auto"/>
        <w:tabs>
          <w:tab w:val="left" w:pos="1401"/>
        </w:tabs>
        <w:ind w:firstLine="680"/>
        <w:jc w:val="both"/>
      </w:pPr>
      <w:r>
        <w:t>придание результатам образования социально и личностно значимого характера;</w:t>
      </w:r>
    </w:p>
    <w:p w:rsidR="00FF092E" w:rsidRDefault="0062360F">
      <w:pPr>
        <w:pStyle w:val="11"/>
        <w:numPr>
          <w:ilvl w:val="0"/>
          <w:numId w:val="1"/>
        </w:numPr>
        <w:shd w:val="clear" w:color="auto" w:fill="auto"/>
        <w:tabs>
          <w:tab w:val="left" w:pos="1401"/>
          <w:tab w:val="right" w:pos="14240"/>
        </w:tabs>
        <w:ind w:firstLine="680"/>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w:t>
      </w:r>
      <w:r>
        <w:tab/>
        <w:t>их</w:t>
      </w:r>
    </w:p>
    <w:p w:rsidR="00FF092E" w:rsidRDefault="0062360F">
      <w:pPr>
        <w:pStyle w:val="11"/>
        <w:shd w:val="clear" w:color="auto" w:fill="auto"/>
        <w:ind w:firstLine="0"/>
        <w:jc w:val="both"/>
      </w:pPr>
      <w:r>
        <w:t>самостоятельного продвижения в изучаемых образовательных областях;</w:t>
      </w:r>
    </w:p>
    <w:p w:rsidR="00FF092E" w:rsidRDefault="0062360F">
      <w:pPr>
        <w:pStyle w:val="11"/>
        <w:numPr>
          <w:ilvl w:val="0"/>
          <w:numId w:val="1"/>
        </w:numPr>
        <w:shd w:val="clear" w:color="auto" w:fill="auto"/>
        <w:tabs>
          <w:tab w:val="left" w:pos="1401"/>
        </w:tabs>
        <w:ind w:firstLine="680"/>
        <w:jc w:val="both"/>
      </w:pPr>
      <w:r>
        <w:t>существенное повышение мотивации и интереса к учению, приобретению нового опыта деятельности и поведения;</w:t>
      </w:r>
    </w:p>
    <w:p w:rsidR="00FF092E" w:rsidRDefault="0062360F">
      <w:pPr>
        <w:pStyle w:val="11"/>
        <w:numPr>
          <w:ilvl w:val="0"/>
          <w:numId w:val="1"/>
        </w:numPr>
        <w:shd w:val="clear" w:color="auto" w:fill="auto"/>
        <w:tabs>
          <w:tab w:val="left" w:pos="1401"/>
          <w:tab w:val="center" w:pos="13602"/>
        </w:tabs>
        <w:ind w:firstLine="680"/>
        <w:jc w:val="both"/>
      </w:pPr>
      <w:r>
        <w:t>обеспечение условий для общекультурного и личностного развития на основе формирования универсальных</w:t>
      </w:r>
      <w:r>
        <w:tab/>
        <w:t>учебных</w:t>
      </w:r>
    </w:p>
    <w:p w:rsidR="00FF092E" w:rsidRDefault="0062360F">
      <w:pPr>
        <w:pStyle w:val="11"/>
        <w:shd w:val="clear" w:color="auto" w:fill="auto"/>
        <w:ind w:firstLine="0"/>
      </w:pPr>
      <w:r>
        <w:t>действий, которые обеспечивают не только успешное усвоение ими системы научных знаний,</w:t>
      </w:r>
    </w:p>
    <w:p w:rsidR="00FF092E" w:rsidRDefault="0062360F">
      <w:pPr>
        <w:pStyle w:val="11"/>
        <w:numPr>
          <w:ilvl w:val="0"/>
          <w:numId w:val="1"/>
        </w:numPr>
        <w:shd w:val="clear" w:color="auto" w:fill="auto"/>
        <w:tabs>
          <w:tab w:val="left" w:pos="1401"/>
        </w:tabs>
        <w:ind w:firstLine="720"/>
        <w:jc w:val="both"/>
      </w:pPr>
      <w:r>
        <w:t>умений и навыков (академических результатов), позволяющих продолжить образование на следующем уровне образования, но и жизненной компетенции, составляющей основу социальной успешности.</w:t>
      </w:r>
    </w:p>
    <w:p w:rsidR="00FF092E" w:rsidRDefault="0062360F">
      <w:pPr>
        <w:pStyle w:val="11"/>
        <w:shd w:val="clear" w:color="auto" w:fill="auto"/>
        <w:ind w:firstLine="720"/>
        <w:jc w:val="both"/>
      </w:pPr>
      <w:r>
        <w:t xml:space="preserve">В основу формирования АООП НОО </w:t>
      </w:r>
      <w:proofErr w:type="gramStart"/>
      <w:r>
        <w:t>обучающихся</w:t>
      </w:r>
      <w:proofErr w:type="gramEnd"/>
      <w:r>
        <w:t xml:space="preserve"> с ЗПР положены следующие </w:t>
      </w:r>
      <w:r>
        <w:rPr>
          <w:b/>
          <w:bCs/>
        </w:rPr>
        <w:t>принципы:</w:t>
      </w:r>
    </w:p>
    <w:p w:rsidR="00FF092E" w:rsidRDefault="0062360F">
      <w:pPr>
        <w:pStyle w:val="11"/>
        <w:numPr>
          <w:ilvl w:val="0"/>
          <w:numId w:val="1"/>
        </w:numPr>
        <w:shd w:val="clear" w:color="auto" w:fill="auto"/>
        <w:tabs>
          <w:tab w:val="left" w:pos="994"/>
        </w:tabs>
        <w:ind w:firstLine="720"/>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FF092E" w:rsidRDefault="0062360F">
      <w:pPr>
        <w:pStyle w:val="11"/>
        <w:numPr>
          <w:ilvl w:val="0"/>
          <w:numId w:val="1"/>
        </w:numPr>
        <w:shd w:val="clear" w:color="auto" w:fill="auto"/>
        <w:tabs>
          <w:tab w:val="left" w:pos="1401"/>
        </w:tabs>
        <w:ind w:firstLine="720"/>
        <w:jc w:val="both"/>
      </w:pPr>
      <w:r>
        <w:t>принцип учета типологических и индивидуальных образовательных потребностей обучающихся;</w:t>
      </w:r>
    </w:p>
    <w:p w:rsidR="00FF092E" w:rsidRDefault="0062360F">
      <w:pPr>
        <w:pStyle w:val="11"/>
        <w:numPr>
          <w:ilvl w:val="0"/>
          <w:numId w:val="1"/>
        </w:numPr>
        <w:shd w:val="clear" w:color="auto" w:fill="auto"/>
        <w:tabs>
          <w:tab w:val="left" w:pos="1401"/>
        </w:tabs>
        <w:ind w:firstLine="680"/>
        <w:jc w:val="both"/>
      </w:pPr>
      <w:r>
        <w:t>принцип коррекционной направленности образовательного процесса;</w:t>
      </w:r>
    </w:p>
    <w:p w:rsidR="00FF092E" w:rsidRDefault="0062360F">
      <w:pPr>
        <w:pStyle w:val="11"/>
        <w:numPr>
          <w:ilvl w:val="0"/>
          <w:numId w:val="1"/>
        </w:numPr>
        <w:shd w:val="clear" w:color="auto" w:fill="auto"/>
        <w:tabs>
          <w:tab w:val="left" w:pos="1401"/>
        </w:tabs>
        <w:ind w:firstLine="720"/>
        <w:jc w:val="both"/>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F092E" w:rsidRDefault="0062360F">
      <w:pPr>
        <w:pStyle w:val="11"/>
        <w:numPr>
          <w:ilvl w:val="0"/>
          <w:numId w:val="1"/>
        </w:numPr>
        <w:shd w:val="clear" w:color="auto" w:fill="auto"/>
        <w:tabs>
          <w:tab w:val="left" w:pos="1401"/>
        </w:tabs>
        <w:ind w:firstLine="720"/>
        <w:jc w:val="both"/>
      </w:pPr>
      <w:r>
        <w:t>онтогенетический принцип;</w:t>
      </w:r>
    </w:p>
    <w:p w:rsidR="00FF092E" w:rsidRDefault="0062360F">
      <w:pPr>
        <w:pStyle w:val="11"/>
        <w:numPr>
          <w:ilvl w:val="0"/>
          <w:numId w:val="1"/>
        </w:numPr>
        <w:shd w:val="clear" w:color="auto" w:fill="auto"/>
        <w:tabs>
          <w:tab w:val="left" w:pos="1401"/>
        </w:tabs>
        <w:ind w:firstLine="720"/>
        <w:jc w:val="both"/>
      </w:pPr>
      <w: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t>обучающихся</w:t>
      </w:r>
      <w:proofErr w:type="gramEnd"/>
      <w:r>
        <w:t xml:space="preserve"> с задержкой психического развития;</w:t>
      </w:r>
    </w:p>
    <w:p w:rsidR="00FF092E" w:rsidRDefault="0062360F">
      <w:pPr>
        <w:pStyle w:val="11"/>
        <w:numPr>
          <w:ilvl w:val="0"/>
          <w:numId w:val="1"/>
        </w:numPr>
        <w:shd w:val="clear" w:color="auto" w:fill="auto"/>
        <w:tabs>
          <w:tab w:val="left" w:pos="1425"/>
        </w:tabs>
        <w:ind w:firstLine="740"/>
        <w:jc w:val="both"/>
      </w:pPr>
      <w: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FF092E" w:rsidRDefault="0062360F">
      <w:pPr>
        <w:pStyle w:val="11"/>
        <w:numPr>
          <w:ilvl w:val="0"/>
          <w:numId w:val="1"/>
        </w:numPr>
        <w:shd w:val="clear" w:color="auto" w:fill="auto"/>
        <w:tabs>
          <w:tab w:val="left" w:pos="1425"/>
        </w:tabs>
        <w:ind w:firstLine="740"/>
        <w:jc w:val="both"/>
      </w:pPr>
      <w: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FF092E" w:rsidRDefault="0062360F">
      <w:pPr>
        <w:pStyle w:val="11"/>
        <w:numPr>
          <w:ilvl w:val="0"/>
          <w:numId w:val="1"/>
        </w:numPr>
        <w:shd w:val="clear" w:color="auto" w:fill="auto"/>
        <w:tabs>
          <w:tab w:val="left" w:pos="1425"/>
        </w:tabs>
        <w:ind w:firstLine="740"/>
        <w:jc w:val="both"/>
      </w:pPr>
      <w: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FF092E" w:rsidRDefault="0062360F">
      <w:pPr>
        <w:pStyle w:val="11"/>
        <w:numPr>
          <w:ilvl w:val="0"/>
          <w:numId w:val="1"/>
        </w:numPr>
        <w:shd w:val="clear" w:color="auto" w:fill="auto"/>
        <w:tabs>
          <w:tab w:val="left" w:pos="1425"/>
        </w:tabs>
        <w:spacing w:after="300"/>
        <w:ind w:firstLine="720"/>
        <w:jc w:val="both"/>
      </w:pPr>
      <w:r>
        <w:t>принцип сотрудничества с семьей.</w:t>
      </w:r>
    </w:p>
    <w:p w:rsidR="00FF092E" w:rsidRDefault="0062360F">
      <w:pPr>
        <w:pStyle w:val="11"/>
        <w:numPr>
          <w:ilvl w:val="0"/>
          <w:numId w:val="2"/>
        </w:numPr>
        <w:shd w:val="clear" w:color="auto" w:fill="auto"/>
        <w:tabs>
          <w:tab w:val="left" w:pos="331"/>
        </w:tabs>
        <w:ind w:firstLine="0"/>
        <w:jc w:val="center"/>
      </w:pPr>
      <w:r>
        <w:rPr>
          <w:b/>
          <w:bCs/>
        </w:rPr>
        <w:lastRenderedPageBreak/>
        <w:t>Целевой раздел</w:t>
      </w:r>
    </w:p>
    <w:p w:rsidR="00FF092E" w:rsidRDefault="0062360F">
      <w:pPr>
        <w:pStyle w:val="10"/>
        <w:keepNext/>
        <w:keepLines/>
        <w:numPr>
          <w:ilvl w:val="1"/>
          <w:numId w:val="2"/>
        </w:numPr>
        <w:shd w:val="clear" w:color="auto" w:fill="auto"/>
        <w:tabs>
          <w:tab w:val="left" w:pos="509"/>
        </w:tabs>
      </w:pPr>
      <w:bookmarkStart w:id="9" w:name="bookmark8"/>
      <w:bookmarkStart w:id="10" w:name="bookmark9"/>
      <w:r>
        <w:t>Пояснительная записка</w:t>
      </w:r>
      <w:bookmarkEnd w:id="9"/>
      <w:bookmarkEnd w:id="10"/>
    </w:p>
    <w:p w:rsidR="00FF092E" w:rsidRDefault="0062360F">
      <w:pPr>
        <w:pStyle w:val="11"/>
        <w:shd w:val="clear" w:color="auto" w:fill="auto"/>
        <w:ind w:firstLine="740"/>
        <w:jc w:val="both"/>
      </w:pPr>
      <w:r>
        <w:rPr>
          <w:b/>
          <w:bCs/>
        </w:rPr>
        <w:t xml:space="preserve">Цель реализации АООП НОО обучающихся с ЗПР — </w:t>
      </w:r>
      <w:r>
        <w:t>обеспечение выполнения требований ФГОС НОО обучающихся с ОВЗ.</w:t>
      </w:r>
    </w:p>
    <w:p w:rsidR="00FF092E" w:rsidRDefault="0062360F">
      <w:pPr>
        <w:pStyle w:val="11"/>
        <w:shd w:val="clear" w:color="auto" w:fill="auto"/>
        <w:ind w:firstLine="740"/>
        <w:jc w:val="both"/>
      </w:pPr>
      <w:r>
        <w:t>Достижение поставленной цели при реализации АООП НОО обучающихся с ЗПР предусматривает решение следующих основных задач:</w:t>
      </w:r>
    </w:p>
    <w:p w:rsidR="00FF092E" w:rsidRDefault="0062360F">
      <w:pPr>
        <w:pStyle w:val="11"/>
        <w:numPr>
          <w:ilvl w:val="0"/>
          <w:numId w:val="1"/>
        </w:numPr>
        <w:shd w:val="clear" w:color="auto" w:fill="auto"/>
        <w:tabs>
          <w:tab w:val="left" w:pos="1425"/>
        </w:tabs>
        <w:ind w:firstLine="740"/>
        <w:jc w:val="both"/>
      </w:pPr>
      <w: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FF092E" w:rsidRDefault="0062360F">
      <w:pPr>
        <w:pStyle w:val="11"/>
        <w:numPr>
          <w:ilvl w:val="0"/>
          <w:numId w:val="1"/>
        </w:numPr>
        <w:shd w:val="clear" w:color="auto" w:fill="auto"/>
        <w:tabs>
          <w:tab w:val="left" w:pos="1425"/>
        </w:tabs>
        <w:ind w:firstLine="740"/>
        <w:jc w:val="both"/>
      </w:pPr>
      <w: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FF092E" w:rsidRDefault="0062360F">
      <w:pPr>
        <w:pStyle w:val="11"/>
        <w:numPr>
          <w:ilvl w:val="0"/>
          <w:numId w:val="1"/>
        </w:numPr>
        <w:shd w:val="clear" w:color="auto" w:fill="auto"/>
        <w:tabs>
          <w:tab w:val="left" w:pos="1425"/>
        </w:tabs>
        <w:ind w:firstLine="740"/>
        <w:jc w:val="both"/>
      </w:pPr>
      <w:r>
        <w:t>становление и развитие личности в её индивидуальности, самобытности, уникальности и неповторимости;</w:t>
      </w:r>
    </w:p>
    <w:p w:rsidR="00FF092E" w:rsidRDefault="0062360F">
      <w:pPr>
        <w:pStyle w:val="11"/>
        <w:numPr>
          <w:ilvl w:val="0"/>
          <w:numId w:val="1"/>
        </w:numPr>
        <w:shd w:val="clear" w:color="auto" w:fill="auto"/>
        <w:tabs>
          <w:tab w:val="left" w:pos="1425"/>
        </w:tabs>
        <w:ind w:firstLine="740"/>
        <w:jc w:val="both"/>
      </w:pPr>
      <w:r>
        <w:t>обеспечение доступности получения качественного начального общего образования;</w:t>
      </w:r>
    </w:p>
    <w:p w:rsidR="00FF092E" w:rsidRDefault="0062360F">
      <w:pPr>
        <w:pStyle w:val="11"/>
        <w:numPr>
          <w:ilvl w:val="0"/>
          <w:numId w:val="1"/>
        </w:numPr>
        <w:shd w:val="clear" w:color="auto" w:fill="auto"/>
        <w:tabs>
          <w:tab w:val="left" w:pos="1425"/>
        </w:tabs>
        <w:ind w:firstLine="740"/>
        <w:jc w:val="both"/>
      </w:pPr>
      <w:r>
        <w:t>обеспечение преемственности начального общего и основного общего образования;</w:t>
      </w:r>
    </w:p>
    <w:p w:rsidR="00FF092E" w:rsidRDefault="0062360F">
      <w:pPr>
        <w:pStyle w:val="11"/>
        <w:numPr>
          <w:ilvl w:val="0"/>
          <w:numId w:val="1"/>
        </w:numPr>
        <w:shd w:val="clear" w:color="auto" w:fill="auto"/>
        <w:tabs>
          <w:tab w:val="left" w:pos="1425"/>
        </w:tabs>
        <w:ind w:firstLine="740"/>
        <w:jc w:val="both"/>
      </w:pPr>
      <w:r>
        <w:t xml:space="preserve">выявление и развитие возможностей и </w:t>
      </w:r>
      <w:proofErr w:type="gramStart"/>
      <w:r>
        <w:t>способностей</w:t>
      </w:r>
      <w:proofErr w:type="gramEnd"/>
      <w: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FF092E" w:rsidRDefault="0062360F">
      <w:pPr>
        <w:pStyle w:val="11"/>
        <w:numPr>
          <w:ilvl w:val="0"/>
          <w:numId w:val="1"/>
        </w:numPr>
        <w:shd w:val="clear" w:color="auto" w:fill="auto"/>
        <w:tabs>
          <w:tab w:val="left" w:pos="1425"/>
        </w:tabs>
        <w:ind w:firstLine="720"/>
        <w:jc w:val="both"/>
      </w:pPr>
      <w:r>
        <w:t xml:space="preserve">использование в образовательном процессе современных образовательных технологий </w:t>
      </w:r>
      <w:proofErr w:type="spellStart"/>
      <w:r>
        <w:t>деятельностного</w:t>
      </w:r>
      <w:proofErr w:type="spellEnd"/>
      <w:r>
        <w:t xml:space="preserve"> типа;</w:t>
      </w:r>
    </w:p>
    <w:p w:rsidR="00FF092E" w:rsidRDefault="0062360F">
      <w:pPr>
        <w:pStyle w:val="11"/>
        <w:numPr>
          <w:ilvl w:val="0"/>
          <w:numId w:val="1"/>
        </w:numPr>
        <w:shd w:val="clear" w:color="auto" w:fill="auto"/>
        <w:tabs>
          <w:tab w:val="left" w:pos="1414"/>
        </w:tabs>
        <w:ind w:firstLine="720"/>
        <w:jc w:val="both"/>
      </w:pPr>
      <w:r>
        <w:t xml:space="preserve">предоставление </w:t>
      </w:r>
      <w:proofErr w:type="gramStart"/>
      <w:r>
        <w:t>обучающимся</w:t>
      </w:r>
      <w:proofErr w:type="gramEnd"/>
      <w:r>
        <w:t xml:space="preserve"> возможности для эффективной самостоятельной работы;</w:t>
      </w:r>
    </w:p>
    <w:p w:rsidR="00FF092E" w:rsidRDefault="0062360F">
      <w:pPr>
        <w:pStyle w:val="11"/>
        <w:numPr>
          <w:ilvl w:val="0"/>
          <w:numId w:val="1"/>
        </w:numPr>
        <w:shd w:val="clear" w:color="auto" w:fill="auto"/>
        <w:tabs>
          <w:tab w:val="left" w:pos="1414"/>
        </w:tabs>
        <w:ind w:firstLine="720"/>
        <w:jc w:val="both"/>
      </w:pPr>
      <w: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p>
    <w:p w:rsidR="00FF092E" w:rsidRDefault="0062360F">
      <w:pPr>
        <w:pStyle w:val="11"/>
        <w:numPr>
          <w:ilvl w:val="0"/>
          <w:numId w:val="1"/>
        </w:numPr>
        <w:shd w:val="clear" w:color="auto" w:fill="auto"/>
        <w:tabs>
          <w:tab w:val="left" w:pos="1414"/>
        </w:tabs>
        <w:ind w:firstLine="720"/>
        <w:jc w:val="both"/>
      </w:pPr>
      <w:r>
        <w:t xml:space="preserve">включение </w:t>
      </w:r>
      <w:proofErr w:type="gramStart"/>
      <w:r>
        <w:t>обучающихся</w:t>
      </w:r>
      <w:proofErr w:type="gramEnd"/>
      <w:r>
        <w:t xml:space="preserve"> в процессы познания и преобразования внешкольной социальной среды (населённого пункта, района, города).</w:t>
      </w:r>
    </w:p>
    <w:p w:rsidR="00FF092E" w:rsidRDefault="0062360F">
      <w:pPr>
        <w:pStyle w:val="11"/>
        <w:shd w:val="clear" w:color="auto" w:fill="auto"/>
        <w:spacing w:after="300"/>
        <w:ind w:firstLine="720"/>
        <w:jc w:val="both"/>
      </w:pPr>
      <w: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t>обучающихся</w:t>
      </w:r>
      <w:proofErr w:type="gramEnd"/>
      <w:r>
        <w:t xml:space="preserve"> с задержкой психического развития представлены в разделе «Общие положения».</w:t>
      </w:r>
    </w:p>
    <w:p w:rsidR="00FF092E" w:rsidRDefault="0062360F">
      <w:pPr>
        <w:pStyle w:val="10"/>
        <w:keepNext/>
        <w:keepLines/>
        <w:shd w:val="clear" w:color="auto" w:fill="auto"/>
      </w:pPr>
      <w:bookmarkStart w:id="11" w:name="bookmark10"/>
      <w:bookmarkStart w:id="12" w:name="bookmark11"/>
      <w:r>
        <w:t>Общая характеристика адаптированной основной общеобразовательной программы начального общего образования</w:t>
      </w:r>
      <w:r>
        <w:br/>
      </w:r>
      <w:proofErr w:type="gramStart"/>
      <w:r>
        <w:t>обучающихся</w:t>
      </w:r>
      <w:proofErr w:type="gramEnd"/>
      <w:r>
        <w:t xml:space="preserve"> с задержкой психического развития</w:t>
      </w:r>
      <w:bookmarkEnd w:id="11"/>
      <w:bookmarkEnd w:id="12"/>
    </w:p>
    <w:p w:rsidR="00FF092E" w:rsidRDefault="0062360F">
      <w:pPr>
        <w:pStyle w:val="11"/>
        <w:shd w:val="clear" w:color="auto" w:fill="auto"/>
        <w:ind w:firstLine="720"/>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FF092E" w:rsidRDefault="0062360F">
      <w:pPr>
        <w:pStyle w:val="11"/>
        <w:shd w:val="clear" w:color="auto" w:fill="auto"/>
        <w:ind w:firstLine="720"/>
        <w:jc w:val="both"/>
      </w:pPr>
      <w:r>
        <w:t xml:space="preserve">АООП НОО представляет собой адаптированный вариант основной образовательной программы начального общего образования </w:t>
      </w:r>
      <w:r>
        <w:lastRenderedPageBreak/>
        <w:t xml:space="preserve">(далее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w:t>
      </w:r>
      <w:r>
        <w:rPr>
          <w:i/>
          <w:iCs/>
        </w:rPr>
        <w:t>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p>
    <w:p w:rsidR="00FF092E" w:rsidRDefault="0062360F">
      <w:pPr>
        <w:pStyle w:val="11"/>
        <w:shd w:val="clear" w:color="auto" w:fill="auto"/>
        <w:spacing w:after="300"/>
        <w:ind w:firstLine="720"/>
        <w:jc w:val="both"/>
      </w:pPr>
      <w:r>
        <w:t>Определение варианта АООП НОО обучающегося с ЗПР осуществляется на основе рекомендаций городской психолого-медик</w:t>
      </w:r>
      <w:proofErr w:type="gramStart"/>
      <w:r>
        <w:t>о-</w:t>
      </w:r>
      <w:proofErr w:type="gramEnd"/>
      <w:r>
        <w:t xml:space="preserve"> педагогической комиссии (ПМПК), сформулированных по результатам его комплексного психолого-медико-педагогического обследования, с учетом ПНР и в порядке, установленном законодательством Российской Федерации.</w:t>
      </w:r>
    </w:p>
    <w:p w:rsidR="00FF092E" w:rsidRDefault="0062360F">
      <w:pPr>
        <w:pStyle w:val="10"/>
        <w:keepNext/>
        <w:keepLines/>
        <w:shd w:val="clear" w:color="auto" w:fill="auto"/>
      </w:pPr>
      <w:bookmarkStart w:id="13" w:name="bookmark12"/>
      <w:bookmarkStart w:id="14" w:name="bookmark13"/>
      <w:r>
        <w:t xml:space="preserve">Психолого-педагогическая характеристика </w:t>
      </w:r>
      <w:proofErr w:type="gramStart"/>
      <w:r>
        <w:t>обучающихся</w:t>
      </w:r>
      <w:proofErr w:type="gramEnd"/>
      <w:r>
        <w:t xml:space="preserve"> с ЗПР</w:t>
      </w:r>
      <w:bookmarkEnd w:id="13"/>
      <w:bookmarkEnd w:id="14"/>
    </w:p>
    <w:p w:rsidR="00FF092E" w:rsidRDefault="0062360F">
      <w:pPr>
        <w:pStyle w:val="11"/>
        <w:shd w:val="clear" w:color="auto" w:fill="auto"/>
        <w:spacing w:after="160"/>
        <w:ind w:firstLine="720"/>
        <w:jc w:val="both"/>
      </w:pPr>
      <w: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FF092E" w:rsidRDefault="0062360F">
      <w:pPr>
        <w:pStyle w:val="11"/>
        <w:shd w:val="clear" w:color="auto" w:fill="auto"/>
        <w:ind w:firstLine="720"/>
        <w:jc w:val="both"/>
      </w:pPr>
      <w:r>
        <w:t>Категория обучающихся с ЗПР - наиболее многочисленная среди детей с ограниченными возможностями здоровья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FF092E" w:rsidRDefault="0062360F">
      <w:pPr>
        <w:pStyle w:val="11"/>
        <w:shd w:val="clear" w:color="auto" w:fill="auto"/>
        <w:ind w:firstLine="720"/>
        <w:jc w:val="both"/>
      </w:pPr>
      <w: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t>саморегуляции</w:t>
      </w:r>
      <w:proofErr w:type="spellEnd"/>
      <w:r>
        <w:t xml:space="preserve">. Достаточно часто у </w:t>
      </w:r>
      <w:proofErr w:type="gramStart"/>
      <w:r>
        <w:t>обучающихся</w:t>
      </w:r>
      <w:proofErr w:type="gramEnd"/>
      <w: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FF092E" w:rsidRDefault="0062360F">
      <w:pPr>
        <w:pStyle w:val="11"/>
        <w:shd w:val="clear" w:color="auto" w:fill="auto"/>
        <w:ind w:firstLine="720"/>
        <w:jc w:val="both"/>
      </w:pPr>
      <w: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FF092E" w:rsidRDefault="0062360F">
      <w:pPr>
        <w:pStyle w:val="11"/>
        <w:shd w:val="clear" w:color="auto" w:fill="auto"/>
        <w:ind w:firstLine="720"/>
        <w:jc w:val="both"/>
      </w:pPr>
      <w:proofErr w:type="gramStart"/>
      <w: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w:t>
      </w:r>
      <w:r>
        <w:lastRenderedPageBreak/>
        <w:t>когнитивной и аффективно-поведенческой сфер личности.</w:t>
      </w:r>
      <w:proofErr w:type="gramEnd"/>
      <w:r>
        <w:t xml:space="preserve"> От </w:t>
      </w:r>
      <w:proofErr w:type="gramStart"/>
      <w:r>
        <w:t>обучающихся</w:t>
      </w:r>
      <w:proofErr w:type="gramEnd"/>
      <w: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FF092E" w:rsidRDefault="0062360F">
      <w:pPr>
        <w:pStyle w:val="11"/>
        <w:shd w:val="clear" w:color="auto" w:fill="auto"/>
        <w:ind w:firstLine="720"/>
        <w:jc w:val="both"/>
      </w:pPr>
      <w:proofErr w:type="gramStart"/>
      <w: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FF092E" w:rsidRDefault="0062360F">
      <w:pPr>
        <w:pStyle w:val="11"/>
        <w:shd w:val="clear" w:color="auto" w:fill="auto"/>
        <w:ind w:firstLine="720"/>
        <w:jc w:val="both"/>
      </w:pPr>
      <w:r>
        <w:t xml:space="preserve">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w:t>
      </w:r>
      <w:proofErr w:type="gramStart"/>
      <w:r>
        <w:t>внутренний</w:t>
      </w:r>
      <w:proofErr w:type="gramEnd"/>
      <w:r>
        <w:t xml:space="preserve"> ПМПК.</w:t>
      </w:r>
    </w:p>
    <w:p w:rsidR="00FF092E" w:rsidRDefault="0062360F">
      <w:pPr>
        <w:pStyle w:val="11"/>
        <w:shd w:val="clear" w:color="auto" w:fill="auto"/>
        <w:spacing w:after="320"/>
        <w:ind w:firstLine="720"/>
        <w:jc w:val="both"/>
      </w:pPr>
      <w:r>
        <w:t xml:space="preserve">АООП НОО (вариант 7.1) </w:t>
      </w:r>
      <w:proofErr w:type="gramStart"/>
      <w:r>
        <w:t>адресована</w:t>
      </w:r>
      <w:proofErr w:type="gramEnd"/>
      <w: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t>саморегуляции</w:t>
      </w:r>
      <w:proofErr w:type="spellEnd"/>
      <w: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t>обучающихся</w:t>
      </w:r>
      <w:proofErr w:type="gramEnd"/>
      <w: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FF092E" w:rsidRDefault="0062360F">
      <w:pPr>
        <w:pStyle w:val="10"/>
        <w:keepNext/>
        <w:keepLines/>
        <w:shd w:val="clear" w:color="auto" w:fill="auto"/>
      </w:pPr>
      <w:bookmarkStart w:id="15" w:name="bookmark14"/>
      <w:bookmarkStart w:id="16" w:name="bookmark15"/>
      <w:r>
        <w:t xml:space="preserve">Особые образовательные потребности </w:t>
      </w:r>
      <w:proofErr w:type="gramStart"/>
      <w:r>
        <w:t>обучающихся</w:t>
      </w:r>
      <w:proofErr w:type="gramEnd"/>
      <w:r>
        <w:t xml:space="preserve"> с ЗПР</w:t>
      </w:r>
      <w:bookmarkEnd w:id="15"/>
      <w:bookmarkEnd w:id="16"/>
    </w:p>
    <w:p w:rsidR="00FF092E" w:rsidRDefault="0062360F">
      <w:pPr>
        <w:pStyle w:val="11"/>
        <w:shd w:val="clear" w:color="auto" w:fill="auto"/>
        <w:ind w:firstLine="720"/>
        <w:jc w:val="both"/>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FF092E" w:rsidRDefault="0062360F">
      <w:pPr>
        <w:pStyle w:val="11"/>
        <w:shd w:val="clear" w:color="auto" w:fill="auto"/>
        <w:ind w:firstLine="720"/>
        <w:jc w:val="both"/>
      </w:pPr>
      <w:r>
        <w:t>К общим потребностям относятся:</w:t>
      </w:r>
    </w:p>
    <w:p w:rsidR="00FF092E" w:rsidRDefault="0062360F">
      <w:pPr>
        <w:pStyle w:val="11"/>
        <w:numPr>
          <w:ilvl w:val="0"/>
          <w:numId w:val="1"/>
        </w:numPr>
        <w:shd w:val="clear" w:color="auto" w:fill="auto"/>
        <w:tabs>
          <w:tab w:val="left" w:pos="1419"/>
        </w:tabs>
        <w:ind w:firstLine="720"/>
        <w:jc w:val="both"/>
      </w:pPr>
      <w:r>
        <w:t>получение специальной помощи средствами образования сразу же после выявления первичного нарушения развития;</w:t>
      </w:r>
    </w:p>
    <w:p w:rsidR="00FF092E" w:rsidRDefault="0062360F">
      <w:pPr>
        <w:pStyle w:val="11"/>
        <w:numPr>
          <w:ilvl w:val="0"/>
          <w:numId w:val="1"/>
        </w:numPr>
        <w:shd w:val="clear" w:color="auto" w:fill="auto"/>
        <w:tabs>
          <w:tab w:val="left" w:pos="1419"/>
        </w:tabs>
        <w:ind w:firstLine="720"/>
        <w:jc w:val="both"/>
      </w:pPr>
      <w:r>
        <w:t>выделение пропедевтического периода в образовании, обеспечивающего преемственность между дошкольным и школьным этапами;</w:t>
      </w:r>
    </w:p>
    <w:p w:rsidR="00FF092E" w:rsidRDefault="0062360F">
      <w:pPr>
        <w:pStyle w:val="11"/>
        <w:numPr>
          <w:ilvl w:val="0"/>
          <w:numId w:val="1"/>
        </w:numPr>
        <w:shd w:val="clear" w:color="auto" w:fill="auto"/>
        <w:tabs>
          <w:tab w:val="left" w:pos="1419"/>
        </w:tabs>
        <w:ind w:firstLine="720"/>
        <w:jc w:val="both"/>
      </w:pPr>
      <w: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F092E" w:rsidRDefault="0062360F">
      <w:pPr>
        <w:pStyle w:val="11"/>
        <w:numPr>
          <w:ilvl w:val="0"/>
          <w:numId w:val="1"/>
        </w:numPr>
        <w:shd w:val="clear" w:color="auto" w:fill="auto"/>
        <w:tabs>
          <w:tab w:val="left" w:pos="1419"/>
        </w:tabs>
        <w:ind w:firstLine="7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F092E" w:rsidRDefault="0062360F">
      <w:pPr>
        <w:pStyle w:val="11"/>
        <w:numPr>
          <w:ilvl w:val="0"/>
          <w:numId w:val="1"/>
        </w:numPr>
        <w:shd w:val="clear" w:color="auto" w:fill="auto"/>
        <w:tabs>
          <w:tab w:val="left" w:pos="1419"/>
        </w:tabs>
        <w:ind w:firstLine="720"/>
        <w:jc w:val="both"/>
      </w:pPr>
      <w:r>
        <w:lastRenderedPageBreak/>
        <w:t>психологическое сопровождение, оптимизирующее взаимодействие ребенка с педагогами и соучениками;</w:t>
      </w:r>
    </w:p>
    <w:p w:rsidR="00FF092E" w:rsidRDefault="0062360F">
      <w:pPr>
        <w:pStyle w:val="11"/>
        <w:numPr>
          <w:ilvl w:val="0"/>
          <w:numId w:val="1"/>
        </w:numPr>
        <w:shd w:val="clear" w:color="auto" w:fill="auto"/>
        <w:tabs>
          <w:tab w:val="left" w:pos="1419"/>
        </w:tabs>
        <w:ind w:firstLine="720"/>
        <w:jc w:val="both"/>
      </w:pPr>
      <w:r>
        <w:t>психологическое сопровождение, направленное на установление взаимодействия семьи и образовательной организации;</w:t>
      </w:r>
    </w:p>
    <w:p w:rsidR="00FF092E" w:rsidRDefault="0062360F">
      <w:pPr>
        <w:pStyle w:val="11"/>
        <w:numPr>
          <w:ilvl w:val="0"/>
          <w:numId w:val="1"/>
        </w:numPr>
        <w:shd w:val="clear" w:color="auto" w:fill="auto"/>
        <w:tabs>
          <w:tab w:val="left" w:pos="1419"/>
        </w:tabs>
        <w:ind w:firstLine="720"/>
        <w:jc w:val="both"/>
      </w:pPr>
      <w:r>
        <w:t>постепенное расширение образовательного пространства, выходящего за пределы образовательной организации.</w:t>
      </w:r>
    </w:p>
    <w:p w:rsidR="00FF092E" w:rsidRDefault="0062360F">
      <w:pPr>
        <w:pStyle w:val="11"/>
        <w:shd w:val="clear" w:color="auto" w:fill="auto"/>
        <w:ind w:firstLine="720"/>
        <w:jc w:val="both"/>
      </w:pPr>
      <w:r>
        <w:t>Для обучающихся с ЗПР, осваивающих АООП НОО (вариант 7.1), характерны следующие специфические образовательные потребности:</w:t>
      </w:r>
    </w:p>
    <w:p w:rsidR="00FF092E" w:rsidRDefault="0062360F">
      <w:pPr>
        <w:pStyle w:val="11"/>
        <w:numPr>
          <w:ilvl w:val="0"/>
          <w:numId w:val="1"/>
        </w:numPr>
        <w:shd w:val="clear" w:color="auto" w:fill="auto"/>
        <w:tabs>
          <w:tab w:val="left" w:pos="1419"/>
        </w:tabs>
        <w:ind w:firstLine="720"/>
        <w:jc w:val="both"/>
      </w:pPr>
      <w: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FF092E" w:rsidRDefault="0062360F">
      <w:pPr>
        <w:pStyle w:val="11"/>
        <w:numPr>
          <w:ilvl w:val="0"/>
          <w:numId w:val="1"/>
        </w:numPr>
        <w:shd w:val="clear" w:color="auto" w:fill="auto"/>
        <w:tabs>
          <w:tab w:val="left" w:pos="1421"/>
        </w:tabs>
        <w:ind w:firstLine="740"/>
        <w:jc w:val="both"/>
      </w:pPr>
      <w: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t>нейродинамики</w:t>
      </w:r>
      <w:proofErr w:type="spellEnd"/>
      <w:r>
        <w:t xml:space="preserve"> психических процессов обучающихся с ЗПР (быстрой истощаемости, низкой работоспособности, пониженного общего тонуса и др.);</w:t>
      </w:r>
    </w:p>
    <w:p w:rsidR="00FF092E" w:rsidRDefault="0062360F">
      <w:pPr>
        <w:pStyle w:val="11"/>
        <w:numPr>
          <w:ilvl w:val="0"/>
          <w:numId w:val="1"/>
        </w:numPr>
        <w:shd w:val="clear" w:color="auto" w:fill="auto"/>
        <w:tabs>
          <w:tab w:val="left" w:pos="1421"/>
        </w:tabs>
        <w:ind w:firstLine="740"/>
        <w:jc w:val="both"/>
      </w:pPr>
      <w: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t>психокоррекционной</w:t>
      </w:r>
      <w:proofErr w:type="spellEnd"/>
      <w:r>
        <w:t xml:space="preserve"> помощи, направленной на компенсацию дефицитов эмоционального развития и формирование осознанной </w:t>
      </w:r>
      <w:proofErr w:type="spellStart"/>
      <w:r>
        <w:t>саморегуляции</w:t>
      </w:r>
      <w:proofErr w:type="spellEnd"/>
      <w:r>
        <w:t xml:space="preserve"> познавательной деятельности и поведения;</w:t>
      </w:r>
    </w:p>
    <w:p w:rsidR="00FF092E" w:rsidRDefault="0062360F">
      <w:pPr>
        <w:pStyle w:val="11"/>
        <w:numPr>
          <w:ilvl w:val="0"/>
          <w:numId w:val="1"/>
        </w:numPr>
        <w:shd w:val="clear" w:color="auto" w:fill="auto"/>
        <w:tabs>
          <w:tab w:val="left" w:pos="1421"/>
        </w:tabs>
        <w:ind w:firstLine="740"/>
        <w:jc w:val="both"/>
      </w:pPr>
      <w:proofErr w:type="gramStart"/>
      <w: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FF092E" w:rsidRDefault="0062360F">
      <w:pPr>
        <w:pStyle w:val="11"/>
        <w:numPr>
          <w:ilvl w:val="0"/>
          <w:numId w:val="1"/>
        </w:numPr>
        <w:shd w:val="clear" w:color="auto" w:fill="auto"/>
        <w:tabs>
          <w:tab w:val="left" w:pos="1421"/>
        </w:tabs>
        <w:ind w:firstLine="740"/>
        <w:jc w:val="both"/>
      </w:pPr>
      <w:r>
        <w:t xml:space="preserve">обеспечение индивидуального темпа обучения и продвижения в образовательном пространстве для разных </w:t>
      </w:r>
      <w:proofErr w:type="gramStart"/>
      <w:r>
        <w:t>категорий</w:t>
      </w:r>
      <w:proofErr w:type="gramEnd"/>
      <w:r>
        <w:t xml:space="preserve"> обучающихся с ЗПР;</w:t>
      </w:r>
    </w:p>
    <w:p w:rsidR="00FF092E" w:rsidRDefault="0062360F">
      <w:pPr>
        <w:pStyle w:val="11"/>
        <w:numPr>
          <w:ilvl w:val="0"/>
          <w:numId w:val="1"/>
        </w:numPr>
        <w:shd w:val="clear" w:color="auto" w:fill="auto"/>
        <w:tabs>
          <w:tab w:val="left" w:pos="1421"/>
        </w:tabs>
        <w:ind w:firstLine="740"/>
        <w:jc w:val="both"/>
      </w:pPr>
      <w:r>
        <w:t xml:space="preserve">профилактика и коррекция </w:t>
      </w:r>
      <w:proofErr w:type="gramStart"/>
      <w:r>
        <w:t>социокультурной</w:t>
      </w:r>
      <w:proofErr w:type="gramEnd"/>
      <w:r>
        <w:t xml:space="preserve"> и школьной </w:t>
      </w:r>
      <w:proofErr w:type="spellStart"/>
      <w:r>
        <w:t>дезадаптации</w:t>
      </w:r>
      <w:proofErr w:type="spellEnd"/>
      <w:r>
        <w:t>;</w:t>
      </w:r>
    </w:p>
    <w:p w:rsidR="00FF092E" w:rsidRDefault="0062360F">
      <w:pPr>
        <w:pStyle w:val="11"/>
        <w:numPr>
          <w:ilvl w:val="0"/>
          <w:numId w:val="1"/>
        </w:numPr>
        <w:shd w:val="clear" w:color="auto" w:fill="auto"/>
        <w:tabs>
          <w:tab w:val="left" w:pos="1421"/>
        </w:tabs>
        <w:ind w:firstLine="740"/>
        <w:jc w:val="both"/>
      </w:pPr>
      <w:r>
        <w:t xml:space="preserve">постоянный (пошаговый) мониторинг результативности образования и </w:t>
      </w:r>
      <w:proofErr w:type="gramStart"/>
      <w:r>
        <w:t>сформированное</w:t>
      </w:r>
      <w:proofErr w:type="gramEnd"/>
      <w:r>
        <w:t>™ социальной компетенции обучающихся, уровня и динамики психофизического развития;</w:t>
      </w:r>
    </w:p>
    <w:p w:rsidR="00FF092E" w:rsidRDefault="0062360F">
      <w:pPr>
        <w:pStyle w:val="11"/>
        <w:numPr>
          <w:ilvl w:val="0"/>
          <w:numId w:val="1"/>
        </w:numPr>
        <w:shd w:val="clear" w:color="auto" w:fill="auto"/>
        <w:tabs>
          <w:tab w:val="left" w:pos="1421"/>
        </w:tabs>
        <w:ind w:firstLine="740"/>
        <w:jc w:val="both"/>
      </w:pPr>
      <w:r>
        <w:t xml:space="preserve">обеспечение непрерывного </w:t>
      </w:r>
      <w:proofErr w:type="gramStart"/>
      <w:r>
        <w:t>контроля за</w:t>
      </w:r>
      <w:proofErr w:type="gramEnd"/>
      <w: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FF092E" w:rsidRDefault="0062360F">
      <w:pPr>
        <w:pStyle w:val="11"/>
        <w:numPr>
          <w:ilvl w:val="0"/>
          <w:numId w:val="1"/>
        </w:numPr>
        <w:shd w:val="clear" w:color="auto" w:fill="auto"/>
        <w:tabs>
          <w:tab w:val="left" w:pos="1421"/>
        </w:tabs>
        <w:ind w:firstLine="740"/>
        <w:jc w:val="both"/>
      </w:pPr>
      <w:r>
        <w:t>постоянное стимулирование познавательной активности, побуждение интереса к себе, окружающему предметному и социальному миру;</w:t>
      </w:r>
    </w:p>
    <w:p w:rsidR="00FF092E" w:rsidRDefault="0062360F">
      <w:pPr>
        <w:pStyle w:val="11"/>
        <w:numPr>
          <w:ilvl w:val="0"/>
          <w:numId w:val="1"/>
        </w:numPr>
        <w:shd w:val="clear" w:color="auto" w:fill="auto"/>
        <w:tabs>
          <w:tab w:val="left" w:pos="1421"/>
        </w:tabs>
        <w:ind w:firstLine="740"/>
        <w:jc w:val="both"/>
      </w:pPr>
      <w:r>
        <w:t>постоянная помощь в осмыслении и расширении контекста усваиваемых знаний, в закреплении и совершенствовании освоенных умений;</w:t>
      </w:r>
    </w:p>
    <w:p w:rsidR="00FF092E" w:rsidRDefault="0062360F">
      <w:pPr>
        <w:pStyle w:val="11"/>
        <w:numPr>
          <w:ilvl w:val="0"/>
          <w:numId w:val="1"/>
        </w:numPr>
        <w:shd w:val="clear" w:color="auto" w:fill="auto"/>
        <w:tabs>
          <w:tab w:val="left" w:pos="1421"/>
        </w:tabs>
        <w:ind w:firstLine="740"/>
        <w:jc w:val="both"/>
      </w:pPr>
      <w:r>
        <w:t>специальное обучение «переносу» сформированных знаний и умений в новые ситуации взаимодействия с действительностью;</w:t>
      </w:r>
    </w:p>
    <w:p w:rsidR="00FF092E" w:rsidRDefault="0062360F">
      <w:pPr>
        <w:pStyle w:val="11"/>
        <w:numPr>
          <w:ilvl w:val="0"/>
          <w:numId w:val="1"/>
        </w:numPr>
        <w:shd w:val="clear" w:color="auto" w:fill="auto"/>
        <w:tabs>
          <w:tab w:val="left" w:pos="1421"/>
        </w:tabs>
        <w:ind w:firstLine="740"/>
        <w:jc w:val="both"/>
      </w:pPr>
      <w:r>
        <w:t>постоянная актуализация знаний, умений и одобряемых обществом норм поведения;</w:t>
      </w:r>
    </w:p>
    <w:p w:rsidR="00FF092E" w:rsidRDefault="0062360F">
      <w:pPr>
        <w:pStyle w:val="11"/>
        <w:numPr>
          <w:ilvl w:val="0"/>
          <w:numId w:val="1"/>
        </w:numPr>
        <w:shd w:val="clear" w:color="auto" w:fill="auto"/>
        <w:tabs>
          <w:tab w:val="left" w:pos="1421"/>
        </w:tabs>
        <w:ind w:firstLine="740"/>
        <w:jc w:val="both"/>
      </w:pPr>
      <w:r>
        <w:t>использование преимущественно позитивных сре</w:t>
      </w:r>
      <w:proofErr w:type="gramStart"/>
      <w:r>
        <w:t>дств ст</w:t>
      </w:r>
      <w:proofErr w:type="gramEnd"/>
      <w:r>
        <w:t>имуляции деятельности и поведения;</w:t>
      </w:r>
    </w:p>
    <w:p w:rsidR="00FF092E" w:rsidRDefault="0062360F">
      <w:pPr>
        <w:pStyle w:val="11"/>
        <w:numPr>
          <w:ilvl w:val="0"/>
          <w:numId w:val="1"/>
        </w:numPr>
        <w:shd w:val="clear" w:color="auto" w:fill="auto"/>
        <w:tabs>
          <w:tab w:val="left" w:pos="1421"/>
        </w:tabs>
        <w:ind w:firstLine="740"/>
        <w:jc w:val="both"/>
      </w:pPr>
      <w:r>
        <w:t xml:space="preserve">развитие и отработка средств коммуникации, приемов конструктивного общения и взаимодействия (с членами семьи, со </w:t>
      </w:r>
      <w:r>
        <w:lastRenderedPageBreak/>
        <w:t>сверстниками, с взрослыми), формирование навыков социально одобряемого поведения;</w:t>
      </w:r>
    </w:p>
    <w:p w:rsidR="00FF092E" w:rsidRDefault="0062360F">
      <w:pPr>
        <w:pStyle w:val="11"/>
        <w:numPr>
          <w:ilvl w:val="0"/>
          <w:numId w:val="1"/>
        </w:numPr>
        <w:shd w:val="clear" w:color="auto" w:fill="auto"/>
        <w:tabs>
          <w:tab w:val="left" w:pos="1413"/>
        </w:tabs>
        <w:ind w:firstLine="720"/>
        <w:jc w:val="both"/>
      </w:pPr>
      <w:r>
        <w:t xml:space="preserve">специальная </w:t>
      </w:r>
      <w:proofErr w:type="spellStart"/>
      <w:r>
        <w:t>психо</w:t>
      </w:r>
      <w:proofErr w:type="spellEnd"/>
      <w:r>
        <w:t>-коррекционная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FF092E" w:rsidRDefault="0062360F">
      <w:pPr>
        <w:pStyle w:val="11"/>
        <w:numPr>
          <w:ilvl w:val="0"/>
          <w:numId w:val="1"/>
        </w:numPr>
        <w:shd w:val="clear" w:color="auto" w:fill="auto"/>
        <w:tabs>
          <w:tab w:val="left" w:pos="1413"/>
        </w:tabs>
        <w:spacing w:after="300"/>
        <w:ind w:firstLine="720"/>
        <w:jc w:val="both"/>
      </w:pPr>
      <w: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FF092E" w:rsidRDefault="0062360F">
      <w:pPr>
        <w:pStyle w:val="10"/>
        <w:keepNext/>
        <w:keepLines/>
        <w:numPr>
          <w:ilvl w:val="1"/>
          <w:numId w:val="2"/>
        </w:numPr>
        <w:shd w:val="clear" w:color="auto" w:fill="auto"/>
        <w:tabs>
          <w:tab w:val="left" w:pos="531"/>
        </w:tabs>
      </w:pPr>
      <w:bookmarkStart w:id="17" w:name="bookmark16"/>
      <w:bookmarkStart w:id="18" w:name="bookmark17"/>
      <w:r>
        <w:t xml:space="preserve">Планируемые результаты освоения </w:t>
      </w:r>
      <w:proofErr w:type="gramStart"/>
      <w:r>
        <w:t>обучающимися</w:t>
      </w:r>
      <w:proofErr w:type="gramEnd"/>
      <w:r>
        <w:t xml:space="preserve"> с ЗПР АООП НОО</w:t>
      </w:r>
      <w:bookmarkEnd w:id="17"/>
      <w:bookmarkEnd w:id="18"/>
    </w:p>
    <w:p w:rsidR="00FF092E" w:rsidRDefault="0062360F">
      <w:pPr>
        <w:pStyle w:val="11"/>
        <w:shd w:val="clear" w:color="auto" w:fill="auto"/>
        <w:ind w:firstLine="720"/>
        <w:jc w:val="both"/>
      </w:pPr>
      <w:r>
        <w:t xml:space="preserve">Личностные, </w:t>
      </w:r>
      <w:proofErr w:type="spellStart"/>
      <w:r>
        <w:t>метапредметные</w:t>
      </w:r>
      <w:proofErr w:type="spellEnd"/>
      <w:r>
        <w:t xml:space="preserve"> и предметные результаты освоения </w:t>
      </w:r>
      <w:proofErr w:type="gramStart"/>
      <w:r>
        <w:t>обучающимися</w:t>
      </w:r>
      <w:proofErr w:type="gramEnd"/>
      <w:r>
        <w:t xml:space="preserve"> с ЗПР АООП НОО соответствуют ФГОС НОО.</w:t>
      </w:r>
    </w:p>
    <w:p w:rsidR="00FF092E" w:rsidRDefault="0062360F">
      <w:pPr>
        <w:pStyle w:val="11"/>
        <w:shd w:val="clear" w:color="auto" w:fill="auto"/>
        <w:ind w:firstLine="720"/>
        <w:jc w:val="both"/>
      </w:pPr>
      <w:r>
        <w:t>Планируемые результаты освоения обучающимися с ЗПР АООП НОО дополняются результатами освоения программы коррекционной работы.</w:t>
      </w:r>
    </w:p>
    <w:p w:rsidR="00FF092E" w:rsidRDefault="0062360F">
      <w:pPr>
        <w:pStyle w:val="11"/>
        <w:shd w:val="clear" w:color="auto" w:fill="auto"/>
        <w:ind w:firstLine="720"/>
        <w:jc w:val="both"/>
      </w:pPr>
      <w:r>
        <w:rPr>
          <w:b/>
          <w:bCs/>
        </w:rPr>
        <w:t xml:space="preserve">Планируемые результаты освоения </w:t>
      </w:r>
      <w:proofErr w:type="gramStart"/>
      <w:r>
        <w:rPr>
          <w:b/>
          <w:bCs/>
        </w:rPr>
        <w:t>обучающимися</w:t>
      </w:r>
      <w:proofErr w:type="gramEnd"/>
      <w:r>
        <w:rPr>
          <w:b/>
          <w:bCs/>
        </w:rPr>
        <w:t xml:space="preserve"> с задержкой психического развития программы коррекционной работы </w:t>
      </w:r>
      <w:r>
        <w:t xml:space="preserve">Результаты освоения программы коррекционной работы отражают </w:t>
      </w:r>
      <w:proofErr w:type="spellStart"/>
      <w:r>
        <w:t>сформированность</w:t>
      </w:r>
      <w:proofErr w:type="spellEnd"/>
      <w: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FF092E" w:rsidRDefault="0062360F">
      <w:pPr>
        <w:pStyle w:val="11"/>
        <w:numPr>
          <w:ilvl w:val="0"/>
          <w:numId w:val="1"/>
        </w:numPr>
        <w:shd w:val="clear" w:color="auto" w:fill="auto"/>
        <w:tabs>
          <w:tab w:val="left" w:pos="1413"/>
        </w:tabs>
        <w:ind w:firstLine="720"/>
        <w:jc w:val="both"/>
      </w:pPr>
      <w:r>
        <w:t>развитие адекватных представлений о собственных возможностях, о насущно необходимом жизнеобеспечении, проявляющееся:</w:t>
      </w:r>
    </w:p>
    <w:p w:rsidR="00FF092E" w:rsidRDefault="0062360F">
      <w:pPr>
        <w:pStyle w:val="11"/>
        <w:numPr>
          <w:ilvl w:val="0"/>
          <w:numId w:val="1"/>
        </w:numPr>
        <w:shd w:val="clear" w:color="auto" w:fill="auto"/>
        <w:tabs>
          <w:tab w:val="left" w:pos="1413"/>
        </w:tabs>
        <w:ind w:firstLine="720"/>
        <w:jc w:val="both"/>
      </w:pPr>
      <w:proofErr w:type="gramStart"/>
      <w:r>
        <w:t>умении</w:t>
      </w:r>
      <w:proofErr w:type="gramEnd"/>
      <w:r>
        <w:t xml:space="preserve"> различать учебные ситуации, в которых необходима посторонняя помощь для её разрешения, с ситуациями, в которых решение можно найти самому;</w:t>
      </w:r>
    </w:p>
    <w:p w:rsidR="00FF092E" w:rsidRDefault="0062360F">
      <w:pPr>
        <w:pStyle w:val="11"/>
        <w:numPr>
          <w:ilvl w:val="0"/>
          <w:numId w:val="1"/>
        </w:numPr>
        <w:shd w:val="clear" w:color="auto" w:fill="auto"/>
        <w:tabs>
          <w:tab w:val="left" w:pos="1413"/>
        </w:tabs>
        <w:ind w:firstLine="720"/>
        <w:jc w:val="both"/>
      </w:pPr>
      <w:proofErr w:type="gramStart"/>
      <w:r>
        <w:t>умении</w:t>
      </w:r>
      <w:proofErr w:type="gramEnd"/>
      <w:r>
        <w:t xml:space="preserve"> обратиться к учителю при затруднениях в учебном процессе,</w:t>
      </w:r>
    </w:p>
    <w:p w:rsidR="00FF092E" w:rsidRDefault="0062360F">
      <w:pPr>
        <w:pStyle w:val="11"/>
        <w:numPr>
          <w:ilvl w:val="0"/>
          <w:numId w:val="1"/>
        </w:numPr>
        <w:shd w:val="clear" w:color="auto" w:fill="auto"/>
        <w:tabs>
          <w:tab w:val="left" w:pos="1413"/>
        </w:tabs>
        <w:ind w:firstLine="720"/>
        <w:jc w:val="both"/>
      </w:pPr>
      <w:r>
        <w:t>сформулировать запрос о специальной помощи;</w:t>
      </w:r>
    </w:p>
    <w:p w:rsidR="00FF092E" w:rsidRDefault="0062360F">
      <w:pPr>
        <w:pStyle w:val="11"/>
        <w:numPr>
          <w:ilvl w:val="0"/>
          <w:numId w:val="1"/>
        </w:numPr>
        <w:shd w:val="clear" w:color="auto" w:fill="auto"/>
        <w:tabs>
          <w:tab w:val="left" w:pos="1413"/>
        </w:tabs>
        <w:ind w:firstLine="720"/>
        <w:jc w:val="both"/>
      </w:pPr>
      <w:r>
        <w:t>в умении использовать помощь взрослого для разрешения затруднения,</w:t>
      </w:r>
    </w:p>
    <w:p w:rsidR="00FF092E" w:rsidRDefault="0062360F">
      <w:pPr>
        <w:pStyle w:val="11"/>
        <w:numPr>
          <w:ilvl w:val="0"/>
          <w:numId w:val="1"/>
        </w:numPr>
        <w:shd w:val="clear" w:color="auto" w:fill="auto"/>
        <w:tabs>
          <w:tab w:val="left" w:pos="1413"/>
        </w:tabs>
        <w:ind w:firstLine="720"/>
        <w:jc w:val="both"/>
      </w:pPr>
      <w:r>
        <w:t>давать адекватную обратную связь учителю: понимаю или не понимаю;</w:t>
      </w:r>
    </w:p>
    <w:p w:rsidR="00FF092E" w:rsidRDefault="0062360F">
      <w:pPr>
        <w:pStyle w:val="11"/>
        <w:numPr>
          <w:ilvl w:val="0"/>
          <w:numId w:val="1"/>
        </w:numPr>
        <w:shd w:val="clear" w:color="auto" w:fill="auto"/>
        <w:tabs>
          <w:tab w:val="left" w:pos="1413"/>
        </w:tabs>
        <w:ind w:firstLine="720"/>
        <w:jc w:val="both"/>
      </w:pPr>
      <w:proofErr w:type="gramStart"/>
      <w:r>
        <w:t>умении</w:t>
      </w:r>
      <w:proofErr w:type="gramEnd"/>
      <w:r>
        <w:t xml:space="preserve"> написать при необходимости </w:t>
      </w:r>
      <w:r>
        <w:rPr>
          <w:lang w:val="en-US" w:eastAsia="en-US" w:bidi="en-US"/>
        </w:rPr>
        <w:t>SMS</w:t>
      </w:r>
      <w:r>
        <w:t>-сообщение, правильно выбрать адресата (близкого человека), корректно и точно сформулировать возникшую проблему.</w:t>
      </w:r>
    </w:p>
    <w:p w:rsidR="00FF092E" w:rsidRDefault="0062360F">
      <w:pPr>
        <w:pStyle w:val="11"/>
        <w:shd w:val="clear" w:color="auto" w:fill="auto"/>
        <w:ind w:firstLine="780"/>
      </w:pPr>
      <w:r>
        <w:rPr>
          <w:b/>
          <w:bCs/>
        </w:rPr>
        <w:t xml:space="preserve">Овладение социально-бытовыми умениями, используемыми </w:t>
      </w:r>
      <w:r>
        <w:t>в повседневной жизни, проявляющееся:</w:t>
      </w:r>
    </w:p>
    <w:p w:rsidR="00FF092E" w:rsidRDefault="0062360F">
      <w:pPr>
        <w:pStyle w:val="11"/>
        <w:numPr>
          <w:ilvl w:val="0"/>
          <w:numId w:val="1"/>
        </w:numPr>
        <w:shd w:val="clear" w:color="auto" w:fill="auto"/>
        <w:tabs>
          <w:tab w:val="left" w:pos="1413"/>
        </w:tabs>
        <w:ind w:firstLine="720"/>
        <w:jc w:val="both"/>
      </w:pPr>
      <w:proofErr w:type="gramStart"/>
      <w:r>
        <w:t>расширении</w:t>
      </w:r>
      <w:proofErr w:type="gramEnd"/>
      <w:r>
        <w:t xml:space="preserve">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FF092E" w:rsidRDefault="0062360F">
      <w:pPr>
        <w:pStyle w:val="11"/>
        <w:numPr>
          <w:ilvl w:val="0"/>
          <w:numId w:val="1"/>
        </w:numPr>
        <w:shd w:val="clear" w:color="auto" w:fill="auto"/>
        <w:tabs>
          <w:tab w:val="left" w:pos="1413"/>
        </w:tabs>
        <w:ind w:firstLine="720"/>
        <w:jc w:val="both"/>
      </w:pPr>
      <w:proofErr w:type="gramStart"/>
      <w:r>
        <w:t>умении</w:t>
      </w:r>
      <w:proofErr w:type="gramEnd"/>
      <w:r>
        <w:t xml:space="preserve"> включаться в разнообразные повседневные дела, принимать посильное участие;</w:t>
      </w:r>
    </w:p>
    <w:p w:rsidR="00FF092E" w:rsidRDefault="0062360F">
      <w:pPr>
        <w:pStyle w:val="11"/>
        <w:numPr>
          <w:ilvl w:val="0"/>
          <w:numId w:val="1"/>
        </w:numPr>
        <w:shd w:val="clear" w:color="auto" w:fill="auto"/>
        <w:tabs>
          <w:tab w:val="left" w:pos="1422"/>
        </w:tabs>
        <w:ind w:firstLine="740"/>
      </w:pPr>
      <w:r>
        <w:t>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FF092E" w:rsidRDefault="0062360F">
      <w:pPr>
        <w:pStyle w:val="11"/>
        <w:numPr>
          <w:ilvl w:val="0"/>
          <w:numId w:val="1"/>
        </w:numPr>
        <w:shd w:val="clear" w:color="auto" w:fill="auto"/>
        <w:tabs>
          <w:tab w:val="left" w:pos="1422"/>
        </w:tabs>
        <w:ind w:firstLine="740"/>
      </w:pPr>
      <w:proofErr w:type="gramStart"/>
      <w:r>
        <w:t>расширении</w:t>
      </w:r>
      <w:proofErr w:type="gramEnd"/>
      <w:r>
        <w:t xml:space="preserve"> представлений об устройстве школьной жизни, участии в повседневной жизни класса, принятии на себя обязанностей наряду с другими детьми;</w:t>
      </w:r>
    </w:p>
    <w:p w:rsidR="00FF092E" w:rsidRDefault="0062360F">
      <w:pPr>
        <w:pStyle w:val="11"/>
        <w:numPr>
          <w:ilvl w:val="0"/>
          <w:numId w:val="1"/>
        </w:numPr>
        <w:shd w:val="clear" w:color="auto" w:fill="auto"/>
        <w:tabs>
          <w:tab w:val="left" w:pos="1422"/>
        </w:tabs>
        <w:ind w:firstLine="740"/>
      </w:pPr>
      <w:proofErr w:type="gramStart"/>
      <w:r>
        <w:t>умении</w:t>
      </w:r>
      <w:proofErr w:type="gramEnd"/>
      <w:r>
        <w:t xml:space="preserve"> ориентироваться в пространстве школы и просить помощи в случае затруднений, ориентироваться в расписании </w:t>
      </w:r>
      <w:r>
        <w:lastRenderedPageBreak/>
        <w:t>занятий;</w:t>
      </w:r>
    </w:p>
    <w:p w:rsidR="00FF092E" w:rsidRDefault="0062360F">
      <w:pPr>
        <w:pStyle w:val="11"/>
        <w:numPr>
          <w:ilvl w:val="0"/>
          <w:numId w:val="1"/>
        </w:numPr>
        <w:shd w:val="clear" w:color="auto" w:fill="auto"/>
        <w:tabs>
          <w:tab w:val="left" w:pos="1422"/>
        </w:tabs>
        <w:ind w:firstLine="740"/>
      </w:pPr>
      <w:proofErr w:type="gramStart"/>
      <w:r>
        <w:t>умении</w:t>
      </w:r>
      <w:proofErr w:type="gramEnd"/>
      <w:r>
        <w:t xml:space="preserve"> включаться в разнообразные повседневные школьные дела, принимать посильное участие, брать на себя ответственность;</w:t>
      </w:r>
    </w:p>
    <w:p w:rsidR="00FF092E" w:rsidRDefault="0062360F">
      <w:pPr>
        <w:pStyle w:val="11"/>
        <w:numPr>
          <w:ilvl w:val="0"/>
          <w:numId w:val="1"/>
        </w:numPr>
        <w:shd w:val="clear" w:color="auto" w:fill="auto"/>
        <w:tabs>
          <w:tab w:val="left" w:pos="1422"/>
        </w:tabs>
        <w:ind w:firstLine="740"/>
      </w:pPr>
      <w:r>
        <w:t>в стремлении участвовать в подготовке и проведении праздников дома и в школе.</w:t>
      </w:r>
    </w:p>
    <w:p w:rsidR="00FF092E" w:rsidRDefault="0062360F">
      <w:pPr>
        <w:pStyle w:val="11"/>
        <w:shd w:val="clear" w:color="auto" w:fill="auto"/>
        <w:ind w:firstLine="0"/>
        <w:jc w:val="center"/>
      </w:pPr>
      <w:r>
        <w:rPr>
          <w:b/>
          <w:bCs/>
        </w:rPr>
        <w:t xml:space="preserve">Овладение навыками коммуникации и принятыми ритуалами социального взаимодействия, проявляющееся </w:t>
      </w:r>
      <w:proofErr w:type="gramStart"/>
      <w:r>
        <w:rPr>
          <w:b/>
          <w:bCs/>
        </w:rPr>
        <w:t>в</w:t>
      </w:r>
      <w:proofErr w:type="gramEnd"/>
      <w:r>
        <w:rPr>
          <w:b/>
          <w:bCs/>
        </w:rPr>
        <w:t>:</w:t>
      </w:r>
    </w:p>
    <w:p w:rsidR="00FF092E" w:rsidRDefault="0062360F">
      <w:pPr>
        <w:pStyle w:val="11"/>
        <w:numPr>
          <w:ilvl w:val="0"/>
          <w:numId w:val="1"/>
        </w:numPr>
        <w:shd w:val="clear" w:color="auto" w:fill="auto"/>
        <w:tabs>
          <w:tab w:val="left" w:pos="1422"/>
        </w:tabs>
        <w:ind w:firstLine="740"/>
      </w:pPr>
      <w:proofErr w:type="gramStart"/>
      <w:r>
        <w:t>расширении</w:t>
      </w:r>
      <w:proofErr w:type="gramEnd"/>
      <w:r>
        <w:t xml:space="preserve"> знаний правил коммуникации;</w:t>
      </w:r>
    </w:p>
    <w:p w:rsidR="00FF092E" w:rsidRDefault="0062360F">
      <w:pPr>
        <w:pStyle w:val="11"/>
        <w:numPr>
          <w:ilvl w:val="0"/>
          <w:numId w:val="1"/>
        </w:numPr>
        <w:shd w:val="clear" w:color="auto" w:fill="auto"/>
        <w:tabs>
          <w:tab w:val="left" w:pos="1422"/>
        </w:tabs>
        <w:ind w:firstLine="740"/>
      </w:pPr>
      <w:r>
        <w:t xml:space="preserve">расширении и обогащении опыта коммуникации ребёнка в ближнем и дальнем окружении, расширении круга ситуаций, в которых </w:t>
      </w:r>
      <w:proofErr w:type="gramStart"/>
      <w:r>
        <w:t>обучающийся</w:t>
      </w:r>
      <w:proofErr w:type="gramEnd"/>
      <w:r>
        <w:t xml:space="preserve"> может использовать коммуникацию как средство достижения цели;</w:t>
      </w:r>
    </w:p>
    <w:p w:rsidR="00FF092E" w:rsidRDefault="0062360F">
      <w:pPr>
        <w:pStyle w:val="11"/>
        <w:numPr>
          <w:ilvl w:val="0"/>
          <w:numId w:val="1"/>
        </w:numPr>
        <w:shd w:val="clear" w:color="auto" w:fill="auto"/>
        <w:tabs>
          <w:tab w:val="left" w:pos="1422"/>
        </w:tabs>
        <w:spacing w:line="283" w:lineRule="auto"/>
        <w:ind w:firstLine="740"/>
      </w:pPr>
      <w:proofErr w:type="gramStart"/>
      <w:r>
        <w:t>умении</w:t>
      </w:r>
      <w:proofErr w:type="gramEnd"/>
      <w:r>
        <w:t xml:space="preserve"> решать актуальные школьные и житейские задачи, используя коммуникацию как средство достижения цели (вербальную, невербальную);</w:t>
      </w:r>
    </w:p>
    <w:p w:rsidR="00FF092E" w:rsidRDefault="0062360F">
      <w:pPr>
        <w:pStyle w:val="11"/>
        <w:numPr>
          <w:ilvl w:val="0"/>
          <w:numId w:val="1"/>
        </w:numPr>
        <w:shd w:val="clear" w:color="auto" w:fill="auto"/>
        <w:tabs>
          <w:tab w:val="left" w:pos="1422"/>
        </w:tabs>
        <w:ind w:firstLine="740"/>
      </w:pPr>
      <w:proofErr w:type="gramStart"/>
      <w:r>
        <w:t>умении</w:t>
      </w:r>
      <w:proofErr w:type="gramEnd"/>
      <w:r>
        <w:t xml:space="preserve"> начать и поддержать разговор, задать вопрос, выразить свои намерения, просьбу, пожелание, опасения, завершить разговор;</w:t>
      </w:r>
    </w:p>
    <w:p w:rsidR="00FF092E" w:rsidRDefault="0062360F">
      <w:pPr>
        <w:pStyle w:val="11"/>
        <w:numPr>
          <w:ilvl w:val="0"/>
          <w:numId w:val="1"/>
        </w:numPr>
        <w:shd w:val="clear" w:color="auto" w:fill="auto"/>
        <w:tabs>
          <w:tab w:val="left" w:pos="1422"/>
        </w:tabs>
        <w:ind w:firstLine="740"/>
      </w:pPr>
      <w:proofErr w:type="gramStart"/>
      <w:r>
        <w:t>умении</w:t>
      </w:r>
      <w:proofErr w:type="gramEnd"/>
      <w:r>
        <w:t xml:space="preserve"> корректно выразить отказ и недовольство, благодарность, сочувствие и т.д.;</w:t>
      </w:r>
    </w:p>
    <w:p w:rsidR="00FF092E" w:rsidRDefault="0062360F">
      <w:pPr>
        <w:pStyle w:val="11"/>
        <w:numPr>
          <w:ilvl w:val="0"/>
          <w:numId w:val="1"/>
        </w:numPr>
        <w:shd w:val="clear" w:color="auto" w:fill="auto"/>
        <w:tabs>
          <w:tab w:val="left" w:pos="1422"/>
        </w:tabs>
        <w:ind w:firstLine="740"/>
      </w:pPr>
      <w:proofErr w:type="gramStart"/>
      <w:r>
        <w:t>умении</w:t>
      </w:r>
      <w:proofErr w:type="gramEnd"/>
      <w:r>
        <w:t xml:space="preserve"> получать и уточнять информацию от собеседника;</w:t>
      </w:r>
    </w:p>
    <w:p w:rsidR="00FF092E" w:rsidRDefault="0062360F">
      <w:pPr>
        <w:pStyle w:val="11"/>
        <w:numPr>
          <w:ilvl w:val="0"/>
          <w:numId w:val="1"/>
        </w:numPr>
        <w:shd w:val="clear" w:color="auto" w:fill="auto"/>
        <w:tabs>
          <w:tab w:val="left" w:pos="1422"/>
        </w:tabs>
        <w:ind w:firstLine="740"/>
      </w:pPr>
      <w:proofErr w:type="gramStart"/>
      <w:r>
        <w:t>освоении</w:t>
      </w:r>
      <w:proofErr w:type="gramEnd"/>
      <w:r>
        <w:t xml:space="preserve"> культурных форм выражения своих чувств.</w:t>
      </w:r>
    </w:p>
    <w:p w:rsidR="00FF092E" w:rsidRDefault="0062360F">
      <w:pPr>
        <w:pStyle w:val="11"/>
        <w:shd w:val="clear" w:color="auto" w:fill="auto"/>
        <w:ind w:firstLine="740"/>
      </w:pPr>
      <w:r>
        <w:rPr>
          <w:b/>
          <w:bCs/>
        </w:rPr>
        <w:t xml:space="preserve">Способность к осмыслению и дифференциации картины мира, ее пространственно-временной организации, проявляющаяся </w:t>
      </w:r>
      <w:proofErr w:type="gramStart"/>
      <w:r>
        <w:rPr>
          <w:b/>
          <w:bCs/>
        </w:rPr>
        <w:t>в</w:t>
      </w:r>
      <w:proofErr w:type="gramEnd"/>
      <w:r>
        <w:rPr>
          <w:b/>
          <w:bCs/>
        </w:rPr>
        <w:t>:</w:t>
      </w:r>
    </w:p>
    <w:p w:rsidR="00FF092E" w:rsidRDefault="0062360F">
      <w:pPr>
        <w:pStyle w:val="11"/>
        <w:numPr>
          <w:ilvl w:val="0"/>
          <w:numId w:val="1"/>
        </w:numPr>
        <w:shd w:val="clear" w:color="auto" w:fill="auto"/>
        <w:tabs>
          <w:tab w:val="left" w:pos="1422"/>
        </w:tabs>
        <w:ind w:firstLine="740"/>
      </w:pPr>
      <w:proofErr w:type="gramStart"/>
      <w:r>
        <w:t>расширении</w:t>
      </w:r>
      <w:proofErr w:type="gramEnd"/>
      <w:r>
        <w:t xml:space="preserve"> и обогащении опыта реального взаимодействия обучающегося с бытовым окружением, миром природных явлений и вещей,</w:t>
      </w:r>
    </w:p>
    <w:p w:rsidR="00FF092E" w:rsidRDefault="0062360F">
      <w:pPr>
        <w:pStyle w:val="11"/>
        <w:numPr>
          <w:ilvl w:val="0"/>
          <w:numId w:val="1"/>
        </w:numPr>
        <w:shd w:val="clear" w:color="auto" w:fill="auto"/>
        <w:tabs>
          <w:tab w:val="left" w:pos="1422"/>
        </w:tabs>
        <w:ind w:firstLine="740"/>
      </w:pPr>
      <w:proofErr w:type="gramStart"/>
      <w:r>
        <w:t>расширении</w:t>
      </w:r>
      <w:proofErr w:type="gramEnd"/>
      <w:r>
        <w:t xml:space="preserve"> адекватных представлений об опасности и безопасности;</w:t>
      </w:r>
    </w:p>
    <w:p w:rsidR="00FF092E" w:rsidRDefault="0062360F">
      <w:pPr>
        <w:pStyle w:val="11"/>
        <w:numPr>
          <w:ilvl w:val="0"/>
          <w:numId w:val="1"/>
        </w:numPr>
        <w:shd w:val="clear" w:color="auto" w:fill="auto"/>
        <w:tabs>
          <w:tab w:val="left" w:pos="1422"/>
        </w:tabs>
        <w:ind w:firstLine="740"/>
      </w:pPr>
      <w:r>
        <w:t>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FF092E" w:rsidRDefault="0062360F">
      <w:pPr>
        <w:pStyle w:val="11"/>
        <w:numPr>
          <w:ilvl w:val="0"/>
          <w:numId w:val="1"/>
        </w:numPr>
        <w:shd w:val="clear" w:color="auto" w:fill="auto"/>
        <w:tabs>
          <w:tab w:val="left" w:pos="1417"/>
        </w:tabs>
        <w:ind w:firstLine="740"/>
        <w:jc w:val="both"/>
      </w:pPr>
      <w:proofErr w:type="gramStart"/>
      <w:r>
        <w:t>расширении</w:t>
      </w:r>
      <w:proofErr w:type="gramEnd"/>
      <w:r>
        <w:t xml:space="preserve">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FF092E" w:rsidRDefault="0062360F">
      <w:pPr>
        <w:pStyle w:val="11"/>
        <w:numPr>
          <w:ilvl w:val="0"/>
          <w:numId w:val="1"/>
        </w:numPr>
        <w:shd w:val="clear" w:color="auto" w:fill="auto"/>
        <w:tabs>
          <w:tab w:val="left" w:pos="1417"/>
        </w:tabs>
        <w:ind w:firstLine="720"/>
        <w:jc w:val="both"/>
      </w:pPr>
      <w:proofErr w:type="gramStart"/>
      <w:r>
        <w:t>расширении</w:t>
      </w:r>
      <w:proofErr w:type="gramEnd"/>
      <w:r>
        <w:t xml:space="preserve"> представлений о целостной и подробной картине мира,</w:t>
      </w:r>
    </w:p>
    <w:p w:rsidR="00FF092E" w:rsidRDefault="0062360F">
      <w:pPr>
        <w:pStyle w:val="11"/>
        <w:numPr>
          <w:ilvl w:val="0"/>
          <w:numId w:val="1"/>
        </w:numPr>
        <w:shd w:val="clear" w:color="auto" w:fill="auto"/>
        <w:tabs>
          <w:tab w:val="left" w:pos="1417"/>
        </w:tabs>
        <w:ind w:firstLine="720"/>
        <w:jc w:val="both"/>
      </w:pPr>
      <w:proofErr w:type="gramStart"/>
      <w:r>
        <w:t>упорядоченной</w:t>
      </w:r>
      <w:proofErr w:type="gramEnd"/>
      <w:r>
        <w:t xml:space="preserve"> в пространстве и времени, адекватных возрасту ребёнка;</w:t>
      </w:r>
    </w:p>
    <w:p w:rsidR="00FF092E" w:rsidRDefault="0062360F">
      <w:pPr>
        <w:pStyle w:val="11"/>
        <w:numPr>
          <w:ilvl w:val="0"/>
          <w:numId w:val="1"/>
        </w:numPr>
        <w:shd w:val="clear" w:color="auto" w:fill="auto"/>
        <w:tabs>
          <w:tab w:val="left" w:pos="1417"/>
        </w:tabs>
        <w:ind w:firstLine="720"/>
        <w:jc w:val="both"/>
      </w:pPr>
      <w:proofErr w:type="gramStart"/>
      <w:r>
        <w:t>умении</w:t>
      </w:r>
      <w:proofErr w:type="gramEnd"/>
      <w:r>
        <w:t xml:space="preserve"> накапливать личные впечатления, связанные с явлениями окружающего мира;</w:t>
      </w:r>
    </w:p>
    <w:p w:rsidR="00FF092E" w:rsidRDefault="0062360F">
      <w:pPr>
        <w:pStyle w:val="11"/>
        <w:numPr>
          <w:ilvl w:val="0"/>
          <w:numId w:val="1"/>
        </w:numPr>
        <w:shd w:val="clear" w:color="auto" w:fill="auto"/>
        <w:tabs>
          <w:tab w:val="left" w:pos="1417"/>
        </w:tabs>
        <w:ind w:firstLine="720"/>
        <w:jc w:val="both"/>
      </w:pPr>
      <w:proofErr w:type="gramStart"/>
      <w:r>
        <w:t>умении</w:t>
      </w:r>
      <w:proofErr w:type="gramEnd"/>
      <w:r>
        <w:t xml:space="preserve"> устанавливать взаимосвязь между природным порядком и ходом собственной жизни в семье и в школе;</w:t>
      </w:r>
    </w:p>
    <w:p w:rsidR="00FF092E" w:rsidRDefault="0062360F">
      <w:pPr>
        <w:pStyle w:val="11"/>
        <w:numPr>
          <w:ilvl w:val="0"/>
          <w:numId w:val="1"/>
        </w:numPr>
        <w:shd w:val="clear" w:color="auto" w:fill="auto"/>
        <w:tabs>
          <w:tab w:val="left" w:pos="1417"/>
        </w:tabs>
        <w:ind w:firstLine="740"/>
        <w:jc w:val="both"/>
      </w:pPr>
      <w:proofErr w:type="gramStart"/>
      <w:r>
        <w:t>умении</w:t>
      </w:r>
      <w:proofErr w:type="gramEnd"/>
      <w:r>
        <w:t xml:space="preserve"> устанавливать взаимосвязь общественного порядка и уклада собственной жизни в семье и в школе, соответствовать этому порядку;</w:t>
      </w:r>
    </w:p>
    <w:p w:rsidR="00FF092E" w:rsidRDefault="0062360F">
      <w:pPr>
        <w:pStyle w:val="11"/>
        <w:numPr>
          <w:ilvl w:val="0"/>
          <w:numId w:val="1"/>
        </w:numPr>
        <w:shd w:val="clear" w:color="auto" w:fill="auto"/>
        <w:tabs>
          <w:tab w:val="left" w:pos="1417"/>
        </w:tabs>
        <w:ind w:firstLine="720"/>
        <w:jc w:val="both"/>
      </w:pPr>
      <w:proofErr w:type="gramStart"/>
      <w:r>
        <w:t>развитии</w:t>
      </w:r>
      <w:proofErr w:type="gramEnd"/>
      <w:r>
        <w:t xml:space="preserve"> любознательности, наблюдательности, способности замечать новое, задавать вопросы;</w:t>
      </w:r>
    </w:p>
    <w:p w:rsidR="00FF092E" w:rsidRDefault="0062360F">
      <w:pPr>
        <w:pStyle w:val="11"/>
        <w:numPr>
          <w:ilvl w:val="0"/>
          <w:numId w:val="1"/>
        </w:numPr>
        <w:shd w:val="clear" w:color="auto" w:fill="auto"/>
        <w:tabs>
          <w:tab w:val="left" w:pos="1417"/>
        </w:tabs>
        <w:ind w:firstLine="720"/>
        <w:jc w:val="both"/>
      </w:pPr>
      <w:proofErr w:type="gramStart"/>
      <w:r>
        <w:lastRenderedPageBreak/>
        <w:t>развитии</w:t>
      </w:r>
      <w:proofErr w:type="gramEnd"/>
      <w:r>
        <w:t xml:space="preserve"> активности во взаимодействии с миром, понимании собственной результативности;</w:t>
      </w:r>
    </w:p>
    <w:p w:rsidR="00FF092E" w:rsidRDefault="0062360F">
      <w:pPr>
        <w:pStyle w:val="11"/>
        <w:numPr>
          <w:ilvl w:val="0"/>
          <w:numId w:val="1"/>
        </w:numPr>
        <w:shd w:val="clear" w:color="auto" w:fill="auto"/>
        <w:tabs>
          <w:tab w:val="left" w:pos="1417"/>
        </w:tabs>
        <w:ind w:firstLine="720"/>
        <w:jc w:val="both"/>
      </w:pPr>
      <w:proofErr w:type="gramStart"/>
      <w:r>
        <w:t>накоплении</w:t>
      </w:r>
      <w:proofErr w:type="gramEnd"/>
      <w:r>
        <w:t xml:space="preserve"> опыта освоения нового при помощи экскурсий и путешествий;</w:t>
      </w:r>
    </w:p>
    <w:p w:rsidR="00FF092E" w:rsidRDefault="0062360F">
      <w:pPr>
        <w:pStyle w:val="11"/>
        <w:numPr>
          <w:ilvl w:val="0"/>
          <w:numId w:val="1"/>
        </w:numPr>
        <w:shd w:val="clear" w:color="auto" w:fill="auto"/>
        <w:tabs>
          <w:tab w:val="left" w:pos="1417"/>
        </w:tabs>
        <w:ind w:firstLine="720"/>
        <w:jc w:val="both"/>
      </w:pPr>
      <w:proofErr w:type="gramStart"/>
      <w:r>
        <w:t>умении</w:t>
      </w:r>
      <w:proofErr w:type="gramEnd"/>
      <w:r>
        <w:t xml:space="preserve"> передать свои впечатления, соображения, умозаключения так,</w:t>
      </w:r>
    </w:p>
    <w:p w:rsidR="00FF092E" w:rsidRDefault="0062360F">
      <w:pPr>
        <w:pStyle w:val="11"/>
        <w:numPr>
          <w:ilvl w:val="0"/>
          <w:numId w:val="1"/>
        </w:numPr>
        <w:shd w:val="clear" w:color="auto" w:fill="auto"/>
        <w:tabs>
          <w:tab w:val="left" w:pos="1417"/>
        </w:tabs>
        <w:ind w:firstLine="720"/>
        <w:jc w:val="both"/>
      </w:pPr>
      <w:r>
        <w:t>чтобы быть понятым другим человеком;</w:t>
      </w:r>
    </w:p>
    <w:p w:rsidR="00FF092E" w:rsidRDefault="0062360F">
      <w:pPr>
        <w:pStyle w:val="11"/>
        <w:numPr>
          <w:ilvl w:val="0"/>
          <w:numId w:val="1"/>
        </w:numPr>
        <w:shd w:val="clear" w:color="auto" w:fill="auto"/>
        <w:tabs>
          <w:tab w:val="left" w:pos="1417"/>
        </w:tabs>
        <w:ind w:firstLine="720"/>
        <w:jc w:val="both"/>
      </w:pPr>
      <w:proofErr w:type="gramStart"/>
      <w:r>
        <w:t>умении</w:t>
      </w:r>
      <w:proofErr w:type="gramEnd"/>
      <w:r>
        <w:t xml:space="preserve"> принимать и включать в свой личный опыт жизненный опыт других людей;</w:t>
      </w:r>
    </w:p>
    <w:p w:rsidR="00FF092E" w:rsidRDefault="0062360F">
      <w:pPr>
        <w:pStyle w:val="11"/>
        <w:numPr>
          <w:ilvl w:val="0"/>
          <w:numId w:val="1"/>
        </w:numPr>
        <w:shd w:val="clear" w:color="auto" w:fill="auto"/>
        <w:tabs>
          <w:tab w:val="left" w:pos="1417"/>
        </w:tabs>
        <w:ind w:firstLine="720"/>
        <w:jc w:val="both"/>
      </w:pPr>
      <w:r>
        <w:t>способности взаимодействовать с другими людьми, умении делиться своими воспоминаниями, впечатлениями и планами.</w:t>
      </w:r>
    </w:p>
    <w:p w:rsidR="00FF092E" w:rsidRDefault="0062360F">
      <w:pPr>
        <w:pStyle w:val="11"/>
        <w:shd w:val="clear" w:color="auto" w:fill="auto"/>
        <w:ind w:firstLine="740"/>
        <w:jc w:val="both"/>
      </w:pPr>
      <w:r>
        <w:rPr>
          <w:b/>
          <w:bCs/>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FF092E" w:rsidRDefault="0062360F">
      <w:pPr>
        <w:pStyle w:val="11"/>
        <w:numPr>
          <w:ilvl w:val="0"/>
          <w:numId w:val="1"/>
        </w:numPr>
        <w:shd w:val="clear" w:color="auto" w:fill="auto"/>
        <w:tabs>
          <w:tab w:val="left" w:pos="1417"/>
        </w:tabs>
        <w:ind w:firstLine="740"/>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FF092E" w:rsidRDefault="0062360F">
      <w:pPr>
        <w:pStyle w:val="11"/>
        <w:numPr>
          <w:ilvl w:val="0"/>
          <w:numId w:val="1"/>
        </w:numPr>
        <w:shd w:val="clear" w:color="auto" w:fill="auto"/>
        <w:tabs>
          <w:tab w:val="left" w:pos="1417"/>
        </w:tabs>
        <w:ind w:firstLine="740"/>
        <w:jc w:val="both"/>
      </w:pPr>
      <w:r>
        <w:t xml:space="preserve">в освоение необходимых социальных ритуалов, </w:t>
      </w:r>
      <w:proofErr w:type="gramStart"/>
      <w:r>
        <w:t>умении</w:t>
      </w:r>
      <w:proofErr w:type="gramEnd"/>
      <w: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FF092E" w:rsidRDefault="0062360F">
      <w:pPr>
        <w:pStyle w:val="11"/>
        <w:numPr>
          <w:ilvl w:val="0"/>
          <w:numId w:val="1"/>
        </w:numPr>
        <w:shd w:val="clear" w:color="auto" w:fill="auto"/>
        <w:tabs>
          <w:tab w:val="left" w:pos="1417"/>
        </w:tabs>
        <w:ind w:firstLine="740"/>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FF092E" w:rsidRDefault="0062360F">
      <w:pPr>
        <w:pStyle w:val="11"/>
        <w:numPr>
          <w:ilvl w:val="0"/>
          <w:numId w:val="1"/>
        </w:numPr>
        <w:shd w:val="clear" w:color="auto" w:fill="auto"/>
        <w:tabs>
          <w:tab w:val="left" w:pos="1417"/>
        </w:tabs>
        <w:ind w:firstLine="720"/>
        <w:jc w:val="both"/>
      </w:pPr>
      <w:r>
        <w:t>в умении проявлять инициативу, корректно устанавливать и ограничивать контакт;</w:t>
      </w:r>
    </w:p>
    <w:p w:rsidR="00FF092E" w:rsidRDefault="0062360F">
      <w:pPr>
        <w:pStyle w:val="11"/>
        <w:numPr>
          <w:ilvl w:val="0"/>
          <w:numId w:val="1"/>
        </w:numPr>
        <w:shd w:val="clear" w:color="auto" w:fill="auto"/>
        <w:tabs>
          <w:tab w:val="left" w:pos="1425"/>
        </w:tabs>
        <w:ind w:firstLine="740"/>
        <w:jc w:val="both"/>
      </w:pPr>
      <w:r>
        <w:t>в умении не быть назойливым в своих просьбах и требованиях, быть благодарным за проявление внимания и оказание помощи;</w:t>
      </w:r>
    </w:p>
    <w:p w:rsidR="00FF092E" w:rsidRDefault="0062360F">
      <w:pPr>
        <w:pStyle w:val="11"/>
        <w:numPr>
          <w:ilvl w:val="0"/>
          <w:numId w:val="1"/>
        </w:numPr>
        <w:shd w:val="clear" w:color="auto" w:fill="auto"/>
        <w:tabs>
          <w:tab w:val="left" w:pos="1425"/>
        </w:tabs>
        <w:ind w:firstLine="720"/>
        <w:jc w:val="both"/>
      </w:pPr>
      <w:r>
        <w:t>в умении применять формы выражения своих чувств соответственно ситуации социального контакта.</w:t>
      </w:r>
    </w:p>
    <w:p w:rsidR="00FF092E" w:rsidRDefault="0062360F">
      <w:pPr>
        <w:pStyle w:val="11"/>
        <w:shd w:val="clear" w:color="auto" w:fill="auto"/>
        <w:ind w:firstLine="720"/>
        <w:jc w:val="both"/>
      </w:pPr>
      <w:r>
        <w:rPr>
          <w:b/>
          <w:bCs/>
        </w:rPr>
        <w:t>Результаты специальной поддержки освоения АООП НОО должны отражать:</w:t>
      </w:r>
    </w:p>
    <w:p w:rsidR="00FF092E" w:rsidRDefault="0062360F">
      <w:pPr>
        <w:pStyle w:val="11"/>
        <w:numPr>
          <w:ilvl w:val="0"/>
          <w:numId w:val="1"/>
        </w:numPr>
        <w:shd w:val="clear" w:color="auto" w:fill="auto"/>
        <w:tabs>
          <w:tab w:val="left" w:pos="1425"/>
        </w:tabs>
        <w:ind w:firstLine="740"/>
        <w:jc w:val="both"/>
      </w:pPr>
      <w:r>
        <w:t>способность усваивать новый учебный материал, адекватно включаться в классные занятия и соответствовать общему темпу занятий;</w:t>
      </w:r>
    </w:p>
    <w:p w:rsidR="00FF092E" w:rsidRDefault="0062360F">
      <w:pPr>
        <w:pStyle w:val="11"/>
        <w:numPr>
          <w:ilvl w:val="0"/>
          <w:numId w:val="1"/>
        </w:numPr>
        <w:shd w:val="clear" w:color="auto" w:fill="auto"/>
        <w:tabs>
          <w:tab w:val="left" w:pos="1425"/>
        </w:tabs>
        <w:ind w:firstLine="720"/>
        <w:jc w:val="both"/>
      </w:pPr>
      <w:r>
        <w:t>способность использовать речевые возможности на уроках при ответах и</w:t>
      </w:r>
    </w:p>
    <w:p w:rsidR="00FF092E" w:rsidRDefault="0062360F">
      <w:pPr>
        <w:pStyle w:val="11"/>
        <w:shd w:val="clear" w:color="auto" w:fill="auto"/>
        <w:ind w:firstLine="740"/>
        <w:jc w:val="both"/>
      </w:pPr>
      <w:r>
        <w:t>других ситуациях общения, умение передавать свои впечатления, умозаключения так, чтобы быть понятым другим человеком, умение задавать вопросы;</w:t>
      </w:r>
    </w:p>
    <w:p w:rsidR="00FF092E" w:rsidRDefault="0062360F">
      <w:pPr>
        <w:pStyle w:val="11"/>
        <w:numPr>
          <w:ilvl w:val="0"/>
          <w:numId w:val="1"/>
        </w:numPr>
        <w:shd w:val="clear" w:color="auto" w:fill="auto"/>
        <w:tabs>
          <w:tab w:val="left" w:pos="1425"/>
        </w:tabs>
        <w:ind w:firstLine="740"/>
        <w:jc w:val="both"/>
      </w:pPr>
      <w:r>
        <w:t>способность к наблюдательности, умение замечать новое;</w:t>
      </w:r>
    </w:p>
    <w:p w:rsidR="00FF092E" w:rsidRDefault="0062360F">
      <w:pPr>
        <w:pStyle w:val="11"/>
        <w:numPr>
          <w:ilvl w:val="0"/>
          <w:numId w:val="1"/>
        </w:numPr>
        <w:shd w:val="clear" w:color="auto" w:fill="auto"/>
        <w:tabs>
          <w:tab w:val="left" w:pos="1425"/>
        </w:tabs>
        <w:ind w:firstLine="740"/>
        <w:jc w:val="both"/>
      </w:pPr>
      <w:r>
        <w:t>стремление к активности и самостоятельности в разных видах предметно-практической деятельности;</w:t>
      </w:r>
    </w:p>
    <w:p w:rsidR="00FF092E" w:rsidRDefault="0062360F">
      <w:pPr>
        <w:pStyle w:val="11"/>
        <w:numPr>
          <w:ilvl w:val="0"/>
          <w:numId w:val="1"/>
        </w:numPr>
        <w:shd w:val="clear" w:color="auto" w:fill="auto"/>
        <w:tabs>
          <w:tab w:val="left" w:pos="1425"/>
        </w:tabs>
        <w:ind w:firstLine="740"/>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FF092E" w:rsidRDefault="0062360F">
      <w:pPr>
        <w:pStyle w:val="11"/>
        <w:numPr>
          <w:ilvl w:val="0"/>
          <w:numId w:val="1"/>
        </w:numPr>
        <w:shd w:val="clear" w:color="auto" w:fill="auto"/>
        <w:tabs>
          <w:tab w:val="left" w:pos="1425"/>
        </w:tabs>
        <w:ind w:firstLine="740"/>
        <w:jc w:val="both"/>
      </w:pPr>
      <w:r>
        <w:t xml:space="preserve">сформированные в соответствии с требованиями к результатам освоения АООП НОО предметные, </w:t>
      </w:r>
      <w:proofErr w:type="spellStart"/>
      <w:r>
        <w:t>метапредметные</w:t>
      </w:r>
      <w:proofErr w:type="spellEnd"/>
      <w:r>
        <w:t xml:space="preserve"> и </w:t>
      </w:r>
      <w:r>
        <w:lastRenderedPageBreak/>
        <w:t>личностные результаты;</w:t>
      </w:r>
    </w:p>
    <w:p w:rsidR="00FF092E" w:rsidRDefault="0062360F">
      <w:pPr>
        <w:pStyle w:val="11"/>
        <w:numPr>
          <w:ilvl w:val="0"/>
          <w:numId w:val="1"/>
        </w:numPr>
        <w:shd w:val="clear" w:color="auto" w:fill="auto"/>
        <w:tabs>
          <w:tab w:val="left" w:pos="1425"/>
        </w:tabs>
        <w:ind w:firstLine="720"/>
        <w:jc w:val="both"/>
      </w:pPr>
      <w:r>
        <w:t>сформированные в соответствии АООП НОО универсальные учебные действия.</w:t>
      </w:r>
    </w:p>
    <w:p w:rsidR="00FF092E" w:rsidRDefault="0062360F">
      <w:pPr>
        <w:pStyle w:val="11"/>
        <w:shd w:val="clear" w:color="auto" w:fill="auto"/>
        <w:spacing w:after="320"/>
        <w:ind w:firstLine="740"/>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FF092E" w:rsidRDefault="0062360F">
      <w:pPr>
        <w:pStyle w:val="10"/>
        <w:keepNext/>
        <w:keepLines/>
        <w:numPr>
          <w:ilvl w:val="1"/>
          <w:numId w:val="2"/>
        </w:numPr>
        <w:shd w:val="clear" w:color="auto" w:fill="auto"/>
        <w:tabs>
          <w:tab w:val="left" w:pos="515"/>
        </w:tabs>
      </w:pPr>
      <w:bookmarkStart w:id="19" w:name="bookmark18"/>
      <w:bookmarkStart w:id="20" w:name="bookmark19"/>
      <w:r>
        <w:t xml:space="preserve">Система оценки достижения </w:t>
      </w:r>
      <w:proofErr w:type="gramStart"/>
      <w:r>
        <w:t>обучающимися</w:t>
      </w:r>
      <w:proofErr w:type="gramEnd"/>
      <w:r>
        <w:t xml:space="preserve"> ЗПР планируемых результатов освоения АООП НОО</w:t>
      </w:r>
      <w:bookmarkEnd w:id="19"/>
      <w:bookmarkEnd w:id="20"/>
    </w:p>
    <w:p w:rsidR="00FF092E" w:rsidRDefault="0062360F">
      <w:pPr>
        <w:pStyle w:val="11"/>
        <w:shd w:val="clear" w:color="auto" w:fill="auto"/>
        <w:ind w:firstLine="740"/>
        <w:jc w:val="both"/>
      </w:pPr>
      <w: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F092E" w:rsidRDefault="0062360F">
      <w:pPr>
        <w:pStyle w:val="11"/>
        <w:shd w:val="clear" w:color="auto" w:fill="auto"/>
        <w:ind w:firstLine="740"/>
        <w:jc w:val="both"/>
      </w:pPr>
      <w: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t>метапредметных</w:t>
      </w:r>
      <w:proofErr w:type="spellEnd"/>
      <w:r>
        <w:t xml:space="preserve"> и предметных.</w:t>
      </w:r>
    </w:p>
    <w:p w:rsidR="00FF092E" w:rsidRDefault="0062360F">
      <w:pPr>
        <w:pStyle w:val="11"/>
        <w:shd w:val="clear" w:color="auto" w:fill="auto"/>
        <w:ind w:firstLine="740"/>
        <w:jc w:val="both"/>
      </w:pPr>
      <w:proofErr w:type="gramStart"/>
      <w: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FF092E" w:rsidRDefault="0062360F">
      <w:pPr>
        <w:pStyle w:val="11"/>
        <w:shd w:val="clear" w:color="auto" w:fill="auto"/>
        <w:ind w:firstLine="740"/>
        <w:jc w:val="both"/>
      </w:pPr>
      <w:proofErr w:type="gramStart"/>
      <w: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FF092E" w:rsidRDefault="0062360F">
      <w:pPr>
        <w:pStyle w:val="11"/>
        <w:shd w:val="clear" w:color="auto" w:fill="auto"/>
        <w:ind w:firstLine="740"/>
        <w:jc w:val="both"/>
      </w:pPr>
      <w:r>
        <w:t>Обучающиеся с ЗПР имеют право на прохождение текущей, промежуточной, итоговой аттестации освоения АООП НОО в иных формах.</w:t>
      </w:r>
    </w:p>
    <w:p w:rsidR="00FF092E" w:rsidRDefault="0062360F">
      <w:pPr>
        <w:pStyle w:val="11"/>
        <w:shd w:val="clear" w:color="auto" w:fill="auto"/>
        <w:ind w:firstLine="740"/>
        <w:jc w:val="both"/>
      </w:pPr>
      <w:r>
        <w:t xml:space="preserve">Специальные условия проведения </w:t>
      </w:r>
      <w:r>
        <w:rPr>
          <w:i/>
          <w:iCs/>
        </w:rPr>
        <w:t>текущей, промежуточной</w:t>
      </w:r>
      <w:r>
        <w:t xml:space="preserve"> и </w:t>
      </w:r>
      <w:r>
        <w:rPr>
          <w:i/>
          <w:iCs/>
        </w:rPr>
        <w:t>итоговой</w:t>
      </w:r>
      <w:r>
        <w:t xml:space="preserve"> (по итогам освоения АООП НОО) </w:t>
      </w:r>
      <w:r>
        <w:rPr>
          <w:i/>
          <w:iCs/>
        </w:rPr>
        <w:t xml:space="preserve">аттестации </w:t>
      </w:r>
      <w:proofErr w:type="gramStart"/>
      <w:r>
        <w:t>обучающихся</w:t>
      </w:r>
      <w:proofErr w:type="gramEnd"/>
      <w:r>
        <w:t xml:space="preserve"> с ЗПР включают:</w:t>
      </w:r>
    </w:p>
    <w:p w:rsidR="00FF092E" w:rsidRDefault="0062360F">
      <w:pPr>
        <w:pStyle w:val="11"/>
        <w:numPr>
          <w:ilvl w:val="0"/>
          <w:numId w:val="1"/>
        </w:numPr>
        <w:shd w:val="clear" w:color="auto" w:fill="auto"/>
        <w:tabs>
          <w:tab w:val="left" w:pos="1417"/>
        </w:tabs>
        <w:ind w:firstLine="740"/>
        <w:jc w:val="both"/>
      </w:pPr>
      <w: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FF092E" w:rsidRDefault="0062360F">
      <w:pPr>
        <w:pStyle w:val="11"/>
        <w:numPr>
          <w:ilvl w:val="0"/>
          <w:numId w:val="1"/>
        </w:numPr>
        <w:shd w:val="clear" w:color="auto" w:fill="auto"/>
        <w:tabs>
          <w:tab w:val="left" w:pos="1417"/>
        </w:tabs>
        <w:ind w:firstLine="740"/>
        <w:jc w:val="both"/>
      </w:pPr>
      <w:r>
        <w:t xml:space="preserve">привычную обстановку в классе (присутствие своего учителя, наличие привычных для обучающихся </w:t>
      </w:r>
      <w:proofErr w:type="spellStart"/>
      <w:r>
        <w:t>мнестических</w:t>
      </w:r>
      <w:proofErr w:type="spellEnd"/>
      <w:r>
        <w:t xml:space="preserve"> опор: наглядных схем, шаблонов общего хода выполнения заданий);</w:t>
      </w:r>
    </w:p>
    <w:p w:rsidR="00FF092E" w:rsidRDefault="0062360F">
      <w:pPr>
        <w:pStyle w:val="11"/>
        <w:numPr>
          <w:ilvl w:val="0"/>
          <w:numId w:val="1"/>
        </w:numPr>
        <w:shd w:val="clear" w:color="auto" w:fill="auto"/>
        <w:tabs>
          <w:tab w:val="left" w:pos="1417"/>
        </w:tabs>
        <w:ind w:firstLine="720"/>
      </w:pPr>
      <w:r>
        <w:t>присутствие в начале работы этапа общей организации деятельности;</w:t>
      </w:r>
    </w:p>
    <w:p w:rsidR="00FF092E" w:rsidRDefault="0062360F">
      <w:pPr>
        <w:pStyle w:val="11"/>
        <w:numPr>
          <w:ilvl w:val="0"/>
          <w:numId w:val="1"/>
        </w:numPr>
        <w:shd w:val="clear" w:color="auto" w:fill="auto"/>
        <w:tabs>
          <w:tab w:val="left" w:pos="1417"/>
        </w:tabs>
        <w:ind w:firstLine="740"/>
        <w:jc w:val="both"/>
      </w:pPr>
      <w:proofErr w:type="spellStart"/>
      <w:r>
        <w:t>адаптирование</w:t>
      </w:r>
      <w:proofErr w:type="spellEnd"/>
      <w:r>
        <w:t xml:space="preserve"> инструкции с учетом особых образовательных потребностей и индивидуальных трудностей обучающихся с ЗПР:</w:t>
      </w:r>
    </w:p>
    <w:p w:rsidR="00FF092E" w:rsidRDefault="0062360F">
      <w:pPr>
        <w:pStyle w:val="11"/>
        <w:numPr>
          <w:ilvl w:val="0"/>
          <w:numId w:val="3"/>
        </w:numPr>
        <w:shd w:val="clear" w:color="auto" w:fill="auto"/>
        <w:tabs>
          <w:tab w:val="left" w:pos="1417"/>
        </w:tabs>
        <w:ind w:firstLine="720"/>
        <w:jc w:val="both"/>
      </w:pPr>
      <w:r>
        <w:t>упрощение формулировок по грамматическому и семантическому оформлению;</w:t>
      </w:r>
    </w:p>
    <w:p w:rsidR="00FF092E" w:rsidRDefault="0062360F">
      <w:pPr>
        <w:pStyle w:val="11"/>
        <w:numPr>
          <w:ilvl w:val="0"/>
          <w:numId w:val="3"/>
        </w:numPr>
        <w:shd w:val="clear" w:color="auto" w:fill="auto"/>
        <w:tabs>
          <w:tab w:val="left" w:pos="1417"/>
        </w:tabs>
        <w:ind w:firstLine="740"/>
        <w:jc w:val="both"/>
      </w:pPr>
      <w:r>
        <w:t xml:space="preserve">упрощение </w:t>
      </w:r>
      <w:proofErr w:type="spellStart"/>
      <w:r>
        <w:t>многозвеньевой</w:t>
      </w:r>
      <w:proofErr w:type="spellEnd"/>
      <w:r>
        <w:t xml:space="preserve"> инструкции посредством деления ее на короткие смысловые единицы, задающие </w:t>
      </w:r>
      <w:proofErr w:type="spellStart"/>
      <w:r>
        <w:t>поэтапность</w:t>
      </w:r>
      <w:proofErr w:type="spellEnd"/>
      <w:r>
        <w:t xml:space="preserve"> (</w:t>
      </w:r>
      <w:proofErr w:type="spellStart"/>
      <w:r>
        <w:t>пошаговость</w:t>
      </w:r>
      <w:proofErr w:type="spellEnd"/>
      <w:r>
        <w:t>) выполнения задания;</w:t>
      </w:r>
    </w:p>
    <w:p w:rsidR="00FF092E" w:rsidRDefault="0062360F">
      <w:pPr>
        <w:pStyle w:val="11"/>
        <w:numPr>
          <w:ilvl w:val="0"/>
          <w:numId w:val="3"/>
        </w:numPr>
        <w:shd w:val="clear" w:color="auto" w:fill="auto"/>
        <w:tabs>
          <w:tab w:val="left" w:pos="1417"/>
        </w:tabs>
        <w:ind w:firstLine="740"/>
        <w:jc w:val="both"/>
      </w:pPr>
      <w:r>
        <w:t xml:space="preserve">в дополнение к письменной инструкции к заданию, при необходимости, она дополнительно прочитывается педагогом вслух в </w:t>
      </w:r>
      <w:r>
        <w:lastRenderedPageBreak/>
        <w:t>медленном темпе с четкими смысловыми акцентами;</w:t>
      </w:r>
    </w:p>
    <w:p w:rsidR="00FF092E" w:rsidRDefault="0062360F">
      <w:pPr>
        <w:pStyle w:val="11"/>
        <w:numPr>
          <w:ilvl w:val="0"/>
          <w:numId w:val="1"/>
        </w:numPr>
        <w:shd w:val="clear" w:color="auto" w:fill="auto"/>
        <w:tabs>
          <w:tab w:val="left" w:pos="1417"/>
        </w:tabs>
        <w:ind w:firstLine="740"/>
        <w:jc w:val="both"/>
      </w:pPr>
      <w:r>
        <w:t xml:space="preserve">при необходимости </w:t>
      </w:r>
      <w:proofErr w:type="spellStart"/>
      <w:r>
        <w:t>адаптирование</w:t>
      </w:r>
      <w:proofErr w:type="spellEnd"/>
      <w:r>
        <w:t xml:space="preserve"> текста задания с учетом особых образовательных потребностей и индивидуальных </w:t>
      </w:r>
      <w:proofErr w:type="gramStart"/>
      <w:r>
        <w:t>трудностей</w:t>
      </w:r>
      <w:proofErr w:type="gramEnd"/>
      <w:r>
        <w:t xml:space="preserve"> обучающихся с ЗПР (более крупный шрифт, четкое отграничение одного задания от другого;</w:t>
      </w:r>
    </w:p>
    <w:p w:rsidR="00FF092E" w:rsidRDefault="0062360F">
      <w:pPr>
        <w:pStyle w:val="11"/>
        <w:numPr>
          <w:ilvl w:val="0"/>
          <w:numId w:val="1"/>
        </w:numPr>
        <w:shd w:val="clear" w:color="auto" w:fill="auto"/>
        <w:tabs>
          <w:tab w:val="left" w:pos="1417"/>
        </w:tabs>
        <w:ind w:firstLine="740"/>
        <w:jc w:val="both"/>
      </w:pPr>
      <w:r>
        <w:t>упрощение формулировок задания по грамматическому и семантическому оформлению и др.);</w:t>
      </w:r>
    </w:p>
    <w:p w:rsidR="00FF092E" w:rsidRDefault="0062360F">
      <w:pPr>
        <w:pStyle w:val="11"/>
        <w:numPr>
          <w:ilvl w:val="0"/>
          <w:numId w:val="1"/>
        </w:numPr>
        <w:shd w:val="clear" w:color="auto" w:fill="auto"/>
        <w:tabs>
          <w:tab w:val="left" w:pos="1417"/>
        </w:tabs>
        <w:ind w:firstLine="740"/>
        <w:jc w:val="both"/>
      </w:pPr>
      <w: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FF092E" w:rsidRDefault="0062360F">
      <w:pPr>
        <w:pStyle w:val="11"/>
        <w:shd w:val="clear" w:color="auto" w:fill="auto"/>
        <w:spacing w:line="240" w:lineRule="auto"/>
        <w:ind w:left="1440" w:firstLine="0"/>
      </w:pPr>
      <w:r>
        <w:t>увеличение времени на выполнение задании; возможность организации короткого перерыва (10-15 мин) при нарастании в поведении ребенка проявлений утомления,</w:t>
      </w:r>
    </w:p>
    <w:p w:rsidR="00FF092E" w:rsidRDefault="0062360F">
      <w:pPr>
        <w:pStyle w:val="11"/>
        <w:shd w:val="clear" w:color="auto" w:fill="auto"/>
        <w:ind w:firstLine="0"/>
      </w:pPr>
      <w:r>
        <w:t>истощения;</w:t>
      </w:r>
    </w:p>
    <w:p w:rsidR="00FF092E" w:rsidRDefault="0062360F">
      <w:pPr>
        <w:pStyle w:val="11"/>
        <w:shd w:val="clear" w:color="auto" w:fill="auto"/>
        <w:ind w:firstLine="740"/>
        <w:jc w:val="both"/>
      </w:pPr>
      <w:r>
        <w:t xml:space="preserve">• недопустимыми являются негативные реакции со стороны педагога, создание ситуаций, приводящих к </w:t>
      </w:r>
      <w:proofErr w:type="gramStart"/>
      <w:r>
        <w:t>эмоциональному</w:t>
      </w:r>
      <w:proofErr w:type="gramEnd"/>
      <w:r>
        <w:t xml:space="preserve"> </w:t>
      </w:r>
      <w:proofErr w:type="spellStart"/>
      <w:r>
        <w:t>травмированию</w:t>
      </w:r>
      <w:proofErr w:type="spellEnd"/>
      <w:r>
        <w:t xml:space="preserve"> ребенка.</w:t>
      </w:r>
    </w:p>
    <w:p w:rsidR="00FF092E" w:rsidRDefault="0062360F">
      <w:pPr>
        <w:pStyle w:val="11"/>
        <w:shd w:val="clear" w:color="auto" w:fill="auto"/>
        <w:spacing w:after="320"/>
        <w:ind w:firstLine="740"/>
        <w:jc w:val="both"/>
      </w:pPr>
      <w:r>
        <w:t xml:space="preserve">Система оценки достижения </w:t>
      </w:r>
      <w:proofErr w:type="gramStart"/>
      <w:r>
        <w:t>обучающимися</w:t>
      </w:r>
      <w:proofErr w:type="gramEnd"/>
      <w:r>
        <w:t xml:space="preserve"> с ЗПР планируемых результатов освоения АООП НОО предусматривает оценку достижения обучающимися с ЗПР планируемых результатов освоения программы коррекционной работы.</w:t>
      </w:r>
    </w:p>
    <w:p w:rsidR="00FF092E" w:rsidRDefault="0062360F">
      <w:pPr>
        <w:pStyle w:val="10"/>
        <w:keepNext/>
        <w:keepLines/>
        <w:shd w:val="clear" w:color="auto" w:fill="auto"/>
      </w:pPr>
      <w:bookmarkStart w:id="21" w:name="bookmark20"/>
      <w:bookmarkStart w:id="22" w:name="bookmark21"/>
      <w:r>
        <w:t xml:space="preserve">Оценка достижения </w:t>
      </w:r>
      <w:proofErr w:type="gramStart"/>
      <w:r>
        <w:t>обучающимися</w:t>
      </w:r>
      <w:proofErr w:type="gramEnd"/>
      <w:r>
        <w:t xml:space="preserve"> с ЗПР планируемых результатов освоения программы коррекционной работы</w:t>
      </w:r>
      <w:bookmarkEnd w:id="21"/>
      <w:bookmarkEnd w:id="22"/>
    </w:p>
    <w:p w:rsidR="00FF092E" w:rsidRDefault="0062360F">
      <w:pPr>
        <w:pStyle w:val="11"/>
        <w:shd w:val="clear" w:color="auto" w:fill="auto"/>
        <w:ind w:firstLine="740"/>
        <w:jc w:val="both"/>
      </w:pPr>
      <w:proofErr w:type="gramStart"/>
      <w: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roofErr w:type="gramEnd"/>
    </w:p>
    <w:p w:rsidR="00FF092E" w:rsidRDefault="0062360F">
      <w:pPr>
        <w:pStyle w:val="11"/>
        <w:shd w:val="clear" w:color="auto" w:fill="auto"/>
        <w:ind w:firstLine="740"/>
        <w:jc w:val="both"/>
      </w:pPr>
      <w:r>
        <w:t xml:space="preserve">При определении подходов к осуществлению оценки результатов освоения </w:t>
      </w:r>
      <w:proofErr w:type="gramStart"/>
      <w:r>
        <w:t>обучающимися</w:t>
      </w:r>
      <w:proofErr w:type="gramEnd"/>
      <w:r>
        <w:t xml:space="preserve"> с ЗПР программы коррекционной работы педагоги Учреждения опираются на принципы:</w:t>
      </w:r>
    </w:p>
    <w:p w:rsidR="00FF092E" w:rsidRDefault="0062360F">
      <w:pPr>
        <w:pStyle w:val="11"/>
        <w:numPr>
          <w:ilvl w:val="0"/>
          <w:numId w:val="4"/>
        </w:numPr>
        <w:shd w:val="clear" w:color="auto" w:fill="auto"/>
        <w:tabs>
          <w:tab w:val="left" w:pos="709"/>
        </w:tabs>
        <w:ind w:firstLine="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FF092E" w:rsidRDefault="0062360F">
      <w:pPr>
        <w:pStyle w:val="11"/>
        <w:numPr>
          <w:ilvl w:val="0"/>
          <w:numId w:val="4"/>
        </w:numPr>
        <w:shd w:val="clear" w:color="auto" w:fill="auto"/>
        <w:tabs>
          <w:tab w:val="left" w:pos="709"/>
        </w:tabs>
        <w:ind w:firstLine="0"/>
        <w:jc w:val="both"/>
      </w:pPr>
      <w: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FF092E" w:rsidRDefault="0062360F">
      <w:pPr>
        <w:pStyle w:val="11"/>
        <w:numPr>
          <w:ilvl w:val="0"/>
          <w:numId w:val="4"/>
        </w:numPr>
        <w:shd w:val="clear" w:color="auto" w:fill="auto"/>
        <w:tabs>
          <w:tab w:val="left" w:pos="709"/>
        </w:tabs>
        <w:ind w:firstLine="0"/>
        <w:jc w:val="both"/>
      </w:pPr>
      <w:r>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FF092E" w:rsidRDefault="0062360F">
      <w:pPr>
        <w:pStyle w:val="11"/>
        <w:shd w:val="clear" w:color="auto" w:fill="auto"/>
        <w:ind w:firstLine="740"/>
        <w:jc w:val="both"/>
      </w:pPr>
      <w: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t>процесса осуществления оценки результатов освоения программы коррекционной работы</w:t>
      </w:r>
      <w:proofErr w:type="gramEnd"/>
      <w:r>
        <w:t>.</w:t>
      </w:r>
    </w:p>
    <w:p w:rsidR="00FF092E" w:rsidRDefault="0062360F">
      <w:pPr>
        <w:pStyle w:val="11"/>
        <w:shd w:val="clear" w:color="auto" w:fill="auto"/>
        <w:ind w:firstLine="740"/>
        <w:jc w:val="both"/>
      </w:pPr>
      <w:r>
        <w:t xml:space="preserve">Основным объектом оценки достижений планируемых результатов освоения </w:t>
      </w:r>
      <w:proofErr w:type="gramStart"/>
      <w:r>
        <w:t>обучающимися</w:t>
      </w:r>
      <w:proofErr w:type="gramEnd"/>
      <w: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FF092E" w:rsidRDefault="0062360F">
      <w:pPr>
        <w:pStyle w:val="11"/>
        <w:shd w:val="clear" w:color="auto" w:fill="auto"/>
        <w:ind w:firstLine="740"/>
        <w:jc w:val="both"/>
      </w:pPr>
      <w:r>
        <w:lastRenderedPageBreak/>
        <w:t xml:space="preserve">Оценка результатов освоения </w:t>
      </w:r>
      <w:proofErr w:type="gramStart"/>
      <w:r>
        <w:t>обучающимися</w:t>
      </w:r>
      <w:proofErr w:type="gramEnd"/>
      <w: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t>диагностичность</w:t>
      </w:r>
      <w:proofErr w:type="spellEnd"/>
      <w: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t>обучающимися</w:t>
      </w:r>
      <w:proofErr w:type="gramEnd"/>
      <w:r>
        <w:t xml:space="preserve"> с ЗПР программы коррекционной работы используются все три формы мониторинга: стартовая, текущая и финишная диагностики.</w:t>
      </w:r>
    </w:p>
    <w:p w:rsidR="00FF092E" w:rsidRDefault="0062360F">
      <w:pPr>
        <w:pStyle w:val="11"/>
        <w:shd w:val="clear" w:color="auto" w:fill="auto"/>
        <w:ind w:firstLine="720"/>
        <w:jc w:val="both"/>
      </w:pPr>
      <w:r>
        <w:rPr>
          <w:i/>
          <w:iCs/>
        </w:rPr>
        <w:t>Стартовая диагностика</w:t>
      </w:r>
      <w: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FF092E" w:rsidRDefault="0062360F">
      <w:pPr>
        <w:pStyle w:val="11"/>
        <w:shd w:val="clear" w:color="auto" w:fill="auto"/>
        <w:ind w:firstLine="720"/>
        <w:jc w:val="both"/>
      </w:pPr>
      <w:r>
        <w:rPr>
          <w:i/>
          <w:iCs/>
        </w:rPr>
        <w:t>Текущая диагностика</w:t>
      </w:r>
      <w:r>
        <w:t xml:space="preserve"> используется для осуществления мониторинга в течение всего времени обучения обучающегося на уровне начального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t>неуспешности</w:t>
      </w:r>
      <w:proofErr w:type="spellEnd"/>
      <w: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несения в нее </w:t>
      </w:r>
      <w:proofErr w:type="gramStart"/>
      <w:r>
        <w:t>определенных</w:t>
      </w:r>
      <w:proofErr w:type="gramEnd"/>
      <w:r>
        <w:t xml:space="preserve"> корректив.</w:t>
      </w:r>
    </w:p>
    <w:p w:rsidR="00FF092E" w:rsidRDefault="0062360F">
      <w:pPr>
        <w:pStyle w:val="11"/>
        <w:shd w:val="clear" w:color="auto" w:fill="auto"/>
        <w:ind w:firstLine="720"/>
        <w:jc w:val="both"/>
      </w:pPr>
      <w:r>
        <w:rPr>
          <w:i/>
          <w:iCs/>
        </w:rPr>
        <w:t>Целью финишной диагностики,</w:t>
      </w:r>
      <w:r>
        <w:t xml:space="preserve"> приводящейся на заключительном этапе (окончание учебного года, окончание обучения на начальном уровне школьного образования), выступает оценка достижений обучающегося с ЗПР в соответствии с планируемыми результатами </w:t>
      </w:r>
      <w:proofErr w:type="gramStart"/>
      <w:r>
        <w:t>освоения</w:t>
      </w:r>
      <w:proofErr w:type="gramEnd"/>
      <w:r>
        <w:t xml:space="preserve"> обучающимися программы коррекционной работы.</w:t>
      </w:r>
    </w:p>
    <w:p w:rsidR="00FF092E" w:rsidRDefault="0062360F">
      <w:pPr>
        <w:pStyle w:val="11"/>
        <w:shd w:val="clear" w:color="auto" w:fill="auto"/>
        <w:ind w:firstLine="720"/>
        <w:jc w:val="both"/>
      </w:pPr>
      <w: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F092E" w:rsidRDefault="0062360F">
      <w:pPr>
        <w:pStyle w:val="11"/>
        <w:shd w:val="clear" w:color="auto" w:fill="auto"/>
        <w:ind w:firstLine="720"/>
        <w:jc w:val="both"/>
      </w:pPr>
      <w:r>
        <w:rPr>
          <w:i/>
          <w:iCs/>
        </w:rPr>
        <w:t xml:space="preserve">В случаях стойкого отсутствия положительной динамики в результатах освоения программы коррекционной работы </w:t>
      </w:r>
      <w:r>
        <w:t xml:space="preserve">обучающегося в случае согласия родителей (законных представителей) направляют на расширенное психолого-медико-педагогическое обследование для получения необходимой информации, позволяющей </w:t>
      </w:r>
      <w:r>
        <w:rPr>
          <w:i/>
          <w:iCs/>
        </w:rPr>
        <w:t>внести коррективы в организацию и содержание программы коррекционной работы и/или изменить тип или вариант АООП Н00.</w:t>
      </w:r>
    </w:p>
    <w:p w:rsidR="00FF092E" w:rsidRDefault="0062360F">
      <w:pPr>
        <w:pStyle w:val="11"/>
        <w:shd w:val="clear" w:color="auto" w:fill="auto"/>
        <w:ind w:firstLine="720"/>
        <w:jc w:val="both"/>
      </w:pPr>
      <w: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t>развития</w:t>
      </w:r>
      <w:proofErr w:type="gramEnd"/>
      <w:r>
        <w:t xml:space="preserve"> на жизнедеятельность обучающихся, проявляется не только в учебно-познавательной деятельности, но и повседневной жизни.</w:t>
      </w:r>
    </w:p>
    <w:p w:rsidR="00FF092E" w:rsidRDefault="0062360F">
      <w:pPr>
        <w:pStyle w:val="11"/>
        <w:shd w:val="clear" w:color="auto" w:fill="auto"/>
        <w:ind w:firstLine="700"/>
        <w:jc w:val="both"/>
      </w:pPr>
      <w:r>
        <w:t xml:space="preserve">Результаты освоения </w:t>
      </w:r>
      <w:proofErr w:type="gramStart"/>
      <w:r>
        <w:t>обучающимися</w:t>
      </w:r>
      <w:proofErr w:type="gramEnd"/>
      <w:r>
        <w:t xml:space="preserve"> с ЗПР программы коррекционной работы не выносятся на итоговую оценку.</w:t>
      </w:r>
    </w:p>
    <w:p w:rsidR="00FF092E" w:rsidRDefault="0062360F">
      <w:pPr>
        <w:pStyle w:val="10"/>
        <w:keepNext/>
        <w:keepLines/>
        <w:numPr>
          <w:ilvl w:val="0"/>
          <w:numId w:val="2"/>
        </w:numPr>
        <w:shd w:val="clear" w:color="auto" w:fill="auto"/>
        <w:tabs>
          <w:tab w:val="left" w:pos="348"/>
        </w:tabs>
      </w:pPr>
      <w:bookmarkStart w:id="23" w:name="bookmark22"/>
      <w:bookmarkStart w:id="24" w:name="bookmark23"/>
      <w:r>
        <w:lastRenderedPageBreak/>
        <w:t>Содержательный раздел</w:t>
      </w:r>
      <w:bookmarkEnd w:id="23"/>
      <w:bookmarkEnd w:id="24"/>
    </w:p>
    <w:p w:rsidR="00FF092E" w:rsidRDefault="0062360F" w:rsidP="00F90422">
      <w:pPr>
        <w:pStyle w:val="11"/>
        <w:numPr>
          <w:ilvl w:val="1"/>
          <w:numId w:val="2"/>
        </w:numPr>
        <w:shd w:val="clear" w:color="auto" w:fill="auto"/>
        <w:spacing w:after="300"/>
        <w:ind w:firstLine="720"/>
        <w:jc w:val="both"/>
        <w:rPr>
          <w:b/>
          <w:bCs/>
        </w:rPr>
      </w:pPr>
      <w:r>
        <w:t xml:space="preserve">- </w:t>
      </w:r>
      <w:r w:rsidRPr="00F90422">
        <w:rPr>
          <w:b/>
        </w:rPr>
        <w:t>2.</w:t>
      </w:r>
      <w:r w:rsidR="00F90422" w:rsidRPr="00F90422">
        <w:rPr>
          <w:b/>
        </w:rPr>
        <w:t>2</w:t>
      </w:r>
      <w:r>
        <w:t xml:space="preserve">. 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w:t>
      </w:r>
      <w:r>
        <w:rPr>
          <w:b/>
          <w:bCs/>
        </w:rPr>
        <w:t>содержательному разделу основной общеобразовательной программы начального общего образования, реализуемой в Учреждении.</w:t>
      </w:r>
    </w:p>
    <w:p w:rsidR="00F90422" w:rsidRPr="00D23D65" w:rsidRDefault="00F90422" w:rsidP="00F90422">
      <w:pPr>
        <w:keepNext/>
        <w:keepLines/>
        <w:tabs>
          <w:tab w:val="left" w:pos="535"/>
        </w:tabs>
        <w:spacing w:line="276" w:lineRule="auto"/>
        <w:jc w:val="center"/>
        <w:outlineLvl w:val="0"/>
        <w:rPr>
          <w:rFonts w:ascii="Times New Roman" w:eastAsia="Times New Roman" w:hAnsi="Times New Roman" w:cs="Times New Roman"/>
          <w:b/>
          <w:bCs/>
        </w:rPr>
      </w:pPr>
      <w:r w:rsidRPr="00D23D65">
        <w:rPr>
          <w:rFonts w:ascii="Times New Roman" w:eastAsia="Times New Roman" w:hAnsi="Times New Roman" w:cs="Times New Roman"/>
          <w:b/>
          <w:bCs/>
        </w:rPr>
        <w:t>2.3.Рабочая программа воспитания, календарный план воспитательной работы</w:t>
      </w:r>
    </w:p>
    <w:p w:rsidR="00F90422" w:rsidRPr="00F90422" w:rsidRDefault="00F90422" w:rsidP="009313A0">
      <w:pPr>
        <w:widowControl/>
        <w:numPr>
          <w:ilvl w:val="0"/>
          <w:numId w:val="28"/>
        </w:numPr>
        <w:contextualSpacing/>
        <w:jc w:val="center"/>
        <w:rPr>
          <w:rFonts w:ascii="Times New Roman" w:eastAsiaTheme="minorHAnsi" w:hAnsi="Times New Roman" w:cs="Times New Roman"/>
          <w:b/>
          <w:color w:val="auto"/>
          <w:sz w:val="26"/>
          <w:szCs w:val="26"/>
          <w:lang w:eastAsia="en-US" w:bidi="ar-SA"/>
        </w:rPr>
      </w:pPr>
      <w:r w:rsidRPr="00F90422">
        <w:rPr>
          <w:rFonts w:ascii="Times New Roman" w:eastAsiaTheme="minorHAnsi" w:hAnsi="Times New Roman" w:cs="Times New Roman"/>
          <w:b/>
          <w:color w:val="auto"/>
          <w:sz w:val="26"/>
          <w:szCs w:val="26"/>
          <w:lang w:eastAsia="en-US" w:bidi="ar-SA"/>
        </w:rPr>
        <w:t>Особенности организуемого в школе воспитательного процесса</w:t>
      </w:r>
    </w:p>
    <w:p w:rsidR="00F90422" w:rsidRPr="00F90422" w:rsidRDefault="00F90422" w:rsidP="00F90422">
      <w:pPr>
        <w:widowControl/>
        <w:ind w:firstLine="426"/>
        <w:contextualSpacing/>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МАОУ «СОШ № 37», в связи с оптимизацией сети образовательных учреждений,  в феврале  2020 года  претерпела процедуру реорганизации путем присоединения к МАОУ «СОШ № 37» МАОУ «СОШ № 80». Образовательное учреждение в настоящий момент является самым крупным  в Орджоникидзевском районе г. Перми, располагается в 2-х корпусах, в каждом из которых есть все уровни общего образования   – начальное, основное, среднее.</w:t>
      </w:r>
    </w:p>
    <w:p w:rsidR="00F90422" w:rsidRPr="00F90422" w:rsidRDefault="00F90422" w:rsidP="00F90422">
      <w:pPr>
        <w:jc w:val="both"/>
        <w:rPr>
          <w:rFonts w:ascii="Times New Roman" w:eastAsia="Courier New" w:hAnsi="Times New Roman" w:cs="Times New Roman"/>
        </w:rPr>
      </w:pPr>
      <w:r w:rsidRPr="00F90422">
        <w:rPr>
          <w:rFonts w:ascii="Times New Roman" w:eastAsia="Courier New" w:hAnsi="Times New Roman" w:cs="Times New Roman"/>
          <w:i/>
        </w:rPr>
        <w:t xml:space="preserve">      </w:t>
      </w:r>
      <w:r w:rsidRPr="00F90422">
        <w:rPr>
          <w:rFonts w:ascii="Times New Roman" w:eastAsia="Courier New" w:hAnsi="Times New Roman" w:cs="Times New Roman"/>
        </w:rPr>
        <w:t>За основу воспитательной системы взят опыт школы  по реализованному на краевом уровне проекту «</w:t>
      </w:r>
      <w:r w:rsidRPr="00F90422">
        <w:rPr>
          <w:rFonts w:ascii="Times New Roman" w:eastAsia="Courier New" w:hAnsi="Times New Roman" w:cs="Times New Roman"/>
          <w:b/>
        </w:rPr>
        <w:t>Школа</w:t>
      </w:r>
      <w:r w:rsidRPr="00F90422">
        <w:rPr>
          <w:rFonts w:ascii="Times New Roman" w:eastAsia="Courier New" w:hAnsi="Times New Roman" w:cs="Times New Roman"/>
        </w:rPr>
        <w:t xml:space="preserve"> -  </w:t>
      </w:r>
      <w:r w:rsidRPr="00F90422">
        <w:rPr>
          <w:rFonts w:ascii="Times New Roman" w:eastAsia="Courier New" w:hAnsi="Times New Roman" w:cs="Times New Roman"/>
          <w:b/>
        </w:rPr>
        <w:t>Центр</w:t>
      </w:r>
      <w:r w:rsidRPr="00F90422">
        <w:rPr>
          <w:rFonts w:ascii="Times New Roman" w:eastAsia="Courier New" w:hAnsi="Times New Roman" w:cs="Times New Roman"/>
        </w:rPr>
        <w:t xml:space="preserve"> молодежного инновационного </w:t>
      </w:r>
      <w:r w:rsidRPr="00F90422">
        <w:rPr>
          <w:rFonts w:ascii="Times New Roman" w:eastAsia="Courier New" w:hAnsi="Times New Roman" w:cs="Times New Roman"/>
          <w:b/>
        </w:rPr>
        <w:t>творчества</w:t>
      </w:r>
      <w:r w:rsidRPr="00F90422">
        <w:rPr>
          <w:rFonts w:ascii="Times New Roman" w:eastAsia="Courier New" w:hAnsi="Times New Roman" w:cs="Times New Roman"/>
        </w:rPr>
        <w:t xml:space="preserve"> (ЦМИТ)». </w:t>
      </w:r>
    </w:p>
    <w:p w:rsidR="00F90422" w:rsidRPr="00F90422" w:rsidRDefault="00F90422" w:rsidP="00F90422">
      <w:pPr>
        <w:jc w:val="both"/>
        <w:rPr>
          <w:rFonts w:ascii="Times New Roman" w:eastAsia="Courier New" w:hAnsi="Times New Roman" w:cs="Times New Roman"/>
        </w:rPr>
      </w:pPr>
      <w:r w:rsidRPr="00F90422">
        <w:rPr>
          <w:rFonts w:ascii="Times New Roman" w:eastAsia="Courier New" w:hAnsi="Times New Roman" w:cs="Times New Roman"/>
        </w:rPr>
        <w:t xml:space="preserve"> В микрорайоне </w:t>
      </w:r>
      <w:proofErr w:type="spellStart"/>
      <w:r w:rsidRPr="00F90422">
        <w:rPr>
          <w:rFonts w:ascii="Times New Roman" w:eastAsia="Courier New" w:hAnsi="Times New Roman" w:cs="Times New Roman"/>
        </w:rPr>
        <w:t>Гайва</w:t>
      </w:r>
      <w:proofErr w:type="spellEnd"/>
      <w:r w:rsidRPr="00F90422">
        <w:rPr>
          <w:rFonts w:ascii="Times New Roman" w:eastAsia="Courier New" w:hAnsi="Times New Roman" w:cs="Times New Roman"/>
        </w:rPr>
        <w:t xml:space="preserve">, где находится школа, расположены учреждения дополнительного образования, которые тоже являются </w:t>
      </w:r>
      <w:r w:rsidRPr="00F90422">
        <w:rPr>
          <w:rFonts w:ascii="Times New Roman" w:eastAsia="Courier New" w:hAnsi="Times New Roman" w:cs="Times New Roman"/>
          <w:i/>
        </w:rPr>
        <w:t>центрами творчества:</w:t>
      </w:r>
      <w:r w:rsidRPr="00F90422">
        <w:rPr>
          <w:rFonts w:ascii="Times New Roman" w:eastAsia="Courier New" w:hAnsi="Times New Roman" w:cs="Times New Roman"/>
        </w:rPr>
        <w:t xml:space="preserve"> </w:t>
      </w:r>
    </w:p>
    <w:p w:rsidR="00F90422" w:rsidRPr="00F90422" w:rsidRDefault="00F90422" w:rsidP="009313A0">
      <w:pPr>
        <w:widowControl/>
        <w:numPr>
          <w:ilvl w:val="0"/>
          <w:numId w:val="30"/>
        </w:numPr>
        <w:contextualSpacing/>
        <w:jc w:val="both"/>
        <w:rPr>
          <w:rFonts w:ascii="Times New Roman" w:eastAsiaTheme="minorHAnsi" w:hAnsi="Times New Roman" w:cs="Times New Roman"/>
          <w:color w:val="auto"/>
          <w:lang w:eastAsia="en-US" w:bidi="ar-SA"/>
        </w:rPr>
      </w:pPr>
      <w:proofErr w:type="gramStart"/>
      <w:r w:rsidRPr="00F90422">
        <w:rPr>
          <w:rFonts w:ascii="Times New Roman" w:eastAsiaTheme="minorHAnsi" w:hAnsi="Times New Roman" w:cs="Times New Roman"/>
          <w:color w:val="auto"/>
          <w:lang w:eastAsia="en-US" w:bidi="ar-SA"/>
        </w:rPr>
        <w:t>ДЮЦ «Фаворит», где три направления деятельности: физкультурно-спортивное, техническое, социально-педагогическое – представлены 32 секциями и творческими объединениями.</w:t>
      </w:r>
      <w:proofErr w:type="gramEnd"/>
    </w:p>
    <w:p w:rsidR="00F90422" w:rsidRPr="00F90422" w:rsidRDefault="00F90422" w:rsidP="009313A0">
      <w:pPr>
        <w:widowControl/>
        <w:numPr>
          <w:ilvl w:val="0"/>
          <w:numId w:val="30"/>
        </w:numPr>
        <w:contextualSpacing/>
        <w:jc w:val="both"/>
        <w:rPr>
          <w:rFonts w:ascii="Times New Roman" w:eastAsiaTheme="minorHAnsi" w:hAnsi="Times New Roman" w:cs="Times New Roman"/>
          <w:color w:val="auto"/>
          <w:lang w:eastAsia="en-US" w:bidi="ar-SA"/>
        </w:rPr>
      </w:pPr>
      <w:proofErr w:type="spellStart"/>
      <w:r w:rsidRPr="00F90422">
        <w:rPr>
          <w:rFonts w:ascii="Times New Roman" w:eastAsiaTheme="minorHAnsi" w:hAnsi="Times New Roman" w:cs="Times New Roman"/>
          <w:color w:val="auto"/>
          <w:lang w:eastAsia="en-US" w:bidi="ar-SA"/>
        </w:rPr>
        <w:t>ДЦДиТ</w:t>
      </w:r>
      <w:proofErr w:type="spellEnd"/>
      <w:r w:rsidRPr="00F90422">
        <w:rPr>
          <w:rFonts w:ascii="Times New Roman" w:eastAsiaTheme="minorHAnsi" w:hAnsi="Times New Roman" w:cs="Times New Roman"/>
          <w:color w:val="auto"/>
          <w:lang w:eastAsia="en-US" w:bidi="ar-SA"/>
        </w:rPr>
        <w:t xml:space="preserve"> « Родина»,</w:t>
      </w:r>
      <w:r w:rsidRPr="00F90422">
        <w:rPr>
          <w:rFonts w:ascii="Times New Roman" w:eastAsiaTheme="minorHAnsi" w:hAnsi="Times New Roman" w:cs="Times New Roman"/>
          <w:shd w:val="clear" w:color="auto" w:fill="FFFFFF"/>
          <w:lang w:eastAsia="en-US" w:bidi="ar-SA"/>
        </w:rPr>
        <w:t xml:space="preserve"> цель которого - осуществление культурно-просветительской, досуговой деятельности, развитие самодеятельного художественного творчества взрослого населения, детей и юношества. В центре - 7 творческих объединений, 260 детей.</w:t>
      </w:r>
    </w:p>
    <w:p w:rsidR="00F90422" w:rsidRPr="00F90422" w:rsidRDefault="00F90422" w:rsidP="009313A0">
      <w:pPr>
        <w:widowControl/>
        <w:numPr>
          <w:ilvl w:val="0"/>
          <w:numId w:val="30"/>
        </w:numPr>
        <w:contextualSpacing/>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shd w:val="clear" w:color="auto" w:fill="FFFFFF"/>
          <w:lang w:eastAsia="en-US" w:bidi="ar-SA"/>
        </w:rPr>
        <w:t xml:space="preserve">МАУ </w:t>
      </w:r>
      <w:proofErr w:type="gramStart"/>
      <w:r w:rsidRPr="00F90422">
        <w:rPr>
          <w:rFonts w:ascii="Times New Roman" w:eastAsiaTheme="minorHAnsi" w:hAnsi="Times New Roman" w:cs="Times New Roman"/>
          <w:shd w:val="clear" w:color="auto" w:fill="FFFFFF"/>
          <w:lang w:eastAsia="en-US" w:bidi="ar-SA"/>
        </w:rPr>
        <w:t>ДО</w:t>
      </w:r>
      <w:proofErr w:type="gramEnd"/>
      <w:r w:rsidRPr="00F90422">
        <w:rPr>
          <w:rFonts w:ascii="Times New Roman" w:eastAsiaTheme="minorHAnsi" w:hAnsi="Times New Roman" w:cs="Times New Roman"/>
          <w:shd w:val="clear" w:color="auto" w:fill="FFFFFF"/>
          <w:lang w:eastAsia="en-US" w:bidi="ar-SA"/>
        </w:rPr>
        <w:t xml:space="preserve"> «</w:t>
      </w:r>
      <w:proofErr w:type="gramStart"/>
      <w:r w:rsidRPr="00F90422">
        <w:rPr>
          <w:rFonts w:ascii="Times New Roman" w:eastAsiaTheme="minorHAnsi" w:hAnsi="Times New Roman" w:cs="Times New Roman"/>
          <w:shd w:val="clear" w:color="auto" w:fill="FFFFFF"/>
          <w:lang w:eastAsia="en-US" w:bidi="ar-SA"/>
        </w:rPr>
        <w:t>Детская</w:t>
      </w:r>
      <w:proofErr w:type="gramEnd"/>
      <w:r w:rsidRPr="00F90422">
        <w:rPr>
          <w:rFonts w:ascii="Times New Roman" w:eastAsiaTheme="minorHAnsi" w:hAnsi="Times New Roman" w:cs="Times New Roman"/>
          <w:shd w:val="clear" w:color="auto" w:fill="FFFFFF"/>
          <w:lang w:eastAsia="en-US" w:bidi="ar-SA"/>
        </w:rPr>
        <w:t xml:space="preserve"> школа искусств № 7», задача которой выявление одаренных детей в области искусств посредством эффективного использования современных образовательных технологий.</w:t>
      </w:r>
    </w:p>
    <w:p w:rsidR="00F90422" w:rsidRPr="00F90422" w:rsidRDefault="00F90422" w:rsidP="00F90422">
      <w:pPr>
        <w:widowControl/>
        <w:ind w:left="785"/>
        <w:contextualSpacing/>
        <w:jc w:val="both"/>
        <w:rPr>
          <w:rFonts w:ascii="Times New Roman" w:eastAsiaTheme="minorHAnsi" w:hAnsi="Times New Roman" w:cs="Times New Roman"/>
          <w:shd w:val="clear" w:color="auto" w:fill="FFFFFF"/>
          <w:lang w:eastAsia="en-US" w:bidi="ar-SA"/>
        </w:rPr>
      </w:pPr>
      <w:r w:rsidRPr="00F90422">
        <w:rPr>
          <w:rFonts w:ascii="Times New Roman" w:eastAsiaTheme="minorHAnsi" w:hAnsi="Times New Roman" w:cs="Times New Roman"/>
          <w:shd w:val="clear" w:color="auto" w:fill="FFFFFF"/>
          <w:lang w:eastAsia="en-US" w:bidi="ar-SA"/>
        </w:rPr>
        <w:t>В школе функционируют три отделения: «Музыкальное искусство», «Изобразительное искусство», «Хореографическое искусство». Знания и навыки даются на общеразвивающем и предпрофессиональном уровне. Численность бюджетных мест составляет 545 чел.</w:t>
      </w:r>
    </w:p>
    <w:p w:rsidR="00F90422" w:rsidRPr="00F90422" w:rsidRDefault="00F90422" w:rsidP="009313A0">
      <w:pPr>
        <w:widowControl/>
        <w:numPr>
          <w:ilvl w:val="0"/>
          <w:numId w:val="30"/>
        </w:numPr>
        <w:contextualSpacing/>
        <w:jc w:val="both"/>
        <w:rPr>
          <w:rFonts w:ascii="Times New Roman" w:eastAsiaTheme="minorHAnsi" w:hAnsi="Times New Roman" w:cs="Times New Roman"/>
          <w:shd w:val="clear" w:color="auto" w:fill="FFFFFF"/>
          <w:lang w:eastAsia="en-US" w:bidi="ar-SA"/>
        </w:rPr>
      </w:pPr>
      <w:r w:rsidRPr="00F90422">
        <w:rPr>
          <w:rFonts w:ascii="Times New Roman" w:eastAsiaTheme="minorHAnsi" w:hAnsi="Times New Roman" w:cs="Times New Roman"/>
          <w:shd w:val="clear" w:color="auto" w:fill="FFFFFF"/>
          <w:lang w:eastAsia="en-US" w:bidi="ar-SA"/>
        </w:rPr>
        <w:t xml:space="preserve">ДК им. </w:t>
      </w:r>
      <w:proofErr w:type="spellStart"/>
      <w:r w:rsidRPr="00F90422">
        <w:rPr>
          <w:rFonts w:ascii="Times New Roman" w:eastAsiaTheme="minorHAnsi" w:hAnsi="Times New Roman" w:cs="Times New Roman"/>
          <w:shd w:val="clear" w:color="auto" w:fill="FFFFFF"/>
          <w:lang w:eastAsia="en-US" w:bidi="ar-SA"/>
        </w:rPr>
        <w:t>А.П.Чехова</w:t>
      </w:r>
      <w:proofErr w:type="spellEnd"/>
      <w:r w:rsidRPr="00F90422">
        <w:rPr>
          <w:rFonts w:ascii="Times New Roman" w:eastAsiaTheme="minorHAnsi" w:hAnsi="Times New Roman" w:cs="Times New Roman"/>
          <w:shd w:val="clear" w:color="auto" w:fill="FFFFFF"/>
          <w:lang w:eastAsia="en-US" w:bidi="ar-SA"/>
        </w:rPr>
        <w:t xml:space="preserve"> некоторое время назад был ярким культурным центром. В данный момент у ДК отсутствует муниципальное задание на работу кружков и секций. </w:t>
      </w:r>
    </w:p>
    <w:p w:rsidR="00F90422" w:rsidRPr="00F90422" w:rsidRDefault="00F90422" w:rsidP="00F90422">
      <w:pPr>
        <w:jc w:val="both"/>
        <w:rPr>
          <w:rFonts w:ascii="Times New Roman" w:eastAsia="Courier New" w:hAnsi="Times New Roman" w:cs="Times New Roman"/>
          <w:shd w:val="clear" w:color="auto" w:fill="FFFFFF"/>
        </w:rPr>
      </w:pPr>
      <w:r w:rsidRPr="00F90422">
        <w:rPr>
          <w:rFonts w:ascii="Times New Roman" w:eastAsia="Courier New" w:hAnsi="Times New Roman" w:cs="Times New Roman"/>
          <w:shd w:val="clear" w:color="auto" w:fill="FFFFFF"/>
        </w:rPr>
        <w:t>Еще несколько коммерческих детских центров, занимающихся развитием детей разного возраста и разной тематики, охват детей в подобных заведениях составляет примерно 30-40 человек.</w:t>
      </w:r>
    </w:p>
    <w:p w:rsidR="00F90422" w:rsidRPr="00F90422" w:rsidRDefault="00F90422" w:rsidP="00F90422">
      <w:pPr>
        <w:jc w:val="both"/>
        <w:rPr>
          <w:rFonts w:ascii="Times New Roman" w:eastAsia="Courier New" w:hAnsi="Times New Roman" w:cs="Times New Roman"/>
          <w:shd w:val="clear" w:color="auto" w:fill="FFFFFF"/>
        </w:rPr>
      </w:pPr>
      <w:r w:rsidRPr="00F90422">
        <w:rPr>
          <w:rFonts w:ascii="Times New Roman" w:eastAsia="Courier New" w:hAnsi="Times New Roman" w:cs="Times New Roman"/>
          <w:shd w:val="clear" w:color="auto" w:fill="FFFFFF"/>
        </w:rPr>
        <w:t xml:space="preserve">Анализ распределения детских предпочтений среди программ дополнительного образования показал следующее: </w:t>
      </w:r>
    </w:p>
    <w:p w:rsidR="00F90422" w:rsidRPr="00F90422" w:rsidRDefault="00F90422" w:rsidP="009313A0">
      <w:pPr>
        <w:widowControl/>
        <w:numPr>
          <w:ilvl w:val="0"/>
          <w:numId w:val="30"/>
        </w:numPr>
        <w:contextualSpacing/>
        <w:jc w:val="both"/>
        <w:rPr>
          <w:rFonts w:ascii="Times New Roman" w:eastAsiaTheme="minorHAnsi" w:hAnsi="Times New Roman" w:cs="Times New Roman"/>
          <w:shd w:val="clear" w:color="auto" w:fill="FFFFFF"/>
          <w:lang w:eastAsia="en-US" w:bidi="ar-SA"/>
        </w:rPr>
      </w:pPr>
      <w:r w:rsidRPr="00F90422">
        <w:rPr>
          <w:rFonts w:ascii="Times New Roman" w:eastAsiaTheme="minorHAnsi" w:hAnsi="Times New Roman" w:cs="Times New Roman"/>
          <w:shd w:val="clear" w:color="auto" w:fill="FFFFFF"/>
          <w:lang w:eastAsia="en-US" w:bidi="ar-SA"/>
        </w:rPr>
        <w:t>52% - художественное направление</w:t>
      </w:r>
    </w:p>
    <w:p w:rsidR="00F90422" w:rsidRPr="00F90422" w:rsidRDefault="00F90422" w:rsidP="009313A0">
      <w:pPr>
        <w:widowControl/>
        <w:numPr>
          <w:ilvl w:val="0"/>
          <w:numId w:val="30"/>
        </w:numPr>
        <w:contextualSpacing/>
        <w:jc w:val="both"/>
        <w:rPr>
          <w:rFonts w:ascii="Times New Roman" w:eastAsiaTheme="minorHAnsi" w:hAnsi="Times New Roman" w:cs="Times New Roman"/>
          <w:shd w:val="clear" w:color="auto" w:fill="FFFFFF"/>
          <w:lang w:eastAsia="en-US" w:bidi="ar-SA"/>
        </w:rPr>
      </w:pPr>
      <w:r w:rsidRPr="00F90422">
        <w:rPr>
          <w:rFonts w:ascii="Times New Roman" w:eastAsiaTheme="minorHAnsi" w:hAnsi="Times New Roman" w:cs="Times New Roman"/>
          <w:shd w:val="clear" w:color="auto" w:fill="FFFFFF"/>
          <w:lang w:eastAsia="en-US" w:bidi="ar-SA"/>
        </w:rPr>
        <w:t>20% - социально-педагогическое</w:t>
      </w:r>
    </w:p>
    <w:p w:rsidR="00F90422" w:rsidRPr="00F90422" w:rsidRDefault="00F90422" w:rsidP="009313A0">
      <w:pPr>
        <w:widowControl/>
        <w:numPr>
          <w:ilvl w:val="0"/>
          <w:numId w:val="30"/>
        </w:numPr>
        <w:contextualSpacing/>
        <w:jc w:val="both"/>
        <w:rPr>
          <w:rFonts w:ascii="Times New Roman" w:eastAsiaTheme="minorHAnsi" w:hAnsi="Times New Roman" w:cs="Times New Roman"/>
          <w:shd w:val="clear" w:color="auto" w:fill="FFFFFF"/>
          <w:lang w:eastAsia="en-US" w:bidi="ar-SA"/>
        </w:rPr>
      </w:pPr>
      <w:r w:rsidRPr="00F90422">
        <w:rPr>
          <w:rFonts w:ascii="Times New Roman" w:eastAsiaTheme="minorHAnsi" w:hAnsi="Times New Roman" w:cs="Times New Roman"/>
          <w:shd w:val="clear" w:color="auto" w:fill="FFFFFF"/>
          <w:lang w:eastAsia="en-US" w:bidi="ar-SA"/>
        </w:rPr>
        <w:t>18% - физкультурно-спортивное</w:t>
      </w:r>
    </w:p>
    <w:p w:rsidR="00F90422" w:rsidRPr="00F90422" w:rsidRDefault="00F90422" w:rsidP="009313A0">
      <w:pPr>
        <w:widowControl/>
        <w:numPr>
          <w:ilvl w:val="0"/>
          <w:numId w:val="30"/>
        </w:numPr>
        <w:contextualSpacing/>
        <w:jc w:val="both"/>
        <w:rPr>
          <w:rFonts w:ascii="Times New Roman" w:eastAsiaTheme="minorHAnsi" w:hAnsi="Times New Roman" w:cs="Times New Roman"/>
          <w:shd w:val="clear" w:color="auto" w:fill="FFFFFF"/>
          <w:lang w:eastAsia="en-US" w:bidi="ar-SA"/>
        </w:rPr>
      </w:pPr>
      <w:r w:rsidRPr="00F90422">
        <w:rPr>
          <w:rFonts w:ascii="Times New Roman" w:eastAsiaTheme="minorHAnsi" w:hAnsi="Times New Roman" w:cs="Times New Roman"/>
          <w:shd w:val="clear" w:color="auto" w:fill="FFFFFF"/>
          <w:lang w:eastAsia="en-US" w:bidi="ar-SA"/>
        </w:rPr>
        <w:t>9% - техническое</w:t>
      </w:r>
    </w:p>
    <w:p w:rsidR="00F90422" w:rsidRPr="00F90422" w:rsidRDefault="00F90422" w:rsidP="009313A0">
      <w:pPr>
        <w:widowControl/>
        <w:numPr>
          <w:ilvl w:val="0"/>
          <w:numId w:val="30"/>
        </w:numPr>
        <w:contextualSpacing/>
        <w:jc w:val="both"/>
        <w:rPr>
          <w:rFonts w:ascii="Times New Roman" w:eastAsiaTheme="minorHAnsi" w:hAnsi="Times New Roman" w:cs="Times New Roman"/>
          <w:shd w:val="clear" w:color="auto" w:fill="FFFFFF"/>
          <w:lang w:eastAsia="en-US" w:bidi="ar-SA"/>
        </w:rPr>
      </w:pPr>
      <w:r w:rsidRPr="00F90422">
        <w:rPr>
          <w:rFonts w:ascii="Times New Roman" w:eastAsiaTheme="minorHAnsi" w:hAnsi="Times New Roman" w:cs="Times New Roman"/>
          <w:shd w:val="clear" w:color="auto" w:fill="FFFFFF"/>
          <w:lang w:eastAsia="en-US" w:bidi="ar-SA"/>
        </w:rPr>
        <w:t>5% - туристско-краеведческое</w:t>
      </w:r>
    </w:p>
    <w:p w:rsidR="00F90422" w:rsidRPr="00F90422" w:rsidRDefault="00F90422" w:rsidP="00F90422">
      <w:pPr>
        <w:jc w:val="both"/>
        <w:rPr>
          <w:rFonts w:ascii="Times New Roman" w:eastAsia="Courier New" w:hAnsi="Times New Roman" w:cs="Times New Roman"/>
          <w:szCs w:val="28"/>
          <w:shd w:val="clear" w:color="auto" w:fill="FFFFFF"/>
        </w:rPr>
      </w:pPr>
      <w:r w:rsidRPr="00F90422">
        <w:rPr>
          <w:rFonts w:ascii="Times New Roman" w:eastAsia="Courier New" w:hAnsi="Times New Roman" w:cs="Times New Roman"/>
          <w:noProof/>
          <w:szCs w:val="28"/>
          <w:shd w:val="clear" w:color="auto" w:fill="FFFFFF"/>
          <w:lang w:bidi="ar-SA"/>
        </w:rPr>
        <w:lastRenderedPageBreak/>
        <w:drawing>
          <wp:inline distT="0" distB="0" distL="0" distR="0" wp14:anchorId="02C01D3E" wp14:editId="1F2E7ACA">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0422" w:rsidRPr="00F90422" w:rsidRDefault="00F90422" w:rsidP="00F90422">
      <w:pPr>
        <w:jc w:val="both"/>
        <w:rPr>
          <w:rFonts w:ascii="Times New Roman" w:eastAsia="Courier New" w:hAnsi="Times New Roman" w:cs="Times New Roman"/>
          <w:szCs w:val="28"/>
          <w:shd w:val="clear" w:color="auto" w:fill="FFFFFF"/>
        </w:rPr>
      </w:pPr>
    </w:p>
    <w:p w:rsidR="00F90422" w:rsidRPr="00F90422" w:rsidRDefault="00F90422" w:rsidP="00F90422">
      <w:pPr>
        <w:widowControl/>
        <w:ind w:left="785"/>
        <w:contextualSpacing/>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 xml:space="preserve">Анализ ситуации показал актуальность и востребованность услуг в сфере дополнительного образования для  детей и юношества. </w:t>
      </w:r>
    </w:p>
    <w:p w:rsidR="00F90422" w:rsidRPr="00F90422" w:rsidRDefault="00F90422" w:rsidP="00F90422">
      <w:pPr>
        <w:jc w:val="both"/>
        <w:rPr>
          <w:rFonts w:ascii="Times New Roman" w:eastAsia="Courier New" w:hAnsi="Times New Roman" w:cs="Times New Roman"/>
        </w:rPr>
      </w:pPr>
      <w:r w:rsidRPr="00F90422">
        <w:rPr>
          <w:rFonts w:ascii="Times New Roman" w:eastAsia="Courier New" w:hAnsi="Times New Roman" w:cs="Times New Roman"/>
        </w:rPr>
        <w:t xml:space="preserve">Итак, поскольку </w:t>
      </w:r>
      <w:r w:rsidRPr="00F90422">
        <w:rPr>
          <w:rFonts w:ascii="Times New Roman" w:eastAsia="Courier New" w:hAnsi="Times New Roman" w:cs="Times New Roman"/>
          <w:b/>
          <w:u w:val="single"/>
        </w:rPr>
        <w:t>школа</w:t>
      </w:r>
      <w:r w:rsidRPr="00F90422">
        <w:rPr>
          <w:rFonts w:ascii="Times New Roman" w:eastAsia="Courier New" w:hAnsi="Times New Roman" w:cs="Times New Roman"/>
        </w:rPr>
        <w:t xml:space="preserve"> позиционируется </w:t>
      </w:r>
      <w:r w:rsidRPr="00F90422">
        <w:rPr>
          <w:rFonts w:ascii="Times New Roman" w:eastAsia="Courier New" w:hAnsi="Times New Roman" w:cs="Times New Roman"/>
          <w:b/>
          <w:u w:val="single"/>
        </w:rPr>
        <w:t>как центр творчества</w:t>
      </w:r>
      <w:r w:rsidRPr="00F90422">
        <w:rPr>
          <w:rFonts w:ascii="Times New Roman" w:eastAsia="Courier New" w:hAnsi="Times New Roman" w:cs="Times New Roman"/>
        </w:rPr>
        <w:t>, решено оставить приоритетными следующие направления:</w:t>
      </w:r>
      <w:r w:rsidRPr="00F90422">
        <w:rPr>
          <w:rFonts w:ascii="Times New Roman" w:eastAsia="Courier New" w:hAnsi="Times New Roman" w:cs="Times New Roman"/>
          <w:color w:val="FF0000"/>
        </w:rPr>
        <w:t xml:space="preserve"> </w:t>
      </w:r>
      <w:r w:rsidRPr="00F90422">
        <w:rPr>
          <w:rFonts w:ascii="Times New Roman" w:eastAsia="Courier New" w:hAnsi="Times New Roman" w:cs="Times New Roman"/>
        </w:rPr>
        <w:t>научно-техническое, социальное-педагогическое,  физкультурн</w:t>
      </w:r>
      <w:proofErr w:type="gramStart"/>
      <w:r w:rsidRPr="00F90422">
        <w:rPr>
          <w:rFonts w:ascii="Times New Roman" w:eastAsia="Courier New" w:hAnsi="Times New Roman" w:cs="Times New Roman"/>
        </w:rPr>
        <w:t>о-</w:t>
      </w:r>
      <w:proofErr w:type="gramEnd"/>
      <w:r w:rsidRPr="00F90422">
        <w:rPr>
          <w:rFonts w:ascii="Times New Roman" w:eastAsia="Courier New" w:hAnsi="Times New Roman" w:cs="Times New Roman"/>
        </w:rPr>
        <w:t xml:space="preserve"> спортивное.   Экологическое, культурологическое, художественное направления  будут так же представлены детскими объединениями.</w:t>
      </w:r>
    </w:p>
    <w:p w:rsidR="00F90422" w:rsidRPr="00F90422" w:rsidRDefault="00F90422" w:rsidP="00F90422">
      <w:pPr>
        <w:jc w:val="both"/>
        <w:rPr>
          <w:rFonts w:ascii="Times New Roman" w:eastAsia="Courier New" w:hAnsi="Times New Roman" w:cs="Times New Roman"/>
        </w:rPr>
      </w:pPr>
      <w:r w:rsidRPr="00F90422">
        <w:rPr>
          <w:rFonts w:ascii="Times New Roman" w:eastAsia="Courier New" w:hAnsi="Times New Roman" w:cs="Times New Roman"/>
        </w:rPr>
        <w:t>Одна из главных идей ЦМИТ – в рамках образовательного учреждения  создать условия для самореализации участников образовательного процесса, развития творческих способностей учащихся через включение в деятельность различных  школьных объединений, в том числе в целях повышения уровня  профессиональной готовности.</w:t>
      </w:r>
    </w:p>
    <w:p w:rsidR="00F90422" w:rsidRPr="00F90422" w:rsidRDefault="00F90422" w:rsidP="00F90422">
      <w:pPr>
        <w:jc w:val="both"/>
        <w:rPr>
          <w:rFonts w:ascii="Times New Roman" w:eastAsia="Courier New" w:hAnsi="Times New Roman" w:cs="Times New Roman"/>
        </w:rPr>
      </w:pPr>
      <w:r w:rsidRPr="00F90422">
        <w:rPr>
          <w:rFonts w:ascii="Times New Roman" w:eastAsia="Courier New" w:hAnsi="Times New Roman" w:cs="Times New Roman"/>
        </w:rPr>
        <w:t xml:space="preserve">Каждое школьное творческое объединение выстраивает свою </w:t>
      </w:r>
      <w:r w:rsidRPr="00F90422">
        <w:rPr>
          <w:rFonts w:ascii="Times New Roman" w:eastAsia="Courier New" w:hAnsi="Times New Roman" w:cs="Times New Roman"/>
          <w:i/>
        </w:rPr>
        <w:t xml:space="preserve">деятельность в партнерстве </w:t>
      </w:r>
      <w:r w:rsidRPr="00F90422">
        <w:rPr>
          <w:rFonts w:ascii="Times New Roman" w:eastAsia="Courier New" w:hAnsi="Times New Roman" w:cs="Times New Roman"/>
        </w:rPr>
        <w:t xml:space="preserve">с какими-либо другими похожими (по духу, тематике, идее и т.д.)  объединениями или организациями  за рамками школы, района, города, страны. </w:t>
      </w:r>
    </w:p>
    <w:p w:rsidR="00F90422" w:rsidRPr="00F90422" w:rsidRDefault="00F90422" w:rsidP="00F90422">
      <w:pPr>
        <w:jc w:val="both"/>
        <w:rPr>
          <w:rFonts w:ascii="Times New Roman" w:eastAsia="Courier New" w:hAnsi="Times New Roman" w:cs="Times New Roman"/>
          <w:i/>
        </w:rPr>
      </w:pPr>
      <w:r w:rsidRPr="00F90422">
        <w:rPr>
          <w:rFonts w:ascii="Times New Roman" w:eastAsia="Courier New" w:hAnsi="Times New Roman" w:cs="Times New Roman"/>
        </w:rPr>
        <w:t>Применение в данном случае механизмов сетевого взаимодействия способствует решению проблемы дефицита ресурсов  образовательной организации, а так же  привлечению организаций-партнеров для совместной реализации различных образовательных  программ и проектов</w:t>
      </w:r>
      <w:r w:rsidRPr="00F90422">
        <w:rPr>
          <w:rFonts w:ascii="Times New Roman" w:eastAsia="Courier New" w:hAnsi="Times New Roman" w:cs="Times New Roman"/>
          <w:i/>
        </w:rPr>
        <w:t xml:space="preserve">.  </w:t>
      </w:r>
    </w:p>
    <w:p w:rsidR="00F90422" w:rsidRPr="00F90422" w:rsidRDefault="00F90422" w:rsidP="00F90422">
      <w:pPr>
        <w:jc w:val="both"/>
        <w:rPr>
          <w:rFonts w:ascii="Times New Roman" w:eastAsia="Courier New" w:hAnsi="Times New Roman" w:cs="Times New Roman"/>
        </w:rPr>
      </w:pPr>
      <w:r w:rsidRPr="00F90422">
        <w:rPr>
          <w:rFonts w:ascii="Times New Roman" w:eastAsia="Courier New" w:hAnsi="Times New Roman" w:cs="Times New Roman"/>
        </w:rPr>
        <w:t xml:space="preserve">      </w:t>
      </w:r>
      <w:r w:rsidRPr="00F90422">
        <w:rPr>
          <w:rFonts w:ascii="Times New Roman" w:eastAsia="Courier New" w:hAnsi="Times New Roman" w:cs="Times New Roman"/>
          <w:i/>
        </w:rPr>
        <w:t>Результатом деятельности</w:t>
      </w:r>
      <w:r w:rsidRPr="00F90422">
        <w:rPr>
          <w:rFonts w:ascii="Times New Roman" w:eastAsia="Courier New" w:hAnsi="Times New Roman" w:cs="Times New Roman"/>
        </w:rPr>
        <w:t xml:space="preserve"> каждого объединения должно стать  участие детей в творческих конкурсах разного уровня, реализация детских и молодежных проектов, участие детей и подростков в Чемпионатах профессионального мастерства, проведение которых планируется на базе школы.</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xml:space="preserve">Итак, </w:t>
      </w:r>
      <w:r w:rsidRPr="00F90422">
        <w:rPr>
          <w:rFonts w:ascii="Times New Roman" w:eastAsia="Courier New" w:hAnsi="Times New Roman" w:cs="Times New Roman"/>
          <w:b/>
          <w:szCs w:val="28"/>
        </w:rPr>
        <w:t>научно-техническое направление</w:t>
      </w:r>
      <w:r w:rsidRPr="00F90422">
        <w:rPr>
          <w:rFonts w:ascii="Times New Roman" w:eastAsia="Courier New" w:hAnsi="Times New Roman" w:cs="Times New Roman"/>
          <w:szCs w:val="28"/>
        </w:rPr>
        <w:t xml:space="preserve"> представлено следующими объединениями: «3</w:t>
      </w:r>
      <w:r w:rsidRPr="00F90422">
        <w:rPr>
          <w:rFonts w:ascii="Times New Roman" w:eastAsia="Courier New" w:hAnsi="Times New Roman" w:cs="Times New Roman"/>
          <w:szCs w:val="28"/>
          <w:lang w:val="en-US"/>
        </w:rPr>
        <w:t>D</w:t>
      </w:r>
      <w:r w:rsidRPr="00F90422">
        <w:rPr>
          <w:rFonts w:ascii="Times New Roman" w:eastAsia="Courier New" w:hAnsi="Times New Roman" w:cs="Times New Roman"/>
          <w:szCs w:val="28"/>
        </w:rPr>
        <w:t xml:space="preserve"> моделирование», «Робототехника», «Научное общество учащихся», «Юный изобретатель»</w:t>
      </w:r>
    </w:p>
    <w:p w:rsidR="00F90422" w:rsidRPr="00F90422" w:rsidRDefault="00F90422" w:rsidP="00F90422">
      <w:pPr>
        <w:jc w:val="both"/>
        <w:rPr>
          <w:rFonts w:ascii="Times New Roman" w:eastAsia="Courier New" w:hAnsi="Times New Roman" w:cs="Times New Roman"/>
          <w:b/>
          <w:szCs w:val="28"/>
        </w:rPr>
      </w:pPr>
      <w:proofErr w:type="gramStart"/>
      <w:r w:rsidRPr="00F90422">
        <w:rPr>
          <w:rFonts w:ascii="Times New Roman" w:eastAsia="Courier New" w:hAnsi="Times New Roman" w:cs="Times New Roman"/>
          <w:b/>
          <w:szCs w:val="28"/>
        </w:rPr>
        <w:t xml:space="preserve">Социально – педагогическое направление: </w:t>
      </w:r>
      <w:r w:rsidRPr="00F90422">
        <w:rPr>
          <w:rFonts w:ascii="Times New Roman" w:eastAsia="Courier New" w:hAnsi="Times New Roman" w:cs="Times New Roman"/>
          <w:szCs w:val="28"/>
        </w:rPr>
        <w:t xml:space="preserve">добровольческий отряд «Свет», клуб «Патриот», отряды Юных </w:t>
      </w:r>
      <w:proofErr w:type="spellStart"/>
      <w:r w:rsidRPr="00F90422">
        <w:rPr>
          <w:rFonts w:ascii="Times New Roman" w:eastAsia="Courier New" w:hAnsi="Times New Roman" w:cs="Times New Roman"/>
          <w:szCs w:val="28"/>
        </w:rPr>
        <w:t>ИнспекторовДвижения</w:t>
      </w:r>
      <w:proofErr w:type="spellEnd"/>
      <w:r w:rsidRPr="00F90422">
        <w:rPr>
          <w:rFonts w:ascii="Times New Roman" w:eastAsia="Courier New" w:hAnsi="Times New Roman" w:cs="Times New Roman"/>
          <w:szCs w:val="28"/>
        </w:rPr>
        <w:t xml:space="preserve">,  Совет </w:t>
      </w:r>
      <w:r w:rsidRPr="00F90422">
        <w:rPr>
          <w:rFonts w:ascii="Times New Roman" w:eastAsia="Courier New" w:hAnsi="Times New Roman" w:cs="Times New Roman"/>
          <w:szCs w:val="28"/>
        </w:rPr>
        <w:lastRenderedPageBreak/>
        <w:t>старшеклассников,  «Школьная служба примирения»,  школьный канал «Отличник», «</w:t>
      </w:r>
      <w:proofErr w:type="spellStart"/>
      <w:r w:rsidRPr="00F90422">
        <w:rPr>
          <w:rFonts w:ascii="Times New Roman" w:eastAsia="Courier New" w:hAnsi="Times New Roman" w:cs="Times New Roman"/>
          <w:szCs w:val="28"/>
        </w:rPr>
        <w:t>Берегиня</w:t>
      </w:r>
      <w:proofErr w:type="spellEnd"/>
      <w:r w:rsidRPr="00F90422">
        <w:rPr>
          <w:rFonts w:ascii="Times New Roman" w:eastAsia="Courier New" w:hAnsi="Times New Roman" w:cs="Times New Roman"/>
          <w:szCs w:val="28"/>
        </w:rPr>
        <w:t>», объединение «От идеи – к результату!», «ПРОФИ-вектор»</w:t>
      </w:r>
      <w:proofErr w:type="gramEnd"/>
    </w:p>
    <w:p w:rsidR="00F90422" w:rsidRPr="00F90422" w:rsidRDefault="00F90422" w:rsidP="00F90422">
      <w:pPr>
        <w:jc w:val="both"/>
        <w:rPr>
          <w:rFonts w:ascii="Times New Roman" w:eastAsia="Courier New" w:hAnsi="Times New Roman" w:cs="Times New Roman"/>
          <w:b/>
          <w:szCs w:val="28"/>
        </w:rPr>
      </w:pPr>
      <w:r w:rsidRPr="00F90422">
        <w:rPr>
          <w:rFonts w:ascii="Times New Roman" w:eastAsia="Courier New" w:hAnsi="Times New Roman" w:cs="Times New Roman"/>
          <w:b/>
          <w:szCs w:val="28"/>
        </w:rPr>
        <w:t xml:space="preserve">Физкультурно – спортивное направление: </w:t>
      </w:r>
      <w:r w:rsidRPr="00F90422">
        <w:rPr>
          <w:rFonts w:ascii="Times New Roman" w:eastAsia="Courier New" w:hAnsi="Times New Roman" w:cs="Times New Roman"/>
          <w:szCs w:val="28"/>
        </w:rPr>
        <w:t>спортивный клуб</w:t>
      </w:r>
      <w:r w:rsidRPr="00F90422">
        <w:rPr>
          <w:rFonts w:ascii="Times New Roman" w:eastAsia="Courier New" w:hAnsi="Times New Roman" w:cs="Times New Roman"/>
          <w:b/>
          <w:szCs w:val="28"/>
        </w:rPr>
        <w:t xml:space="preserve"> «</w:t>
      </w:r>
      <w:proofErr w:type="spellStart"/>
      <w:r w:rsidRPr="00F90422">
        <w:rPr>
          <w:rFonts w:ascii="Times New Roman" w:eastAsia="Courier New" w:hAnsi="Times New Roman" w:cs="Times New Roman"/>
          <w:szCs w:val="28"/>
        </w:rPr>
        <w:t>СПОРТмикс</w:t>
      </w:r>
      <w:proofErr w:type="spellEnd"/>
      <w:r w:rsidRPr="00F90422">
        <w:rPr>
          <w:rFonts w:ascii="Times New Roman" w:eastAsia="Courier New" w:hAnsi="Times New Roman" w:cs="Times New Roman"/>
          <w:szCs w:val="28"/>
        </w:rPr>
        <w:t>».</w:t>
      </w:r>
    </w:p>
    <w:p w:rsidR="00F90422" w:rsidRPr="00F90422" w:rsidRDefault="00F90422" w:rsidP="00F90422">
      <w:pPr>
        <w:jc w:val="both"/>
        <w:rPr>
          <w:rFonts w:ascii="Times New Roman" w:eastAsia="Courier New" w:hAnsi="Times New Roman" w:cs="Times New Roman"/>
          <w:b/>
          <w:szCs w:val="28"/>
        </w:rPr>
      </w:pPr>
      <w:r w:rsidRPr="00F90422">
        <w:rPr>
          <w:rFonts w:ascii="Times New Roman" w:eastAsia="Courier New" w:hAnsi="Times New Roman" w:cs="Times New Roman"/>
          <w:b/>
          <w:szCs w:val="28"/>
        </w:rPr>
        <w:t xml:space="preserve">Культурологическое направление: </w:t>
      </w:r>
      <w:r w:rsidRPr="00F90422">
        <w:rPr>
          <w:rFonts w:ascii="Times New Roman" w:eastAsia="Courier New" w:hAnsi="Times New Roman" w:cs="Times New Roman"/>
          <w:szCs w:val="28"/>
        </w:rPr>
        <w:t>«Географический КЛУБ», клуб «Златоуст», Музей школы, «</w:t>
      </w:r>
      <w:proofErr w:type="spellStart"/>
      <w:r w:rsidRPr="00F90422">
        <w:rPr>
          <w:rFonts w:ascii="Times New Roman" w:eastAsia="Courier New" w:hAnsi="Times New Roman" w:cs="Times New Roman"/>
          <w:szCs w:val="28"/>
        </w:rPr>
        <w:t>КОДклуб</w:t>
      </w:r>
      <w:proofErr w:type="spellEnd"/>
      <w:r w:rsidRPr="00F90422">
        <w:rPr>
          <w:rFonts w:ascii="Times New Roman" w:eastAsia="Courier New" w:hAnsi="Times New Roman" w:cs="Times New Roman"/>
          <w:szCs w:val="28"/>
        </w:rPr>
        <w:t>»</w:t>
      </w:r>
    </w:p>
    <w:p w:rsidR="00F90422" w:rsidRPr="00F90422" w:rsidRDefault="00F90422" w:rsidP="00F90422">
      <w:pPr>
        <w:jc w:val="both"/>
        <w:rPr>
          <w:rFonts w:ascii="Times New Roman" w:eastAsia="Courier New" w:hAnsi="Times New Roman" w:cs="Times New Roman"/>
          <w:b/>
          <w:szCs w:val="28"/>
        </w:rPr>
      </w:pPr>
      <w:r w:rsidRPr="00F90422">
        <w:rPr>
          <w:rFonts w:ascii="Times New Roman" w:eastAsia="Courier New" w:hAnsi="Times New Roman" w:cs="Times New Roman"/>
          <w:b/>
          <w:szCs w:val="28"/>
        </w:rPr>
        <w:t xml:space="preserve">Экологическое направление: </w:t>
      </w:r>
      <w:r w:rsidRPr="00F90422">
        <w:rPr>
          <w:rFonts w:ascii="Times New Roman" w:eastAsia="Courier New" w:hAnsi="Times New Roman" w:cs="Times New Roman"/>
          <w:szCs w:val="28"/>
        </w:rPr>
        <w:t>клуб «Эколог»</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b/>
          <w:szCs w:val="28"/>
        </w:rPr>
        <w:t>Художественное направление</w:t>
      </w:r>
      <w:r w:rsidRPr="00F90422">
        <w:rPr>
          <w:rFonts w:ascii="Times New Roman" w:eastAsia="Courier New" w:hAnsi="Times New Roman" w:cs="Times New Roman"/>
          <w:szCs w:val="28"/>
        </w:rPr>
        <w:t>: танцевальная студия, клуб «Театр», Клуб веселых и находчивых.</w:t>
      </w:r>
    </w:p>
    <w:p w:rsidR="00F90422" w:rsidRPr="00F90422" w:rsidRDefault="00F90422" w:rsidP="00F90422">
      <w:pPr>
        <w:jc w:val="both"/>
        <w:rPr>
          <w:rFonts w:ascii="Times New Roman" w:eastAsia="Times New Roman" w:hAnsi="Times New Roman" w:cs="Times New Roman"/>
          <w:szCs w:val="28"/>
        </w:rPr>
      </w:pPr>
      <w:r w:rsidRPr="00F90422">
        <w:rPr>
          <w:rFonts w:ascii="Times New Roman" w:eastAsia="Courier New" w:hAnsi="Times New Roman" w:cs="Times New Roman"/>
          <w:szCs w:val="28"/>
        </w:rPr>
        <w:t xml:space="preserve">Организация  творческих конкурсов городского уровня: «Юный изобретатель», «Юный инженер» и «Вернисаж семейных реликвий и изобретений», </w:t>
      </w:r>
      <w:r w:rsidRPr="00F90422">
        <w:rPr>
          <w:rFonts w:ascii="Times New Roman" w:eastAsia="Courier New" w:hAnsi="Times New Roman" w:cs="Times New Roman"/>
          <w:szCs w:val="28"/>
          <w:lang w:val="en-US"/>
        </w:rPr>
        <w:t>IV</w:t>
      </w:r>
      <w:r w:rsidRPr="00F90422">
        <w:rPr>
          <w:rFonts w:ascii="Times New Roman" w:eastAsia="Courier New" w:hAnsi="Times New Roman" w:cs="Times New Roman"/>
          <w:szCs w:val="28"/>
        </w:rPr>
        <w:t xml:space="preserve"> молодежный инновационный форум «Молодежь, инновации, будущее»  стала</w:t>
      </w:r>
      <w:r w:rsidRPr="00F90422">
        <w:rPr>
          <w:rFonts w:ascii="Times New Roman" w:eastAsia="Times New Roman" w:hAnsi="Times New Roman" w:cs="Times New Roman"/>
          <w:szCs w:val="28"/>
        </w:rPr>
        <w:t xml:space="preserve"> визитной карточкой образовательного учреждения, а, главное, творческой площадкой, где каждый из участников школьного объединения может реализовать свой потенциал.</w:t>
      </w:r>
    </w:p>
    <w:p w:rsidR="00F90422" w:rsidRPr="00F90422" w:rsidRDefault="00F90422" w:rsidP="00F90422">
      <w:pPr>
        <w:jc w:val="both"/>
        <w:rPr>
          <w:rFonts w:ascii="Times New Roman" w:eastAsia="Times New Roman" w:hAnsi="Times New Roman" w:cs="Times New Roman"/>
          <w:szCs w:val="28"/>
        </w:rPr>
      </w:pPr>
      <w:r w:rsidRPr="00F90422">
        <w:rPr>
          <w:rFonts w:ascii="Times New Roman" w:eastAsia="Times New Roman" w:hAnsi="Times New Roman" w:cs="Times New Roman"/>
          <w:szCs w:val="28"/>
        </w:rPr>
        <w:t>Составлен перечень творческих конкурсов различного уровня. Каждое школьное объединение выбирает для участия конкурсы своего профиля и готовится к участию в них в течение всего года.</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xml:space="preserve">Сотрудничество  с такими социальными партнерами, как газета «Перемена </w:t>
      </w:r>
      <w:proofErr w:type="gramStart"/>
      <w:r w:rsidRPr="00F90422">
        <w:rPr>
          <w:rFonts w:ascii="Times New Roman" w:eastAsia="Courier New" w:hAnsi="Times New Roman" w:cs="Times New Roman"/>
          <w:szCs w:val="28"/>
        </w:rPr>
        <w:t>–П</w:t>
      </w:r>
      <w:proofErr w:type="gramEnd"/>
      <w:r w:rsidRPr="00F90422">
        <w:rPr>
          <w:rFonts w:ascii="Times New Roman" w:eastAsia="Courier New" w:hAnsi="Times New Roman" w:cs="Times New Roman"/>
          <w:szCs w:val="28"/>
        </w:rPr>
        <w:t>ермь», Союз изобретателей, Корпорация ПСС,   РЦ «</w:t>
      </w:r>
      <w:r w:rsidRPr="00F90422">
        <w:rPr>
          <w:rFonts w:ascii="Times New Roman" w:eastAsia="№Е" w:hAnsi="Times New Roman" w:cs="Times New Roman"/>
          <w:kern w:val="2"/>
          <w:szCs w:val="28"/>
          <w:lang w:eastAsia="ko-KR"/>
        </w:rPr>
        <w:t>«</w:t>
      </w:r>
      <w:proofErr w:type="spellStart"/>
      <w:r w:rsidRPr="00F90422">
        <w:rPr>
          <w:rFonts w:ascii="Times New Roman" w:eastAsia="№Е" w:hAnsi="Times New Roman" w:cs="Times New Roman"/>
          <w:kern w:val="2"/>
          <w:szCs w:val="28"/>
          <w:lang w:eastAsia="ko-KR"/>
        </w:rPr>
        <w:t>Серебрянное</w:t>
      </w:r>
      <w:proofErr w:type="spellEnd"/>
      <w:r w:rsidRPr="00F90422">
        <w:rPr>
          <w:rFonts w:ascii="Times New Roman" w:eastAsia="№Е" w:hAnsi="Times New Roman" w:cs="Times New Roman"/>
          <w:kern w:val="2"/>
          <w:szCs w:val="28"/>
          <w:lang w:eastAsia="ko-KR"/>
        </w:rPr>
        <w:t xml:space="preserve"> </w:t>
      </w:r>
      <w:proofErr w:type="spellStart"/>
      <w:r w:rsidRPr="00F90422">
        <w:rPr>
          <w:rFonts w:ascii="Times New Roman" w:eastAsia="№Е" w:hAnsi="Times New Roman" w:cs="Times New Roman"/>
          <w:kern w:val="2"/>
          <w:szCs w:val="28"/>
          <w:lang w:eastAsia="ko-KR"/>
        </w:rPr>
        <w:t>волонтерство</w:t>
      </w:r>
      <w:proofErr w:type="spellEnd"/>
      <w:r w:rsidRPr="00F90422">
        <w:rPr>
          <w:rFonts w:ascii="Times New Roman" w:eastAsia="№Е" w:hAnsi="Times New Roman" w:cs="Times New Roman"/>
          <w:kern w:val="2"/>
          <w:szCs w:val="28"/>
          <w:lang w:eastAsia="ko-KR"/>
        </w:rPr>
        <w:t xml:space="preserve"> Пермского края», компания «</w:t>
      </w:r>
      <w:proofErr w:type="spellStart"/>
      <w:r w:rsidRPr="00F90422">
        <w:rPr>
          <w:rFonts w:ascii="Times New Roman" w:eastAsia="№Е" w:hAnsi="Times New Roman" w:cs="Times New Roman"/>
          <w:kern w:val="2"/>
          <w:szCs w:val="28"/>
          <w:lang w:eastAsia="ko-KR"/>
        </w:rPr>
        <w:t>Релсван</w:t>
      </w:r>
      <w:proofErr w:type="spellEnd"/>
      <w:r w:rsidRPr="00F90422">
        <w:rPr>
          <w:rFonts w:ascii="Times New Roman" w:eastAsia="№Е" w:hAnsi="Times New Roman" w:cs="Times New Roman"/>
          <w:kern w:val="2"/>
          <w:szCs w:val="28"/>
          <w:lang w:eastAsia="ko-KR"/>
        </w:rPr>
        <w:t>», ООО «Фокус» через систему НАСТАВНИЧЕСТВА  дает возможность вывести работу школьных объединений на более высокий уровень: города, региона, страны.</w:t>
      </w:r>
    </w:p>
    <w:p w:rsidR="00F90422" w:rsidRPr="00F90422" w:rsidRDefault="00F90422" w:rsidP="00F90422">
      <w:pPr>
        <w:jc w:val="both"/>
        <w:rPr>
          <w:rFonts w:ascii="Times New Roman" w:eastAsia="Courier New" w:hAnsi="Times New Roman" w:cs="Times New Roman"/>
          <w:szCs w:val="28"/>
        </w:rPr>
      </w:pPr>
    </w:p>
    <w:p w:rsidR="00F90422" w:rsidRPr="00F90422" w:rsidRDefault="00F90422" w:rsidP="00F90422">
      <w:pPr>
        <w:rPr>
          <w:rFonts w:ascii="Times New Roman" w:eastAsia="Courier New" w:hAnsi="Times New Roman" w:cs="Times New Roman"/>
          <w:b/>
          <w:szCs w:val="28"/>
        </w:rPr>
      </w:pPr>
      <w:r w:rsidRPr="00F90422">
        <w:rPr>
          <w:rFonts w:ascii="Times New Roman" w:eastAsia="Courier New" w:hAnsi="Times New Roman" w:cs="Times New Roman"/>
          <w:b/>
          <w:sz w:val="26"/>
          <w:szCs w:val="26"/>
        </w:rPr>
        <w:t>2. Цель и задачи воспитания</w:t>
      </w:r>
      <w:r w:rsidRPr="00F90422">
        <w:rPr>
          <w:rFonts w:ascii="Times New Roman" w:eastAsia="Courier New" w:hAnsi="Times New Roman" w:cs="Times New Roman"/>
          <w:b/>
          <w:szCs w:val="28"/>
        </w:rPr>
        <w:t>.</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Цель воспитания в общеобразовательной организации – личностное развитие школьников, а именно:</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1) усвоение социально-значимых  знаний, основных норм, ценностей;</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2) развитие позитивных отношений к этим общественным ценностям (то есть развитие социально значимых отношений);</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3) приобретение соответствующего этим ценностям опыта поведения, опыта применения сформированных знаний и отношений на практике (то есть в приобретение опыта осуществления социально значимых дел).</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На разных уровнях общего образования выделяются следующие целевые приоритеты:</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proofErr w:type="gramStart"/>
      <w:r w:rsidRPr="00F90422">
        <w:rPr>
          <w:rFonts w:ascii="Times New Roman" w:eastAsia="Courier New" w:hAnsi="Times New Roman" w:cs="Times New Roman"/>
          <w:szCs w:val="28"/>
        </w:rPr>
        <w:t xml:space="preserve">К наиболее важным из них относятся следующие:  </w:t>
      </w:r>
      <w:proofErr w:type="gramEnd"/>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быть трудолюбивым, следуя принципу «делу — время, потехе — час» как в учебных занятиях, так и в домашних делах, доводить начатое дело до конца;</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xml:space="preserve">- знать и любить свою Родину – свой родной дом, двор, улицу, город, село, свою страну; </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lastRenderedPageBreak/>
        <w:t xml:space="preserve">- проявлять миролюбие — не затевать конфликтов и стремиться решать спорные вопросы, не прибегая к силе; </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стремиться узнавать что-то новое, проявлять любознательность, ценить знания;</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быть вежливым и опрятным, скромным и приветливым;</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xml:space="preserve">- соблюдать правила личной гигиены, режим дня, вести здоровый образ жизни; </w:t>
      </w:r>
    </w:p>
    <w:p w:rsidR="00F90422" w:rsidRPr="00F90422" w:rsidRDefault="00F90422" w:rsidP="00F90422">
      <w:pPr>
        <w:jc w:val="both"/>
        <w:rPr>
          <w:rFonts w:ascii="Times New Roman" w:eastAsia="Courier New" w:hAnsi="Times New Roman" w:cs="Times New Roman"/>
          <w:szCs w:val="28"/>
        </w:rPr>
      </w:pPr>
      <w:proofErr w:type="gramStart"/>
      <w:r w:rsidRPr="00F90422">
        <w:rPr>
          <w:rFonts w:ascii="Times New Roman" w:eastAsia="Courier New" w:hAnsi="Times New Roman" w:cs="Times New Roman"/>
          <w:szCs w:val="28"/>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к семье как главной опоре в жизни человека и источнику его счастья;</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F90422" w:rsidRPr="00F90422" w:rsidRDefault="00F90422" w:rsidP="00F90422">
      <w:pPr>
        <w:jc w:val="both"/>
        <w:rPr>
          <w:rFonts w:ascii="Times New Roman" w:eastAsia="Courier New" w:hAnsi="Times New Roman" w:cs="Times New Roman"/>
          <w:szCs w:val="28"/>
        </w:rPr>
      </w:pPr>
      <w:proofErr w:type="gramStart"/>
      <w:r w:rsidRPr="00F90422">
        <w:rPr>
          <w:rFonts w:ascii="Times New Roman" w:eastAsia="Courier New" w:hAnsi="Times New Roman" w:cs="Times New Roman"/>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к здоровью как залогу долгой и активной жизни человека, его хорошего настроения и оптимистичного взгляда на мир;</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F90422">
        <w:rPr>
          <w:rFonts w:ascii="Times New Roman" w:eastAsia="Courier New" w:hAnsi="Times New Roman" w:cs="Times New Roman"/>
          <w:szCs w:val="28"/>
        </w:rPr>
        <w:t>взаимоподдерживающие</w:t>
      </w:r>
      <w:proofErr w:type="spellEnd"/>
      <w:r w:rsidRPr="00F90422">
        <w:rPr>
          <w:rFonts w:ascii="Times New Roman" w:eastAsia="Courier New" w:hAnsi="Times New Roman" w:cs="Times New Roman"/>
          <w:szCs w:val="28"/>
        </w:rPr>
        <w:t xml:space="preserve"> отношения, дающие человеку радость общения и позволяющие избегать чувства одиночества;</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xml:space="preserve">- к самим себе как хозяевам своей судьбы, самоопределяющимся и </w:t>
      </w:r>
      <w:proofErr w:type="spellStart"/>
      <w:r w:rsidRPr="00F90422">
        <w:rPr>
          <w:rFonts w:ascii="Times New Roman" w:eastAsia="Courier New" w:hAnsi="Times New Roman" w:cs="Times New Roman"/>
          <w:szCs w:val="28"/>
        </w:rPr>
        <w:t>самореализующимся</w:t>
      </w:r>
      <w:proofErr w:type="spellEnd"/>
      <w:r w:rsidRPr="00F90422">
        <w:rPr>
          <w:rFonts w:ascii="Times New Roman" w:eastAsia="Courier New" w:hAnsi="Times New Roman" w:cs="Times New Roman"/>
          <w:szCs w:val="28"/>
        </w:rPr>
        <w:t xml:space="preserve"> личностям, отвечающим за свое собственное будущее. </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3. В воспитании детей юношеского возраста (уровень среднего общего образования) приоритетом является создание благоприятных условий для приобретения школьниками опыта осуществления социально значимых дел.</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F90422">
        <w:rPr>
          <w:rFonts w:ascii="Times New Roman" w:eastAsia="Courier New" w:hAnsi="Times New Roman" w:cs="Times New Roman"/>
          <w:szCs w:val="28"/>
        </w:rPr>
        <w:t>приобрести</w:t>
      </w:r>
      <w:proofErr w:type="gramEnd"/>
      <w:r w:rsidRPr="00F90422">
        <w:rPr>
          <w:rFonts w:ascii="Times New Roman" w:eastAsia="Courier New" w:hAnsi="Times New Roman" w:cs="Times New Roman"/>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lastRenderedPageBreak/>
        <w:t xml:space="preserve">- опыт дел, направленных на заботу о своей семье, родных и близких; </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трудовой опыт, опыт участия в производственной практике;</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опыт природоохранных дел;</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опыт разрешения возникающих конфликтных ситуаций в школе, дома или на улице;</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опыт самостоятельного приобретения новых знаний, проведения научных исследований, опыт проектной деятельности;</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xml:space="preserve">- опыт ведения здорового образа жизни и заботы о здоровье других людей; </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опыт оказания помощи окружающим, заботы о малышах или пожилых людях, волонтерский опыт;</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опыт самопознания и самоанализа, опыт социально приемлемого самовыражения и самореализации.</w:t>
      </w:r>
    </w:p>
    <w:p w:rsidR="00F90422" w:rsidRPr="00F90422" w:rsidRDefault="00F90422" w:rsidP="00F90422">
      <w:pPr>
        <w:jc w:val="both"/>
        <w:rPr>
          <w:rFonts w:ascii="Times New Roman" w:eastAsia="Courier New" w:hAnsi="Times New Roman" w:cs="Times New Roman"/>
          <w:szCs w:val="28"/>
        </w:rPr>
      </w:pP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xml:space="preserve">Достижению поставленной цели воспитания школьников будет способствовать решение следующих основных задач </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1)</w:t>
      </w:r>
      <w:r w:rsidRPr="00F90422">
        <w:rPr>
          <w:rFonts w:ascii="Times New Roman" w:eastAsia="Courier New" w:hAnsi="Times New Roman" w:cs="Times New Roman"/>
          <w:szCs w:val="28"/>
        </w:rPr>
        <w:tab/>
        <w:t>реализовывать потенциал классного руководства в воспитании школьников, способствовать осознанию педагогом позиции воспитателя;</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2)</w:t>
      </w:r>
      <w:r w:rsidRPr="00F90422">
        <w:rPr>
          <w:rFonts w:ascii="Times New Roman" w:eastAsia="Courier New" w:hAnsi="Times New Roman" w:cs="Times New Roman"/>
          <w:szCs w:val="28"/>
        </w:rPr>
        <w:tab/>
        <w:t>совершенствовать работу  внеурочной  занятости учащихся через организацию клубов,  кружков,  секций, творческих мастерских, реализовывать их воспитательные возможности;</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3)</w:t>
      </w:r>
      <w:r w:rsidRPr="00F90422">
        <w:rPr>
          <w:rFonts w:ascii="Times New Roman" w:eastAsia="Courier New" w:hAnsi="Times New Roman" w:cs="Times New Roman"/>
          <w:szCs w:val="28"/>
        </w:rPr>
        <w:tab/>
        <w:t>использовать в воспитании детей возможности школьного урока, внедрять в практику преподавания уроки доброты (нравственности), уроки проектирования, уроки творчества (изобретательства);</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4)</w:t>
      </w:r>
      <w:r w:rsidRPr="00F90422">
        <w:rPr>
          <w:rFonts w:ascii="Times New Roman" w:eastAsia="Courier New" w:hAnsi="Times New Roman" w:cs="Times New Roman"/>
          <w:szCs w:val="28"/>
        </w:rPr>
        <w:tab/>
        <w:t xml:space="preserve"> актуализировать  ученическое самоуправление,  поддерживать работу активов </w:t>
      </w:r>
      <w:proofErr w:type="gramStart"/>
      <w:r w:rsidRPr="00F90422">
        <w:rPr>
          <w:rFonts w:ascii="Times New Roman" w:eastAsia="Courier New" w:hAnsi="Times New Roman" w:cs="Times New Roman"/>
          <w:szCs w:val="28"/>
        </w:rPr>
        <w:t>школьников</w:t>
      </w:r>
      <w:proofErr w:type="gramEnd"/>
      <w:r w:rsidRPr="00F90422">
        <w:rPr>
          <w:rFonts w:ascii="Times New Roman" w:eastAsia="Courier New" w:hAnsi="Times New Roman" w:cs="Times New Roman"/>
          <w:szCs w:val="28"/>
        </w:rPr>
        <w:t xml:space="preserve"> как на уровне школы, так и на уровне классных сообществ;</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5)</w:t>
      </w:r>
      <w:r w:rsidRPr="00F90422">
        <w:rPr>
          <w:rFonts w:ascii="Times New Roman" w:eastAsia="Courier New" w:hAnsi="Times New Roman" w:cs="Times New Roman"/>
          <w:szCs w:val="28"/>
        </w:rPr>
        <w:tab/>
        <w:t xml:space="preserve"> совершенствовать  </w:t>
      </w:r>
      <w:proofErr w:type="spellStart"/>
      <w:r w:rsidRPr="00F90422">
        <w:rPr>
          <w:rFonts w:ascii="Times New Roman" w:eastAsia="Courier New" w:hAnsi="Times New Roman" w:cs="Times New Roman"/>
          <w:szCs w:val="28"/>
        </w:rPr>
        <w:t>профориентационную</w:t>
      </w:r>
      <w:proofErr w:type="spellEnd"/>
      <w:r w:rsidRPr="00F90422">
        <w:rPr>
          <w:rFonts w:ascii="Times New Roman" w:eastAsia="Courier New" w:hAnsi="Times New Roman" w:cs="Times New Roman"/>
          <w:szCs w:val="28"/>
        </w:rPr>
        <w:t xml:space="preserve"> работу со школьниками, способствовать внедрению </w:t>
      </w:r>
      <w:proofErr w:type="spellStart"/>
      <w:r w:rsidRPr="00F90422">
        <w:rPr>
          <w:rFonts w:ascii="Times New Roman" w:eastAsia="Courier New" w:hAnsi="Times New Roman" w:cs="Times New Roman"/>
          <w:szCs w:val="28"/>
        </w:rPr>
        <w:t>тьюторских</w:t>
      </w:r>
      <w:proofErr w:type="spellEnd"/>
      <w:r w:rsidRPr="00F90422">
        <w:rPr>
          <w:rFonts w:ascii="Times New Roman" w:eastAsia="Courier New" w:hAnsi="Times New Roman" w:cs="Times New Roman"/>
          <w:szCs w:val="28"/>
        </w:rPr>
        <w:t xml:space="preserve"> технологий в воспитательный процесс;</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6)</w:t>
      </w:r>
      <w:r w:rsidRPr="00F90422">
        <w:rPr>
          <w:rFonts w:ascii="Times New Roman" w:eastAsia="Courier New" w:hAnsi="Times New Roman" w:cs="Times New Roman"/>
          <w:szCs w:val="28"/>
        </w:rPr>
        <w:tab/>
        <w:t>привлекать родительскую общественность к управлению школой, содействовать повышению роли семьи в воспитании детей, ответственности родителей, совершенствовать взаимоотношения ученик – учитель – родитель через совместные мероприятия, продолжить формирование партнерских отношений «</w:t>
      </w:r>
      <w:proofErr w:type="gramStart"/>
      <w:r w:rsidRPr="00F90422">
        <w:rPr>
          <w:rFonts w:ascii="Times New Roman" w:eastAsia="Courier New" w:hAnsi="Times New Roman" w:cs="Times New Roman"/>
          <w:szCs w:val="28"/>
        </w:rPr>
        <w:t>школа-социальные</w:t>
      </w:r>
      <w:proofErr w:type="gramEnd"/>
      <w:r w:rsidRPr="00F90422">
        <w:rPr>
          <w:rFonts w:ascii="Times New Roman" w:eastAsia="Courier New" w:hAnsi="Times New Roman" w:cs="Times New Roman"/>
          <w:szCs w:val="28"/>
        </w:rPr>
        <w:t xml:space="preserve"> институты» для  совместного решения проблем личностного развития детей;</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7)</w:t>
      </w:r>
      <w:r w:rsidRPr="00F90422">
        <w:rPr>
          <w:rFonts w:ascii="Times New Roman" w:eastAsia="Courier New" w:hAnsi="Times New Roman" w:cs="Times New Roman"/>
          <w:szCs w:val="28"/>
        </w:rPr>
        <w:tab/>
        <w:t>реализовывать воспитательные возможности общешкольных ключевых дел, поддерживать традиции их коллективного планирования, проведения; совершенствовать  информационное  пространство школы  для популяризации школьных  мероприятий, открытого и объективного освещения образовательных событий (школьный сайт, социальные сети);</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F90422" w:rsidRPr="00F90422" w:rsidRDefault="00F90422" w:rsidP="00F90422">
      <w:pPr>
        <w:wordWrap w:val="0"/>
        <w:autoSpaceDE w:val="0"/>
        <w:autoSpaceDN w:val="0"/>
        <w:jc w:val="both"/>
        <w:rPr>
          <w:rFonts w:ascii="Times New Roman" w:eastAsia="Times New Roman" w:hAnsi="Times New Roman" w:cs="Times New Roman"/>
          <w:b/>
          <w:w w:val="0"/>
          <w:kern w:val="2"/>
          <w:szCs w:val="28"/>
          <w:lang w:eastAsia="ko-KR"/>
        </w:rPr>
      </w:pPr>
    </w:p>
    <w:p w:rsidR="00F90422" w:rsidRPr="00F90422" w:rsidRDefault="00F90422" w:rsidP="00F90422">
      <w:pPr>
        <w:wordWrap w:val="0"/>
        <w:autoSpaceDE w:val="0"/>
        <w:autoSpaceDN w:val="0"/>
        <w:jc w:val="both"/>
        <w:rPr>
          <w:rFonts w:ascii="Times New Roman" w:eastAsia="Times New Roman" w:hAnsi="Times New Roman" w:cs="Times New Roman"/>
          <w:b/>
          <w:w w:val="0"/>
          <w:kern w:val="2"/>
          <w:szCs w:val="28"/>
          <w:lang w:eastAsia="ko-KR"/>
        </w:rPr>
      </w:pPr>
      <w:r w:rsidRPr="00F90422">
        <w:rPr>
          <w:rFonts w:ascii="Times New Roman" w:eastAsia="Times New Roman" w:hAnsi="Times New Roman" w:cs="Times New Roman"/>
          <w:b/>
          <w:w w:val="0"/>
          <w:kern w:val="2"/>
          <w:szCs w:val="28"/>
          <w:lang w:eastAsia="ko-KR"/>
        </w:rPr>
        <w:t xml:space="preserve">                        3. ВИДЫ, ФОРМЫ И СОДЕРЖАНИЕ ДЕЯТЕЛЬНОСТИ</w:t>
      </w:r>
    </w:p>
    <w:p w:rsidR="00F90422" w:rsidRPr="00F90422" w:rsidRDefault="00F90422" w:rsidP="00F90422">
      <w:pPr>
        <w:wordWrap w:val="0"/>
        <w:autoSpaceDE w:val="0"/>
        <w:autoSpaceDN w:val="0"/>
        <w:ind w:firstLine="567"/>
        <w:jc w:val="both"/>
        <w:rPr>
          <w:rFonts w:ascii="Times New Roman" w:eastAsia="Times New Roman" w:hAnsi="Times New Roman" w:cs="Times New Roman"/>
          <w:w w:val="0"/>
          <w:kern w:val="2"/>
          <w:szCs w:val="28"/>
          <w:lang w:eastAsia="ko-KR"/>
        </w:rPr>
      </w:pPr>
      <w:r w:rsidRPr="00F90422">
        <w:rPr>
          <w:rFonts w:ascii="Times New Roman" w:eastAsia="Times New Roman" w:hAnsi="Times New Roman" w:cs="Times New Roman"/>
          <w:w w:val="0"/>
          <w:kern w:val="2"/>
          <w:szCs w:val="28"/>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F90422" w:rsidRPr="00F90422" w:rsidRDefault="00F90422" w:rsidP="00F90422">
      <w:pPr>
        <w:rPr>
          <w:rFonts w:ascii="Times New Roman" w:eastAsia="Courier New" w:hAnsi="Times New Roman" w:cs="Times New Roman"/>
          <w:sz w:val="26"/>
          <w:szCs w:val="26"/>
        </w:rPr>
      </w:pPr>
    </w:p>
    <w:p w:rsidR="00F90422" w:rsidRPr="00F90422" w:rsidRDefault="00F90422" w:rsidP="00F90422">
      <w:pPr>
        <w:shd w:val="clear" w:color="auto" w:fill="FFFFFF"/>
        <w:ind w:firstLine="709"/>
        <w:jc w:val="both"/>
        <w:rPr>
          <w:rFonts w:ascii="Times New Roman" w:eastAsia="Calibri" w:hAnsi="Times New Roman" w:cs="Times New Roman"/>
          <w:b/>
          <w:bCs/>
          <w:sz w:val="26"/>
          <w:szCs w:val="26"/>
        </w:rPr>
      </w:pPr>
      <w:r w:rsidRPr="00F90422">
        <w:rPr>
          <w:rFonts w:ascii="Times New Roman" w:eastAsia="Courier New" w:hAnsi="Times New Roman" w:cs="Times New Roman"/>
          <w:sz w:val="26"/>
          <w:szCs w:val="26"/>
        </w:rPr>
        <w:t xml:space="preserve">                        </w:t>
      </w:r>
      <w:r w:rsidRPr="00F90422">
        <w:rPr>
          <w:rFonts w:ascii="Times New Roman" w:eastAsia="Courier New" w:hAnsi="Times New Roman" w:cs="Times New Roman"/>
          <w:b/>
          <w:sz w:val="26"/>
          <w:szCs w:val="26"/>
        </w:rPr>
        <w:t xml:space="preserve">3.1. </w:t>
      </w:r>
      <w:r w:rsidRPr="00F90422">
        <w:rPr>
          <w:rFonts w:ascii="Times New Roman" w:eastAsia="Calibri" w:hAnsi="Times New Roman" w:cs="Times New Roman"/>
          <w:b/>
          <w:bCs/>
          <w:sz w:val="26"/>
          <w:szCs w:val="26"/>
        </w:rPr>
        <w:t>Модуль «Классное руководство»</w:t>
      </w:r>
    </w:p>
    <w:p w:rsidR="00F90422" w:rsidRPr="00F90422" w:rsidRDefault="00F90422" w:rsidP="00F90422">
      <w:pPr>
        <w:shd w:val="clear" w:color="auto" w:fill="FFFFFF"/>
        <w:ind w:firstLine="709"/>
        <w:rPr>
          <w:rFonts w:ascii="Times New Roman" w:eastAsia="Calibri" w:hAnsi="Times New Roman" w:cs="Times New Roman"/>
          <w:bCs/>
          <w:szCs w:val="28"/>
        </w:rPr>
      </w:pPr>
    </w:p>
    <w:p w:rsidR="00F90422" w:rsidRPr="00F90422" w:rsidRDefault="00F90422" w:rsidP="00F90422">
      <w:pPr>
        <w:shd w:val="clear" w:color="auto" w:fill="FFFFFF"/>
        <w:ind w:firstLine="709"/>
        <w:jc w:val="both"/>
        <w:rPr>
          <w:rFonts w:ascii="Times New Roman" w:eastAsia="Calibri" w:hAnsi="Times New Roman" w:cs="Times New Roman"/>
          <w:bCs/>
          <w:szCs w:val="28"/>
        </w:rPr>
      </w:pPr>
      <w:r w:rsidRPr="00F90422">
        <w:rPr>
          <w:rFonts w:ascii="Times New Roman" w:eastAsia="Calibri" w:hAnsi="Times New Roman" w:cs="Times New Roman"/>
          <w:bCs/>
          <w:szCs w:val="28"/>
        </w:rPr>
        <w:t>Главное предназначение классного руководителя - создать условия для становления личности ребёнка, входящего в современный ему мир, воспитать человека, способного достойно занять своё место в жизни.</w:t>
      </w:r>
    </w:p>
    <w:p w:rsidR="00F90422" w:rsidRPr="00F90422" w:rsidRDefault="00F90422" w:rsidP="00F90422">
      <w:pPr>
        <w:shd w:val="clear" w:color="auto" w:fill="FFFFFF"/>
        <w:ind w:firstLine="709"/>
        <w:jc w:val="both"/>
        <w:rPr>
          <w:rFonts w:ascii="Times New Roman" w:eastAsia="Calibri" w:hAnsi="Times New Roman" w:cs="Times New Roman"/>
          <w:bCs/>
          <w:szCs w:val="28"/>
        </w:rPr>
      </w:pPr>
      <w:r w:rsidRPr="00F90422">
        <w:rPr>
          <w:rFonts w:ascii="Times New Roman" w:eastAsia="Calibri" w:hAnsi="Times New Roman" w:cs="Times New Roman"/>
          <w:bCs/>
          <w:szCs w:val="28"/>
        </w:rPr>
        <w:t>Важно, чтобы классный руководитель налаживал взаимодействие с классом, согласно воспитывающей коммуникации, в основе которой лежат следующие действия:</w:t>
      </w:r>
    </w:p>
    <w:p w:rsidR="00F90422" w:rsidRPr="00F90422" w:rsidRDefault="00F90422" w:rsidP="009313A0">
      <w:pPr>
        <w:widowControl/>
        <w:numPr>
          <w:ilvl w:val="0"/>
          <w:numId w:val="26"/>
        </w:numPr>
        <w:shd w:val="clear" w:color="auto" w:fill="FFFFFF"/>
        <w:contextualSpacing/>
        <w:jc w:val="both"/>
        <w:rPr>
          <w:rFonts w:ascii="Times New Roman" w:eastAsia="Calibri" w:hAnsi="Times New Roman" w:cs="Times New Roman"/>
          <w:bCs/>
          <w:szCs w:val="28"/>
        </w:rPr>
      </w:pPr>
      <w:r w:rsidRPr="00F90422">
        <w:rPr>
          <w:rFonts w:ascii="Times New Roman" w:eastAsia="Calibri" w:hAnsi="Times New Roman" w:cs="Times New Roman"/>
          <w:bCs/>
          <w:szCs w:val="28"/>
        </w:rPr>
        <w:t>Вовлечение в совместную деятельность, в том числе,  конкурсное движение, в  реализацию творческих проектов;</w:t>
      </w:r>
    </w:p>
    <w:p w:rsidR="00F90422" w:rsidRPr="00F90422" w:rsidRDefault="00F90422" w:rsidP="009313A0">
      <w:pPr>
        <w:widowControl/>
        <w:numPr>
          <w:ilvl w:val="0"/>
          <w:numId w:val="26"/>
        </w:numPr>
        <w:shd w:val="clear" w:color="auto" w:fill="FFFFFF"/>
        <w:contextualSpacing/>
        <w:jc w:val="both"/>
        <w:rPr>
          <w:rFonts w:ascii="Times New Roman" w:eastAsia="Calibri" w:hAnsi="Times New Roman" w:cs="Times New Roman"/>
          <w:bCs/>
          <w:szCs w:val="28"/>
        </w:rPr>
      </w:pPr>
      <w:r w:rsidRPr="00F90422">
        <w:rPr>
          <w:rFonts w:ascii="Times New Roman" w:eastAsia="Calibri" w:hAnsi="Times New Roman" w:cs="Times New Roman"/>
          <w:bCs/>
          <w:szCs w:val="28"/>
        </w:rPr>
        <w:t>Создание детско-взрослых общностей.</w:t>
      </w:r>
    </w:p>
    <w:p w:rsidR="00F90422" w:rsidRPr="00F90422" w:rsidRDefault="00F90422" w:rsidP="009313A0">
      <w:pPr>
        <w:widowControl/>
        <w:numPr>
          <w:ilvl w:val="0"/>
          <w:numId w:val="26"/>
        </w:numPr>
        <w:shd w:val="clear" w:color="auto" w:fill="FFFFFF"/>
        <w:contextualSpacing/>
        <w:jc w:val="both"/>
        <w:rPr>
          <w:rFonts w:ascii="Times New Roman" w:eastAsia="Calibri" w:hAnsi="Times New Roman" w:cs="Times New Roman"/>
          <w:bCs/>
          <w:szCs w:val="28"/>
        </w:rPr>
      </w:pPr>
      <w:r w:rsidRPr="00F90422">
        <w:rPr>
          <w:rFonts w:ascii="Times New Roman" w:eastAsia="Calibri" w:hAnsi="Times New Roman" w:cs="Times New Roman"/>
          <w:bCs/>
          <w:szCs w:val="28"/>
        </w:rPr>
        <w:t>Побуждение детей к усвоению социально-значимых знаний, которые, через изменение отношения, повлекут за собой правильные социально-значимые действия ребенка.</w:t>
      </w:r>
    </w:p>
    <w:p w:rsidR="00F90422" w:rsidRPr="00F90422" w:rsidRDefault="00F90422" w:rsidP="00F90422">
      <w:pPr>
        <w:shd w:val="clear" w:color="auto" w:fill="FFFFFF"/>
        <w:ind w:left="720"/>
        <w:contextualSpacing/>
        <w:jc w:val="both"/>
        <w:rPr>
          <w:rFonts w:ascii="Times New Roman" w:eastAsia="Calibri" w:hAnsi="Times New Roman" w:cs="Times New Roman"/>
          <w:bCs/>
          <w:szCs w:val="28"/>
        </w:rPr>
      </w:pPr>
      <w:r w:rsidRPr="00F90422">
        <w:rPr>
          <w:rFonts w:ascii="Times New Roman" w:eastAsia="Calibri" w:hAnsi="Times New Roman" w:cs="Times New Roman"/>
          <w:bCs/>
          <w:szCs w:val="28"/>
        </w:rPr>
        <w:t>Классный руководитель должен стремиться стать для ребенка социально-значимым взрослым; развивать в себе позицию педагога как воспитателя.</w:t>
      </w:r>
    </w:p>
    <w:p w:rsidR="00F90422" w:rsidRPr="00F90422" w:rsidRDefault="00F90422" w:rsidP="00F90422">
      <w:pPr>
        <w:shd w:val="clear" w:color="auto" w:fill="FFFFFF"/>
        <w:ind w:firstLine="709"/>
        <w:jc w:val="both"/>
        <w:rPr>
          <w:rFonts w:ascii="Times New Roman" w:eastAsia="Calibri" w:hAnsi="Times New Roman" w:cs="Times New Roman"/>
          <w:bCs/>
          <w:szCs w:val="28"/>
        </w:rPr>
      </w:pPr>
      <w:r w:rsidRPr="00F90422">
        <w:rPr>
          <w:rFonts w:ascii="Times New Roman" w:eastAsia="Calibri" w:hAnsi="Times New Roman" w:cs="Times New Roman"/>
          <w:szCs w:val="28"/>
        </w:rPr>
        <w:t xml:space="preserve"> Педагог организует  следующую работу с классом; индивидуальную с учащимися класса; работу с учителями-предметниками; работу с родителями (законными представителями)</w:t>
      </w:r>
    </w:p>
    <w:p w:rsidR="00F90422" w:rsidRPr="00F90422" w:rsidRDefault="00F90422" w:rsidP="00F90422">
      <w:pPr>
        <w:shd w:val="clear" w:color="auto" w:fill="FFFFFF"/>
        <w:ind w:firstLine="709"/>
        <w:jc w:val="both"/>
        <w:rPr>
          <w:rFonts w:ascii="Times New Roman" w:eastAsia="Times New Roman" w:hAnsi="Times New Roman" w:cs="Times New Roman"/>
          <w:i/>
          <w:szCs w:val="28"/>
        </w:rPr>
      </w:pPr>
      <w:r w:rsidRPr="00F90422">
        <w:rPr>
          <w:rFonts w:ascii="Times New Roman" w:eastAsia="Times New Roman" w:hAnsi="Times New Roman" w:cs="Times New Roman"/>
          <w:b/>
          <w:bCs/>
          <w:szCs w:val="28"/>
        </w:rPr>
        <w:t>Некоторые направления деятельности классного руководителя.</w:t>
      </w:r>
      <w:r w:rsidRPr="00F90422">
        <w:rPr>
          <w:rFonts w:ascii="Times New Roman" w:eastAsia="Times New Roman" w:hAnsi="Times New Roman" w:cs="Times New Roman"/>
          <w:i/>
          <w:szCs w:val="28"/>
        </w:rPr>
        <w:t xml:space="preserve"> </w:t>
      </w:r>
    </w:p>
    <w:p w:rsidR="00F90422" w:rsidRPr="00F90422" w:rsidRDefault="00F90422" w:rsidP="009313A0">
      <w:pPr>
        <w:widowControl/>
        <w:numPr>
          <w:ilvl w:val="0"/>
          <w:numId w:val="21"/>
        </w:numPr>
        <w:shd w:val="clear" w:color="auto" w:fill="FFFFFF"/>
        <w:ind w:firstLine="709"/>
        <w:jc w:val="both"/>
        <w:rPr>
          <w:rFonts w:ascii="Times New Roman" w:eastAsia="Times New Roman" w:hAnsi="Times New Roman" w:cs="Times New Roman"/>
          <w:b/>
          <w:bCs/>
          <w:szCs w:val="28"/>
        </w:rPr>
      </w:pPr>
      <w:r w:rsidRPr="00F90422">
        <w:rPr>
          <w:rFonts w:ascii="Times New Roman" w:eastAsia="Times New Roman" w:hAnsi="Times New Roman" w:cs="Times New Roman"/>
          <w:i/>
          <w:szCs w:val="28"/>
        </w:rPr>
        <w:t>Изучение особенностей личностного развития обучающихся класса.</w:t>
      </w:r>
    </w:p>
    <w:p w:rsidR="00F90422" w:rsidRPr="00F90422" w:rsidRDefault="00F90422" w:rsidP="00F90422">
      <w:pPr>
        <w:shd w:val="clear" w:color="auto" w:fill="FFFFFF"/>
        <w:ind w:firstLine="709"/>
        <w:jc w:val="both"/>
        <w:rPr>
          <w:rFonts w:ascii="Times New Roman" w:eastAsia="Times New Roman" w:hAnsi="Times New Roman" w:cs="Times New Roman"/>
          <w:szCs w:val="28"/>
        </w:rPr>
      </w:pPr>
      <w:r w:rsidRPr="00F90422">
        <w:rPr>
          <w:rFonts w:ascii="Times New Roman" w:eastAsia="Times New Roman" w:hAnsi="Times New Roman" w:cs="Times New Roman"/>
          <w:szCs w:val="28"/>
        </w:rPr>
        <w:t>Формы и виды деятельности:</w:t>
      </w:r>
    </w:p>
    <w:p w:rsidR="00F90422" w:rsidRPr="00F90422" w:rsidRDefault="00F90422" w:rsidP="009313A0">
      <w:pPr>
        <w:widowControl/>
        <w:numPr>
          <w:ilvl w:val="0"/>
          <w:numId w:val="25"/>
        </w:numPr>
        <w:shd w:val="clear" w:color="auto" w:fill="FFFFFF"/>
        <w:ind w:firstLine="709"/>
        <w:jc w:val="both"/>
        <w:rPr>
          <w:rFonts w:ascii="Times New Roman" w:eastAsia="Times New Roman" w:hAnsi="Times New Roman" w:cs="Times New Roman"/>
          <w:b/>
          <w:i/>
          <w:szCs w:val="28"/>
          <w:u w:val="single"/>
        </w:rPr>
      </w:pPr>
      <w:r w:rsidRPr="00F90422">
        <w:rPr>
          <w:rFonts w:ascii="Times New Roman" w:eastAsia="Times New Roman" w:hAnsi="Times New Roman" w:cs="Times New Roman"/>
          <w:szCs w:val="28"/>
        </w:rPr>
        <w:t>наблюдение;</w:t>
      </w:r>
    </w:p>
    <w:p w:rsidR="00F90422" w:rsidRPr="00F90422" w:rsidRDefault="00F90422" w:rsidP="009313A0">
      <w:pPr>
        <w:widowControl/>
        <w:numPr>
          <w:ilvl w:val="0"/>
          <w:numId w:val="25"/>
        </w:numPr>
        <w:shd w:val="clear" w:color="auto" w:fill="FFFFFF"/>
        <w:ind w:firstLine="709"/>
        <w:jc w:val="both"/>
        <w:rPr>
          <w:rFonts w:ascii="Times New Roman" w:eastAsia="Times New Roman" w:hAnsi="Times New Roman" w:cs="Times New Roman"/>
          <w:b/>
          <w:i/>
          <w:szCs w:val="28"/>
          <w:u w:val="single"/>
        </w:rPr>
      </w:pPr>
      <w:r w:rsidRPr="00F90422">
        <w:rPr>
          <w:rFonts w:ascii="Times New Roman" w:eastAsia="Times New Roman" w:hAnsi="Times New Roman" w:cs="Times New Roman"/>
          <w:szCs w:val="28"/>
        </w:rPr>
        <w:t>изучение личных дел обучающихся, собеседование с учителями – предметниками, медицинским работником школы;</w:t>
      </w:r>
    </w:p>
    <w:p w:rsidR="00F90422" w:rsidRPr="00F90422" w:rsidRDefault="00F90422" w:rsidP="009313A0">
      <w:pPr>
        <w:widowControl/>
        <w:numPr>
          <w:ilvl w:val="0"/>
          <w:numId w:val="25"/>
        </w:numPr>
        <w:shd w:val="clear" w:color="auto" w:fill="FFFFFF"/>
        <w:ind w:firstLine="709"/>
        <w:jc w:val="both"/>
        <w:rPr>
          <w:rFonts w:ascii="Times New Roman" w:eastAsia="Times New Roman" w:hAnsi="Times New Roman" w:cs="Times New Roman"/>
          <w:b/>
          <w:i/>
          <w:szCs w:val="28"/>
          <w:u w:val="single"/>
        </w:rPr>
      </w:pPr>
      <w:r w:rsidRPr="00F90422">
        <w:rPr>
          <w:rFonts w:ascii="Times New Roman" w:eastAsia="Times New Roman" w:hAnsi="Times New Roman" w:cs="Times New Roman"/>
          <w:szCs w:val="28"/>
        </w:rPr>
        <w:t>использование опросников, которые</w:t>
      </w:r>
      <w:r w:rsidRPr="00F90422">
        <w:rPr>
          <w:rFonts w:ascii="Times New Roman" w:eastAsia="Times New Roman" w:hAnsi="Times New Roman" w:cs="Times New Roman"/>
          <w:b/>
          <w:i/>
          <w:szCs w:val="28"/>
        </w:rPr>
        <w:t xml:space="preserve"> </w:t>
      </w:r>
      <w:r w:rsidRPr="00F90422">
        <w:rPr>
          <w:rFonts w:ascii="Times New Roman" w:eastAsia="Times New Roman" w:hAnsi="Times New Roman" w:cs="Times New Roman"/>
          <w:szCs w:val="28"/>
        </w:rPr>
        <w:t xml:space="preserve">дают возможность изучить мотивацию действий учащихся, интересов конкретной группы учащихся или класса в целом, уровень тревожности учащихся класса.  </w:t>
      </w:r>
    </w:p>
    <w:p w:rsidR="00F90422" w:rsidRPr="00F90422" w:rsidRDefault="00F90422" w:rsidP="009313A0">
      <w:pPr>
        <w:widowControl/>
        <w:numPr>
          <w:ilvl w:val="0"/>
          <w:numId w:val="25"/>
        </w:numPr>
        <w:shd w:val="clear" w:color="auto" w:fill="FFFFFF"/>
        <w:ind w:firstLine="709"/>
        <w:jc w:val="both"/>
        <w:rPr>
          <w:rFonts w:ascii="Times New Roman" w:eastAsia="Times New Roman" w:hAnsi="Times New Roman" w:cs="Times New Roman"/>
          <w:b/>
          <w:i/>
          <w:szCs w:val="28"/>
          <w:u w:val="single"/>
        </w:rPr>
      </w:pPr>
      <w:r w:rsidRPr="00F90422">
        <w:rPr>
          <w:rFonts w:ascii="Times New Roman" w:eastAsia="Times New Roman" w:hAnsi="Times New Roman" w:cs="Times New Roman"/>
          <w:szCs w:val="28"/>
        </w:rPr>
        <w:t>проведение индивидуальных и групповых диагностических бесед</w:t>
      </w:r>
    </w:p>
    <w:p w:rsidR="00F90422" w:rsidRPr="00F90422" w:rsidRDefault="00F90422" w:rsidP="009313A0">
      <w:pPr>
        <w:widowControl/>
        <w:numPr>
          <w:ilvl w:val="0"/>
          <w:numId w:val="21"/>
        </w:numPr>
        <w:shd w:val="clear" w:color="auto" w:fill="FFFFFF"/>
        <w:ind w:firstLine="709"/>
        <w:jc w:val="both"/>
        <w:rPr>
          <w:rFonts w:ascii="Times New Roman" w:eastAsia="Times New Roman" w:hAnsi="Times New Roman" w:cs="Times New Roman"/>
          <w:szCs w:val="28"/>
        </w:rPr>
      </w:pPr>
      <w:r w:rsidRPr="00F90422">
        <w:rPr>
          <w:rFonts w:ascii="Times New Roman" w:eastAsia="Times New Roman" w:hAnsi="Times New Roman" w:cs="Times New Roman"/>
          <w:i/>
          <w:szCs w:val="28"/>
        </w:rPr>
        <w:t>Организация совместных интересных и полезных дел для личностного развития ребёнка.</w:t>
      </w:r>
    </w:p>
    <w:p w:rsidR="00F90422" w:rsidRPr="00F90422" w:rsidRDefault="00F90422" w:rsidP="00F90422">
      <w:pPr>
        <w:shd w:val="clear" w:color="auto" w:fill="FFFFFF"/>
        <w:ind w:firstLine="709"/>
        <w:jc w:val="both"/>
        <w:rPr>
          <w:rFonts w:ascii="Times New Roman" w:eastAsia="Times New Roman" w:hAnsi="Times New Roman" w:cs="Times New Roman"/>
          <w:szCs w:val="28"/>
        </w:rPr>
      </w:pPr>
      <w:r w:rsidRPr="00F90422">
        <w:rPr>
          <w:rFonts w:ascii="Times New Roman" w:eastAsia="Times New Roman" w:hAnsi="Times New Roman" w:cs="Times New Roman"/>
          <w:szCs w:val="28"/>
        </w:rPr>
        <w:t>Формы и виды деятельности:</w:t>
      </w:r>
    </w:p>
    <w:p w:rsidR="00F90422" w:rsidRPr="00F90422" w:rsidRDefault="00F90422" w:rsidP="009313A0">
      <w:pPr>
        <w:widowControl/>
        <w:numPr>
          <w:ilvl w:val="0"/>
          <w:numId w:val="24"/>
        </w:numPr>
        <w:shd w:val="clear" w:color="auto" w:fill="FFFFFF"/>
        <w:ind w:firstLine="709"/>
        <w:jc w:val="both"/>
        <w:rPr>
          <w:rFonts w:ascii="Times New Roman" w:eastAsia="Times New Roman" w:hAnsi="Times New Roman" w:cs="Times New Roman"/>
          <w:szCs w:val="28"/>
        </w:rPr>
      </w:pPr>
      <w:r w:rsidRPr="00F90422">
        <w:rPr>
          <w:rFonts w:ascii="Times New Roman" w:eastAsia="Times New Roman" w:hAnsi="Times New Roman" w:cs="Times New Roman"/>
          <w:szCs w:val="28"/>
        </w:rPr>
        <w:t>совместное подведение итогов и планирования каждого месяца (четверти, полугодия, года) по разным направлениям деятельности;</w:t>
      </w:r>
    </w:p>
    <w:p w:rsidR="00F90422" w:rsidRPr="00F90422" w:rsidRDefault="00F90422" w:rsidP="009313A0">
      <w:pPr>
        <w:widowControl/>
        <w:numPr>
          <w:ilvl w:val="0"/>
          <w:numId w:val="24"/>
        </w:numPr>
        <w:shd w:val="clear" w:color="auto" w:fill="FFFFFF"/>
        <w:ind w:firstLine="709"/>
        <w:jc w:val="both"/>
        <w:rPr>
          <w:rFonts w:ascii="Times New Roman" w:eastAsia="Times New Roman" w:hAnsi="Times New Roman" w:cs="Times New Roman"/>
          <w:szCs w:val="28"/>
        </w:rPr>
      </w:pPr>
      <w:r w:rsidRPr="00F90422">
        <w:rPr>
          <w:rFonts w:ascii="Times New Roman" w:eastAsia="Times New Roman" w:hAnsi="Times New Roman" w:cs="Times New Roman"/>
          <w:szCs w:val="28"/>
        </w:rPr>
        <w:t xml:space="preserve">формирование традиций в классном коллективе: </w:t>
      </w:r>
    </w:p>
    <w:p w:rsidR="00F90422" w:rsidRPr="00F90422" w:rsidRDefault="00F90422" w:rsidP="009313A0">
      <w:pPr>
        <w:widowControl/>
        <w:numPr>
          <w:ilvl w:val="0"/>
          <w:numId w:val="24"/>
        </w:numPr>
        <w:shd w:val="clear" w:color="auto" w:fill="FFFFFF"/>
        <w:ind w:firstLine="709"/>
        <w:jc w:val="both"/>
        <w:rPr>
          <w:rFonts w:ascii="Times New Roman" w:eastAsia="Times New Roman" w:hAnsi="Times New Roman" w:cs="Times New Roman"/>
          <w:szCs w:val="28"/>
        </w:rPr>
      </w:pPr>
      <w:r w:rsidRPr="00F90422">
        <w:rPr>
          <w:rFonts w:ascii="Times New Roman" w:eastAsia="Times New Roman" w:hAnsi="Times New Roman" w:cs="Times New Roman"/>
          <w:szCs w:val="28"/>
        </w:rPr>
        <w:t>установление позитивных отношений с другими классными коллективами (через подготовку и проведение ключевого общешкольного дела (проекта));</w:t>
      </w:r>
    </w:p>
    <w:p w:rsidR="00F90422" w:rsidRPr="00F90422" w:rsidRDefault="00F90422" w:rsidP="009313A0">
      <w:pPr>
        <w:widowControl/>
        <w:numPr>
          <w:ilvl w:val="0"/>
          <w:numId w:val="24"/>
        </w:numPr>
        <w:shd w:val="clear" w:color="auto" w:fill="FFFFFF"/>
        <w:ind w:firstLine="709"/>
        <w:jc w:val="both"/>
        <w:rPr>
          <w:rFonts w:ascii="Times New Roman" w:eastAsia="Times New Roman" w:hAnsi="Times New Roman" w:cs="Times New Roman"/>
          <w:szCs w:val="28"/>
        </w:rPr>
      </w:pPr>
      <w:r w:rsidRPr="00F90422">
        <w:rPr>
          <w:rFonts w:ascii="Times New Roman" w:eastAsia="Times New Roman" w:hAnsi="Times New Roman" w:cs="Times New Roman"/>
          <w:szCs w:val="28"/>
        </w:rPr>
        <w:t>сбор информации об увлечениях и интересах обучающихся и их родителей, чтобы найти вдохновителей для организации интересных и полезных дел (проектов);</w:t>
      </w:r>
    </w:p>
    <w:p w:rsidR="00F90422" w:rsidRPr="00F90422" w:rsidRDefault="00F90422" w:rsidP="009313A0">
      <w:pPr>
        <w:widowControl/>
        <w:numPr>
          <w:ilvl w:val="0"/>
          <w:numId w:val="24"/>
        </w:numPr>
        <w:shd w:val="clear" w:color="auto" w:fill="FFFFFF"/>
        <w:ind w:firstLine="709"/>
        <w:jc w:val="both"/>
        <w:rPr>
          <w:rFonts w:ascii="Times New Roman" w:eastAsia="Times New Roman" w:hAnsi="Times New Roman" w:cs="Times New Roman"/>
          <w:szCs w:val="28"/>
        </w:rPr>
      </w:pPr>
      <w:r w:rsidRPr="00F90422">
        <w:rPr>
          <w:rFonts w:ascii="Times New Roman" w:eastAsia="Times New Roman" w:hAnsi="Times New Roman" w:cs="Times New Roman"/>
          <w:szCs w:val="28"/>
        </w:rPr>
        <w:t>создание ситуации выбора и успеха</w:t>
      </w:r>
    </w:p>
    <w:p w:rsidR="00F90422" w:rsidRPr="00F90422" w:rsidRDefault="00F90422" w:rsidP="009313A0">
      <w:pPr>
        <w:widowControl/>
        <w:numPr>
          <w:ilvl w:val="0"/>
          <w:numId w:val="21"/>
        </w:numPr>
        <w:shd w:val="clear" w:color="auto" w:fill="FFFFFF"/>
        <w:ind w:firstLine="709"/>
        <w:jc w:val="both"/>
        <w:rPr>
          <w:rFonts w:ascii="Times New Roman" w:eastAsia="Times New Roman" w:hAnsi="Times New Roman" w:cs="Times New Roman"/>
          <w:b/>
          <w:i/>
          <w:szCs w:val="28"/>
        </w:rPr>
      </w:pPr>
      <w:r w:rsidRPr="00F90422">
        <w:rPr>
          <w:rFonts w:ascii="Times New Roman" w:eastAsia="Times New Roman" w:hAnsi="Times New Roman" w:cs="Times New Roman"/>
          <w:i/>
          <w:szCs w:val="28"/>
        </w:rPr>
        <w:t>Формирование и развитие коллектива класса</w:t>
      </w:r>
    </w:p>
    <w:p w:rsidR="00F90422" w:rsidRPr="00F90422" w:rsidRDefault="00F90422" w:rsidP="00F90422">
      <w:pPr>
        <w:shd w:val="clear" w:color="auto" w:fill="FFFFFF"/>
        <w:ind w:firstLine="709"/>
        <w:jc w:val="both"/>
        <w:rPr>
          <w:rFonts w:ascii="Times New Roman" w:eastAsia="Times New Roman" w:hAnsi="Times New Roman" w:cs="Times New Roman"/>
          <w:szCs w:val="28"/>
        </w:rPr>
      </w:pPr>
      <w:r w:rsidRPr="00F90422">
        <w:rPr>
          <w:rFonts w:ascii="Times New Roman" w:eastAsia="Times New Roman" w:hAnsi="Times New Roman" w:cs="Times New Roman"/>
          <w:szCs w:val="28"/>
        </w:rPr>
        <w:t>Формы и виды деятельности:</w:t>
      </w:r>
    </w:p>
    <w:p w:rsidR="00F90422" w:rsidRPr="00F90422" w:rsidRDefault="00F90422" w:rsidP="009313A0">
      <w:pPr>
        <w:widowControl/>
        <w:numPr>
          <w:ilvl w:val="0"/>
          <w:numId w:val="23"/>
        </w:numPr>
        <w:shd w:val="clear" w:color="auto" w:fill="FFFFFF"/>
        <w:ind w:firstLine="709"/>
        <w:jc w:val="both"/>
        <w:rPr>
          <w:rFonts w:ascii="Times New Roman" w:eastAsia="Times New Roman" w:hAnsi="Times New Roman" w:cs="Times New Roman"/>
          <w:szCs w:val="28"/>
        </w:rPr>
      </w:pPr>
      <w:r w:rsidRPr="00F90422">
        <w:rPr>
          <w:rFonts w:ascii="Times New Roman" w:eastAsia="Times New Roman" w:hAnsi="Times New Roman" w:cs="Times New Roman"/>
          <w:szCs w:val="28"/>
        </w:rPr>
        <w:lastRenderedPageBreak/>
        <w:t>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w:t>
      </w:r>
    </w:p>
    <w:p w:rsidR="00F90422" w:rsidRPr="00F90422" w:rsidRDefault="00F90422" w:rsidP="009313A0">
      <w:pPr>
        <w:widowControl/>
        <w:numPr>
          <w:ilvl w:val="0"/>
          <w:numId w:val="23"/>
        </w:numPr>
        <w:shd w:val="clear" w:color="auto" w:fill="FFFFFF"/>
        <w:ind w:firstLine="709"/>
        <w:jc w:val="both"/>
        <w:rPr>
          <w:rFonts w:ascii="Times New Roman" w:eastAsia="Times New Roman" w:hAnsi="Times New Roman" w:cs="Times New Roman"/>
          <w:szCs w:val="28"/>
        </w:rPr>
      </w:pPr>
      <w:r w:rsidRPr="00F90422">
        <w:rPr>
          <w:rFonts w:ascii="Times New Roman" w:eastAsia="Times New Roman" w:hAnsi="Times New Roman" w:cs="Times New Roman"/>
          <w:szCs w:val="28"/>
        </w:rPr>
        <w:t>составление карты интересов и увлечений обучающихся;</w:t>
      </w:r>
    </w:p>
    <w:p w:rsidR="00F90422" w:rsidRPr="00F90422" w:rsidRDefault="00F90422" w:rsidP="009313A0">
      <w:pPr>
        <w:widowControl/>
        <w:numPr>
          <w:ilvl w:val="0"/>
          <w:numId w:val="23"/>
        </w:numPr>
        <w:shd w:val="clear" w:color="auto" w:fill="FFFFFF"/>
        <w:ind w:firstLine="709"/>
        <w:jc w:val="both"/>
        <w:rPr>
          <w:rFonts w:ascii="Times New Roman" w:eastAsia="Times New Roman" w:hAnsi="Times New Roman" w:cs="Times New Roman"/>
          <w:szCs w:val="28"/>
        </w:rPr>
      </w:pPr>
      <w:r w:rsidRPr="00F90422">
        <w:rPr>
          <w:rFonts w:ascii="Times New Roman" w:eastAsia="Times New Roman" w:hAnsi="Times New Roman" w:cs="Times New Roman"/>
          <w:szCs w:val="28"/>
        </w:rPr>
        <w:t>проектирование целей, перспектив и образа жизнедеятельности классного коллектива с помощью организационно-</w:t>
      </w:r>
      <w:proofErr w:type="spellStart"/>
      <w:r w:rsidRPr="00F90422">
        <w:rPr>
          <w:rFonts w:ascii="Times New Roman" w:eastAsia="Times New Roman" w:hAnsi="Times New Roman" w:cs="Times New Roman"/>
          <w:szCs w:val="28"/>
        </w:rPr>
        <w:t>деятельностной</w:t>
      </w:r>
      <w:proofErr w:type="spellEnd"/>
      <w:r w:rsidRPr="00F90422">
        <w:rPr>
          <w:rFonts w:ascii="Times New Roman" w:eastAsia="Times New Roman" w:hAnsi="Times New Roman" w:cs="Times New Roman"/>
          <w:szCs w:val="28"/>
        </w:rPr>
        <w:t xml:space="preserve"> игры, классного часа и др.</w:t>
      </w:r>
    </w:p>
    <w:p w:rsidR="00F90422" w:rsidRPr="00F90422" w:rsidRDefault="00F90422" w:rsidP="009313A0">
      <w:pPr>
        <w:widowControl/>
        <w:numPr>
          <w:ilvl w:val="0"/>
          <w:numId w:val="21"/>
        </w:numPr>
        <w:shd w:val="clear" w:color="auto" w:fill="FFFFFF"/>
        <w:ind w:firstLine="709"/>
        <w:jc w:val="both"/>
        <w:rPr>
          <w:rFonts w:ascii="Times New Roman" w:eastAsia="Times New Roman" w:hAnsi="Times New Roman" w:cs="Times New Roman"/>
          <w:i/>
          <w:szCs w:val="28"/>
        </w:rPr>
      </w:pPr>
      <w:r w:rsidRPr="00F90422">
        <w:rPr>
          <w:rFonts w:ascii="Times New Roman" w:eastAsia="Times New Roman" w:hAnsi="Times New Roman" w:cs="Times New Roman"/>
          <w:i/>
          <w:szCs w:val="28"/>
        </w:rPr>
        <w:t>Индивидуальная работа с учащимися класса.</w:t>
      </w:r>
    </w:p>
    <w:p w:rsidR="00F90422" w:rsidRPr="00F90422" w:rsidRDefault="00F90422" w:rsidP="00F90422">
      <w:pPr>
        <w:shd w:val="clear" w:color="auto" w:fill="FFFFFF"/>
        <w:ind w:firstLine="709"/>
        <w:jc w:val="both"/>
        <w:rPr>
          <w:rFonts w:ascii="Times New Roman" w:eastAsia="Times New Roman" w:hAnsi="Times New Roman" w:cs="Times New Roman"/>
          <w:i/>
          <w:szCs w:val="28"/>
        </w:rPr>
      </w:pPr>
      <w:r w:rsidRPr="00F90422">
        <w:rPr>
          <w:rFonts w:ascii="Times New Roman" w:eastAsia="Calibri" w:hAnsi="Times New Roman" w:cs="Times New Roman"/>
          <w:szCs w:val="28"/>
        </w:rPr>
        <w:t>Формы и виды деятельности:</w:t>
      </w:r>
    </w:p>
    <w:p w:rsidR="00F90422" w:rsidRPr="00F90422" w:rsidRDefault="00F90422" w:rsidP="009313A0">
      <w:pPr>
        <w:widowControl/>
        <w:numPr>
          <w:ilvl w:val="0"/>
          <w:numId w:val="22"/>
        </w:numPr>
        <w:shd w:val="clear" w:color="auto" w:fill="FFFFFF"/>
        <w:ind w:firstLine="709"/>
        <w:jc w:val="both"/>
        <w:rPr>
          <w:rFonts w:ascii="Times New Roman" w:eastAsia="Times New Roman" w:hAnsi="Times New Roman" w:cs="Times New Roman"/>
          <w:i/>
          <w:szCs w:val="28"/>
        </w:rPr>
      </w:pPr>
      <w:r w:rsidRPr="00F90422">
        <w:rPr>
          <w:rFonts w:ascii="Times New Roman" w:eastAsia="Calibri" w:hAnsi="Times New Roman" w:cs="Times New Roman"/>
          <w:szCs w:val="28"/>
        </w:rPr>
        <w:t>заполнение с учащимися «Портфолио»</w:t>
      </w:r>
    </w:p>
    <w:p w:rsidR="00F90422" w:rsidRPr="00F90422" w:rsidRDefault="00F90422" w:rsidP="009313A0">
      <w:pPr>
        <w:widowControl/>
        <w:numPr>
          <w:ilvl w:val="0"/>
          <w:numId w:val="22"/>
        </w:numPr>
        <w:shd w:val="clear" w:color="auto" w:fill="FFFFFF"/>
        <w:ind w:firstLine="709"/>
        <w:jc w:val="both"/>
        <w:rPr>
          <w:rFonts w:ascii="Times New Roman" w:eastAsia="Calibri" w:hAnsi="Times New Roman" w:cs="Times New Roman"/>
          <w:b/>
          <w:szCs w:val="28"/>
        </w:rPr>
      </w:pPr>
      <w:r w:rsidRPr="00F90422">
        <w:rPr>
          <w:rFonts w:ascii="Times New Roman" w:eastAsia="Calibri" w:hAnsi="Times New Roman" w:cs="Times New Roman"/>
          <w:szCs w:val="28"/>
        </w:rPr>
        <w:t xml:space="preserve">работа классного руководителя с учащимися, </w:t>
      </w:r>
      <w:proofErr w:type="gramStart"/>
      <w:r w:rsidRPr="00F90422">
        <w:rPr>
          <w:rFonts w:ascii="Times New Roman" w:eastAsia="Calibri" w:hAnsi="Times New Roman" w:cs="Times New Roman"/>
          <w:szCs w:val="28"/>
        </w:rPr>
        <w:t>находящимся</w:t>
      </w:r>
      <w:proofErr w:type="gramEnd"/>
      <w:r w:rsidRPr="00F90422">
        <w:rPr>
          <w:rFonts w:ascii="Times New Roman" w:eastAsia="Calibri" w:hAnsi="Times New Roman" w:cs="Times New Roman"/>
          <w:szCs w:val="28"/>
        </w:rPr>
        <w:t xml:space="preserve"> в состоянии стресса и дискомфорта;</w:t>
      </w:r>
    </w:p>
    <w:p w:rsidR="00F90422" w:rsidRPr="00F90422" w:rsidRDefault="00F90422" w:rsidP="009313A0">
      <w:pPr>
        <w:widowControl/>
        <w:numPr>
          <w:ilvl w:val="0"/>
          <w:numId w:val="22"/>
        </w:numPr>
        <w:shd w:val="clear" w:color="auto" w:fill="FFFFFF"/>
        <w:ind w:firstLine="709"/>
        <w:jc w:val="both"/>
        <w:rPr>
          <w:rFonts w:ascii="Times New Roman" w:eastAsia="Calibri" w:hAnsi="Times New Roman" w:cs="Times New Roman"/>
          <w:szCs w:val="28"/>
        </w:rPr>
      </w:pPr>
      <w:r w:rsidRPr="00F90422">
        <w:rPr>
          <w:rFonts w:ascii="Times New Roman" w:eastAsia="Calibri" w:hAnsi="Times New Roman" w:cs="Times New Roman"/>
          <w:b/>
          <w:szCs w:val="28"/>
        </w:rPr>
        <w:t xml:space="preserve"> </w:t>
      </w:r>
      <w:r w:rsidRPr="00F90422">
        <w:rPr>
          <w:rFonts w:ascii="Times New Roman" w:eastAsia="Calibri" w:hAnsi="Times New Roman" w:cs="Times New Roman"/>
          <w:szCs w:val="28"/>
        </w:rPr>
        <w:t>предложение (делегирование) ответственности за то или иное поручение в классе;</w:t>
      </w:r>
    </w:p>
    <w:p w:rsidR="00F90422" w:rsidRPr="00F90422" w:rsidRDefault="00F90422" w:rsidP="009313A0">
      <w:pPr>
        <w:widowControl/>
        <w:numPr>
          <w:ilvl w:val="0"/>
          <w:numId w:val="22"/>
        </w:numPr>
        <w:shd w:val="clear" w:color="auto" w:fill="FFFFFF"/>
        <w:ind w:firstLine="709"/>
        <w:jc w:val="both"/>
        <w:rPr>
          <w:rFonts w:ascii="Times New Roman" w:eastAsia="Calibri" w:hAnsi="Times New Roman" w:cs="Times New Roman"/>
          <w:szCs w:val="28"/>
        </w:rPr>
      </w:pPr>
      <w:r w:rsidRPr="00F90422">
        <w:rPr>
          <w:rFonts w:ascii="Times New Roman" w:eastAsia="Calibri" w:hAnsi="Times New Roman" w:cs="Times New Roman"/>
          <w:szCs w:val="28"/>
        </w:rPr>
        <w:t>вовлечение учащихся в социально значимую деятельность, в том числе в реализацию творческих проектов, конкурсное движение;</w:t>
      </w:r>
    </w:p>
    <w:p w:rsidR="00F90422" w:rsidRPr="00F90422" w:rsidRDefault="00F90422" w:rsidP="00F90422">
      <w:pPr>
        <w:shd w:val="clear" w:color="auto" w:fill="FFFFFF"/>
        <w:ind w:firstLine="709"/>
        <w:jc w:val="both"/>
        <w:rPr>
          <w:rFonts w:ascii="Times New Roman" w:eastAsia="Calibri" w:hAnsi="Times New Roman" w:cs="Times New Roman"/>
          <w:szCs w:val="28"/>
        </w:rPr>
      </w:pPr>
      <w:r w:rsidRPr="00F90422">
        <w:rPr>
          <w:rFonts w:ascii="Times New Roman" w:eastAsia="Calibri" w:hAnsi="Times New Roman" w:cs="Times New Roman"/>
          <w:i/>
          <w:szCs w:val="28"/>
        </w:rPr>
        <w:t>5.</w:t>
      </w:r>
      <w:r w:rsidRPr="00F90422">
        <w:rPr>
          <w:rFonts w:ascii="Times New Roman" w:eastAsia="Calibri" w:hAnsi="Times New Roman" w:cs="Times New Roman"/>
          <w:i/>
          <w:szCs w:val="28"/>
        </w:rPr>
        <w:tab/>
        <w:t xml:space="preserve">Работа со слабоуспевающими детьми и </w:t>
      </w:r>
      <w:proofErr w:type="gramStart"/>
      <w:r w:rsidRPr="00F90422">
        <w:rPr>
          <w:rFonts w:ascii="Times New Roman" w:eastAsia="Calibri" w:hAnsi="Times New Roman" w:cs="Times New Roman"/>
          <w:i/>
          <w:szCs w:val="28"/>
        </w:rPr>
        <w:t>учащимися, испытывающими трудности по отдельным предметам</w:t>
      </w:r>
      <w:r w:rsidRPr="00F90422">
        <w:rPr>
          <w:rFonts w:ascii="Times New Roman" w:eastAsia="Calibri" w:hAnsi="Times New Roman" w:cs="Times New Roman"/>
          <w:szCs w:val="28"/>
        </w:rPr>
        <w:t xml:space="preserve"> направлена</w:t>
      </w:r>
      <w:proofErr w:type="gramEnd"/>
      <w:r w:rsidRPr="00F90422">
        <w:rPr>
          <w:rFonts w:ascii="Times New Roman" w:eastAsia="Calibri" w:hAnsi="Times New Roman" w:cs="Times New Roman"/>
          <w:szCs w:val="28"/>
        </w:rPr>
        <w:t xml:space="preserve"> на контроль успеваемости учащихся класса.</w:t>
      </w:r>
    </w:p>
    <w:p w:rsidR="00F90422" w:rsidRPr="00F90422" w:rsidRDefault="00F90422" w:rsidP="00F90422">
      <w:pPr>
        <w:shd w:val="clear" w:color="auto" w:fill="FFFFFF"/>
        <w:ind w:firstLine="709"/>
        <w:jc w:val="both"/>
        <w:rPr>
          <w:rFonts w:ascii="Times New Roman" w:eastAsia="Calibri" w:hAnsi="Times New Roman" w:cs="Times New Roman"/>
          <w:i/>
          <w:szCs w:val="28"/>
        </w:rPr>
      </w:pPr>
      <w:r w:rsidRPr="00F90422">
        <w:rPr>
          <w:rFonts w:ascii="Times New Roman" w:eastAsia="Calibri" w:hAnsi="Times New Roman" w:cs="Times New Roman"/>
          <w:i/>
          <w:szCs w:val="28"/>
        </w:rPr>
        <w:t>6.</w:t>
      </w:r>
      <w:r w:rsidRPr="00F90422">
        <w:rPr>
          <w:rFonts w:ascii="Times New Roman" w:eastAsia="Calibri" w:hAnsi="Times New Roman" w:cs="Times New Roman"/>
          <w:i/>
          <w:szCs w:val="28"/>
        </w:rPr>
        <w:tab/>
        <w:t>Работа с учителями, преподающими в классе</w:t>
      </w:r>
    </w:p>
    <w:p w:rsidR="00F90422" w:rsidRPr="00F90422" w:rsidRDefault="00F90422" w:rsidP="00F90422">
      <w:pPr>
        <w:shd w:val="clear" w:color="auto" w:fill="FFFFFF"/>
        <w:ind w:firstLine="709"/>
        <w:jc w:val="both"/>
        <w:rPr>
          <w:rFonts w:ascii="Times New Roman" w:eastAsia="Calibri" w:hAnsi="Times New Roman" w:cs="Times New Roman"/>
          <w:b/>
          <w:szCs w:val="28"/>
        </w:rPr>
      </w:pPr>
      <w:r w:rsidRPr="00F90422">
        <w:rPr>
          <w:rFonts w:ascii="Times New Roman" w:eastAsia="Calibri" w:hAnsi="Times New Roman" w:cs="Times New Roman"/>
          <w:b/>
          <w:szCs w:val="28"/>
        </w:rPr>
        <w:t xml:space="preserve"> </w:t>
      </w:r>
      <w:r w:rsidRPr="00F90422">
        <w:rPr>
          <w:rFonts w:ascii="Times New Roman" w:eastAsia="Calibri" w:hAnsi="Times New Roman" w:cs="Times New Roman"/>
          <w:szCs w:val="28"/>
        </w:rPr>
        <w:t>Формы и виды работы:</w:t>
      </w:r>
      <w:r w:rsidRPr="00F90422">
        <w:rPr>
          <w:rFonts w:ascii="Times New Roman" w:eastAsia="Calibri" w:hAnsi="Times New Roman" w:cs="Times New Roman"/>
          <w:b/>
          <w:szCs w:val="28"/>
        </w:rPr>
        <w:t xml:space="preserve"> </w:t>
      </w:r>
      <w:r w:rsidRPr="00F90422">
        <w:rPr>
          <w:rFonts w:ascii="Times New Roman" w:eastAsia="Calibri" w:hAnsi="Times New Roman" w:cs="Times New Roman"/>
          <w:szCs w:val="28"/>
        </w:rPr>
        <w:t xml:space="preserve">посещение учебных занятий, регулярные консультации классного руководителя с учителями-предметниками, малые педсоветы по проблемам класса, ведение дневника наблюдений, индивидуальные беседы с учащимися и их родителями, работа с педагогом-психологом, социальным педагогом. </w:t>
      </w:r>
    </w:p>
    <w:p w:rsidR="00F90422" w:rsidRPr="00F90422" w:rsidRDefault="00F90422" w:rsidP="00F90422">
      <w:pPr>
        <w:shd w:val="clear" w:color="auto" w:fill="FFFFFF"/>
        <w:ind w:firstLine="709"/>
        <w:jc w:val="both"/>
        <w:rPr>
          <w:rFonts w:ascii="Times New Roman" w:eastAsia="Calibri" w:hAnsi="Times New Roman" w:cs="Times New Roman"/>
          <w:bCs/>
          <w:szCs w:val="28"/>
          <w:lang w:eastAsia="ar-SA"/>
        </w:rPr>
      </w:pPr>
      <w:r w:rsidRPr="00F90422">
        <w:rPr>
          <w:rFonts w:ascii="Times New Roman" w:eastAsia="Calibri" w:hAnsi="Times New Roman" w:cs="Times New Roman"/>
          <w:i/>
          <w:szCs w:val="28"/>
        </w:rPr>
        <w:t>7.</w:t>
      </w:r>
      <w:r w:rsidRPr="00F90422">
        <w:rPr>
          <w:rFonts w:ascii="Times New Roman" w:eastAsia="Calibri" w:hAnsi="Times New Roman" w:cs="Times New Roman"/>
          <w:i/>
          <w:szCs w:val="28"/>
        </w:rPr>
        <w:tab/>
      </w:r>
      <w:proofErr w:type="gramStart"/>
      <w:r w:rsidRPr="00F90422">
        <w:rPr>
          <w:rFonts w:ascii="Times New Roman" w:eastAsia="Calibri" w:hAnsi="Times New Roman" w:cs="Times New Roman"/>
          <w:i/>
          <w:szCs w:val="28"/>
        </w:rPr>
        <w:t>Работа с обучающимися, состоящими на различных видах учёта, в группе риска, оказавшимися в трудной жизненной ситуации.</w:t>
      </w:r>
      <w:proofErr w:type="gramEnd"/>
      <w:r w:rsidRPr="00F90422">
        <w:rPr>
          <w:rFonts w:ascii="Times New Roman" w:eastAsia="Calibri" w:hAnsi="Times New Roman" w:cs="Times New Roman"/>
          <w:szCs w:val="28"/>
        </w:rPr>
        <w:t xml:space="preserve"> Работа направлена на контроль свободного  времяпрепровождения. Формы и виды работы: вовлечение детей в кружковую работу, наделение общественными поручениями в классе делегирование отдельных поручений, ежедневный контроль, беседы с родителями</w:t>
      </w:r>
      <w:r w:rsidRPr="00F90422">
        <w:rPr>
          <w:rFonts w:ascii="Times New Roman" w:eastAsia="Calibri" w:hAnsi="Times New Roman" w:cs="Times New Roman"/>
          <w:bCs/>
          <w:szCs w:val="28"/>
          <w:lang w:eastAsia="ar-SA"/>
        </w:rPr>
        <w:t xml:space="preserve"> </w:t>
      </w:r>
    </w:p>
    <w:p w:rsidR="00F90422" w:rsidRPr="00F90422" w:rsidRDefault="00F90422" w:rsidP="00F90422">
      <w:pPr>
        <w:shd w:val="clear" w:color="auto" w:fill="FFFFFF"/>
        <w:ind w:firstLine="709"/>
        <w:jc w:val="both"/>
        <w:rPr>
          <w:rFonts w:ascii="Times New Roman" w:eastAsia="Calibri" w:hAnsi="Times New Roman" w:cs="Times New Roman"/>
          <w:szCs w:val="28"/>
        </w:rPr>
      </w:pPr>
    </w:p>
    <w:p w:rsidR="00F90422" w:rsidRPr="00F90422" w:rsidRDefault="00F90422" w:rsidP="00F90422">
      <w:pPr>
        <w:shd w:val="clear" w:color="auto" w:fill="FFFFFF"/>
        <w:ind w:firstLine="709"/>
        <w:jc w:val="both"/>
        <w:rPr>
          <w:rFonts w:ascii="Times New Roman" w:eastAsia="Calibri" w:hAnsi="Times New Roman" w:cs="Times New Roman"/>
          <w:szCs w:val="28"/>
        </w:rPr>
      </w:pPr>
      <w:r w:rsidRPr="00F90422">
        <w:rPr>
          <w:rFonts w:ascii="Times New Roman" w:eastAsia="Calibri" w:hAnsi="Times New Roman" w:cs="Times New Roman"/>
          <w:i/>
          <w:szCs w:val="28"/>
        </w:rPr>
        <w:t xml:space="preserve">8. Работа классного руководителя по саморазвитию и самообразованию в области воспитания. </w:t>
      </w:r>
      <w:r w:rsidRPr="00F90422">
        <w:rPr>
          <w:rFonts w:ascii="Times New Roman" w:eastAsia="Calibri" w:hAnsi="Times New Roman" w:cs="Times New Roman"/>
          <w:szCs w:val="28"/>
        </w:rPr>
        <w:t xml:space="preserve">Работа направлена на повышение квалификации педагога как воспитателя. Формы и виды работы:  участие в профессиональных конкурсах «Самый классный </w:t>
      </w:r>
      <w:proofErr w:type="spellStart"/>
      <w:proofErr w:type="gramStart"/>
      <w:r w:rsidRPr="00F90422">
        <w:rPr>
          <w:rFonts w:ascii="Times New Roman" w:eastAsia="Calibri" w:hAnsi="Times New Roman" w:cs="Times New Roman"/>
          <w:szCs w:val="28"/>
        </w:rPr>
        <w:t>классный</w:t>
      </w:r>
      <w:proofErr w:type="spellEnd"/>
      <w:proofErr w:type="gramEnd"/>
      <w:r w:rsidRPr="00F90422">
        <w:rPr>
          <w:rFonts w:ascii="Times New Roman" w:eastAsia="Calibri" w:hAnsi="Times New Roman" w:cs="Times New Roman"/>
          <w:szCs w:val="28"/>
        </w:rPr>
        <w:t>», освоение курсов повышения квалификации классного руководителя, участие в семинарах, заседаниях проблемных групп,  создание творческих  тематических групп,  реализация проектов на тему вопросов воспитания.</w:t>
      </w:r>
    </w:p>
    <w:p w:rsidR="00F90422" w:rsidRPr="00F90422" w:rsidRDefault="00F90422" w:rsidP="00F90422">
      <w:pPr>
        <w:wordWrap w:val="0"/>
        <w:autoSpaceDE w:val="0"/>
        <w:autoSpaceDN w:val="0"/>
        <w:jc w:val="both"/>
        <w:rPr>
          <w:rFonts w:ascii="Times New Roman" w:eastAsia="Courier New" w:hAnsi="Times New Roman" w:cs="Times New Roman"/>
          <w:sz w:val="26"/>
          <w:szCs w:val="26"/>
        </w:rPr>
      </w:pPr>
      <w:r w:rsidRPr="00F90422">
        <w:rPr>
          <w:rFonts w:ascii="Times New Roman" w:eastAsia="Courier New" w:hAnsi="Times New Roman" w:cs="Times New Roman"/>
          <w:sz w:val="26"/>
          <w:szCs w:val="26"/>
        </w:rPr>
        <w:t xml:space="preserve">                                 </w:t>
      </w:r>
    </w:p>
    <w:p w:rsidR="00F90422" w:rsidRPr="00F90422" w:rsidRDefault="00F90422" w:rsidP="00F90422">
      <w:pPr>
        <w:wordWrap w:val="0"/>
        <w:autoSpaceDE w:val="0"/>
        <w:autoSpaceDN w:val="0"/>
        <w:jc w:val="both"/>
        <w:rPr>
          <w:rFonts w:ascii="Times New Roman" w:eastAsia="Times New Roman" w:hAnsi="Times New Roman" w:cs="Times New Roman"/>
          <w:b/>
          <w:w w:val="0"/>
          <w:kern w:val="2"/>
          <w:sz w:val="26"/>
          <w:szCs w:val="26"/>
          <w:lang w:eastAsia="ko-KR"/>
        </w:rPr>
      </w:pPr>
      <w:r w:rsidRPr="00F90422">
        <w:rPr>
          <w:rFonts w:ascii="Times New Roman" w:eastAsia="Courier New" w:hAnsi="Times New Roman" w:cs="Times New Roman"/>
          <w:sz w:val="26"/>
          <w:szCs w:val="26"/>
        </w:rPr>
        <w:t xml:space="preserve"> </w:t>
      </w:r>
      <w:r w:rsidRPr="00F90422">
        <w:rPr>
          <w:rFonts w:ascii="Times New Roman" w:eastAsia="Times New Roman" w:hAnsi="Times New Roman" w:cs="Times New Roman"/>
          <w:b/>
          <w:w w:val="0"/>
          <w:kern w:val="2"/>
          <w:sz w:val="26"/>
          <w:szCs w:val="26"/>
          <w:lang w:eastAsia="ko-KR"/>
        </w:rPr>
        <w:t xml:space="preserve"> Модуль 3.2. </w:t>
      </w:r>
      <w:bookmarkStart w:id="25" w:name="_Hlk30338243"/>
      <w:r w:rsidRPr="00F90422">
        <w:rPr>
          <w:rFonts w:ascii="Times New Roman" w:eastAsia="Times New Roman" w:hAnsi="Times New Roman" w:cs="Times New Roman"/>
          <w:b/>
          <w:w w:val="0"/>
          <w:kern w:val="2"/>
          <w:sz w:val="26"/>
          <w:szCs w:val="26"/>
          <w:lang w:eastAsia="ko-KR"/>
        </w:rPr>
        <w:t>«Внеурочная деятельность»</w:t>
      </w:r>
      <w:bookmarkEnd w:id="25"/>
    </w:p>
    <w:p w:rsidR="00F90422" w:rsidRPr="00F90422" w:rsidRDefault="00F90422" w:rsidP="00F90422">
      <w:pPr>
        <w:wordWrap w:val="0"/>
        <w:autoSpaceDE w:val="0"/>
        <w:autoSpaceDN w:val="0"/>
        <w:jc w:val="both"/>
        <w:rPr>
          <w:rFonts w:ascii="Times New Roman" w:eastAsia="Times New Roman" w:hAnsi="Times New Roman" w:cs="Times New Roman"/>
          <w:w w:val="0"/>
          <w:kern w:val="2"/>
          <w:szCs w:val="28"/>
          <w:lang w:eastAsia="ko-KR"/>
        </w:rPr>
      </w:pPr>
    </w:p>
    <w:p w:rsidR="00F90422" w:rsidRPr="00F90422" w:rsidRDefault="00F90422" w:rsidP="00F90422">
      <w:pPr>
        <w:wordWrap w:val="0"/>
        <w:autoSpaceDE w:val="0"/>
        <w:autoSpaceDN w:val="0"/>
        <w:jc w:val="both"/>
        <w:rPr>
          <w:rFonts w:ascii="Times New Roman" w:eastAsia="Times New Roman" w:hAnsi="Times New Roman" w:cs="Times New Roman"/>
          <w:w w:val="0"/>
          <w:kern w:val="2"/>
          <w:szCs w:val="28"/>
          <w:lang w:eastAsia="ko-KR"/>
        </w:rPr>
      </w:pPr>
      <w:r w:rsidRPr="00F90422">
        <w:rPr>
          <w:rFonts w:ascii="Times New Roman" w:eastAsia="Courier New" w:hAnsi="Times New Roman" w:cs="Times New Roman"/>
          <w:szCs w:val="28"/>
          <w:shd w:val="clear" w:color="auto" w:fill="FFFFFF"/>
        </w:rPr>
        <w:t xml:space="preserve">Внеурочная деятельность стала неотъемлемой частью учебного и   воспитательного процесса в школе, так же используется как форма проведения досуга детей в свободное от уроков время. Каждый вид внеурочной деятельности: творческой, познавательной, спортивной, трудовой, игровой - обогащает опыт коллективного взаимодействия  </w:t>
      </w:r>
      <w:proofErr w:type="gramStart"/>
      <w:r w:rsidRPr="00F90422">
        <w:rPr>
          <w:rFonts w:ascii="Times New Roman" w:eastAsia="Courier New" w:hAnsi="Times New Roman" w:cs="Times New Roman"/>
          <w:szCs w:val="28"/>
          <w:shd w:val="clear" w:color="auto" w:fill="FFFFFF"/>
        </w:rPr>
        <w:t>обучающихся</w:t>
      </w:r>
      <w:proofErr w:type="gramEnd"/>
      <w:r w:rsidRPr="00F90422">
        <w:rPr>
          <w:rFonts w:ascii="Times New Roman" w:eastAsia="Courier New" w:hAnsi="Times New Roman" w:cs="Times New Roman"/>
          <w:szCs w:val="28"/>
          <w:shd w:val="clear" w:color="auto" w:fill="FFFFFF"/>
        </w:rPr>
        <w:t xml:space="preserve"> в определённом аспекте, что в своей совокупности даёт большой воспитательный эффект.      </w:t>
      </w:r>
    </w:p>
    <w:p w:rsidR="00F90422" w:rsidRPr="00F90422" w:rsidRDefault="00F90422" w:rsidP="00F90422">
      <w:pPr>
        <w:wordWrap w:val="0"/>
        <w:autoSpaceDE w:val="0"/>
        <w:autoSpaceDN w:val="0"/>
        <w:ind w:right="-1" w:firstLine="567"/>
        <w:jc w:val="both"/>
        <w:rPr>
          <w:rFonts w:ascii="Times New Roman" w:eastAsia="Times New Roman" w:hAnsi="Times New Roman" w:cs="Times New Roman"/>
          <w:kern w:val="2"/>
          <w:szCs w:val="28"/>
          <w:lang w:eastAsia="ko-KR"/>
        </w:rPr>
      </w:pPr>
      <w:r w:rsidRPr="00F90422">
        <w:rPr>
          <w:rFonts w:ascii="Times New Roman" w:eastAsia="Times New Roman" w:hAnsi="Times New Roman" w:cs="Times New Roman"/>
          <w:kern w:val="2"/>
          <w:szCs w:val="28"/>
          <w:lang w:eastAsia="ko-KR"/>
        </w:rPr>
        <w:t xml:space="preserve">Воспитание на внеурочных занятиях осуществляется преимущественно через  вовлечение учащихся в творческую деятельность, которая предоставляет  возможность реализовать школьникам  творческую идею,  тем самым  приобрести социально значимые знания, развить в себе </w:t>
      </w:r>
      <w:r w:rsidRPr="00F90422">
        <w:rPr>
          <w:rFonts w:ascii="Times New Roman" w:eastAsia="Times New Roman" w:hAnsi="Times New Roman" w:cs="Times New Roman"/>
          <w:kern w:val="2"/>
          <w:szCs w:val="28"/>
          <w:lang w:eastAsia="ko-KR"/>
        </w:rPr>
        <w:lastRenderedPageBreak/>
        <w:t xml:space="preserve">важные для своего личностного развития социально значимые отношения, получить опыт участия в социально значимых делах через реализацию творческих проектов. </w:t>
      </w:r>
    </w:p>
    <w:p w:rsidR="00F90422" w:rsidRPr="00F90422" w:rsidRDefault="00F90422" w:rsidP="00F90422">
      <w:pPr>
        <w:wordWrap w:val="0"/>
        <w:autoSpaceDE w:val="0"/>
        <w:autoSpaceDN w:val="0"/>
        <w:ind w:right="-1" w:firstLine="426"/>
        <w:jc w:val="both"/>
        <w:rPr>
          <w:rFonts w:ascii="Times New Roman" w:eastAsia="№Е" w:hAnsi="Times New Roman" w:cs="Times New Roman"/>
          <w:kern w:val="2"/>
          <w:lang w:eastAsia="ko-KR"/>
        </w:rPr>
      </w:pPr>
      <w:r w:rsidRPr="00F90422">
        <w:rPr>
          <w:rFonts w:ascii="Times New Roman" w:eastAsia="№Е" w:hAnsi="Times New Roman" w:cs="Times New Roman"/>
          <w:kern w:val="2"/>
          <w:lang w:eastAsia="ko-KR"/>
        </w:rPr>
        <w:t>Реализация воспитательного потенциала внеурочной деятельности происходит в рамках следующих выбранных школьниками ее форм:</w:t>
      </w:r>
    </w:p>
    <w:p w:rsidR="00F90422" w:rsidRPr="00F90422" w:rsidRDefault="00F90422" w:rsidP="00F90422">
      <w:pPr>
        <w:wordWrap w:val="0"/>
        <w:autoSpaceDE w:val="0"/>
        <w:autoSpaceDN w:val="0"/>
        <w:ind w:right="-1" w:firstLine="426"/>
        <w:jc w:val="both"/>
        <w:rPr>
          <w:rFonts w:ascii="Times New Roman" w:eastAsia="№Е" w:hAnsi="Times New Roman" w:cs="Times New Roman"/>
          <w:b/>
          <w:kern w:val="2"/>
          <w:lang w:eastAsia="ko-KR"/>
        </w:rPr>
      </w:pPr>
      <w:r w:rsidRPr="00F90422">
        <w:rPr>
          <w:rFonts w:ascii="Times New Roman" w:eastAsia="№Е" w:hAnsi="Times New Roman" w:cs="Times New Roman"/>
          <w:b/>
          <w:kern w:val="2"/>
          <w:lang w:eastAsia="ko-KR"/>
        </w:rPr>
        <w:t xml:space="preserve">Детские школьные объединения </w:t>
      </w:r>
      <w:proofErr w:type="gramStart"/>
      <w:r w:rsidRPr="00F90422">
        <w:rPr>
          <w:rFonts w:ascii="Times New Roman" w:eastAsia="№Е" w:hAnsi="Times New Roman" w:cs="Times New Roman"/>
          <w:b/>
          <w:kern w:val="2"/>
          <w:lang w:eastAsia="ko-KR"/>
        </w:rPr>
        <w:t xml:space="preserve">( </w:t>
      </w:r>
      <w:proofErr w:type="gramEnd"/>
      <w:r w:rsidRPr="00F90422">
        <w:rPr>
          <w:rFonts w:ascii="Times New Roman" w:eastAsia="№Е" w:hAnsi="Times New Roman" w:cs="Times New Roman"/>
          <w:b/>
          <w:kern w:val="2"/>
          <w:lang w:eastAsia="ko-KR"/>
        </w:rPr>
        <w:t xml:space="preserve">клубы) по заявленным направлениям. </w:t>
      </w:r>
    </w:p>
    <w:p w:rsidR="00F90422" w:rsidRPr="00F90422" w:rsidRDefault="00F90422" w:rsidP="00F90422">
      <w:pPr>
        <w:jc w:val="both"/>
        <w:rPr>
          <w:rFonts w:ascii="Times New Roman" w:eastAsia="Courier New" w:hAnsi="Times New Roman" w:cs="Times New Roman"/>
        </w:rPr>
      </w:pPr>
      <w:r w:rsidRPr="00F90422">
        <w:rPr>
          <w:rFonts w:ascii="Times New Roman" w:eastAsia="Courier New" w:hAnsi="Times New Roman" w:cs="Times New Roman"/>
          <w:b/>
        </w:rPr>
        <w:t>Научно-техническое направление</w:t>
      </w:r>
      <w:r w:rsidRPr="00F90422">
        <w:rPr>
          <w:rFonts w:ascii="Times New Roman" w:eastAsia="Courier New" w:hAnsi="Times New Roman" w:cs="Times New Roman"/>
        </w:rPr>
        <w:t xml:space="preserve">:   </w:t>
      </w:r>
    </w:p>
    <w:p w:rsidR="00F90422" w:rsidRPr="00F90422" w:rsidRDefault="00F90422" w:rsidP="009313A0">
      <w:pPr>
        <w:widowControl/>
        <w:numPr>
          <w:ilvl w:val="0"/>
          <w:numId w:val="26"/>
        </w:numPr>
        <w:contextualSpacing/>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«3</w:t>
      </w:r>
      <w:r w:rsidRPr="00F90422">
        <w:rPr>
          <w:rFonts w:ascii="Times New Roman" w:eastAsiaTheme="minorHAnsi" w:hAnsi="Times New Roman" w:cs="Times New Roman"/>
          <w:color w:val="auto"/>
          <w:lang w:val="en-US" w:eastAsia="en-US" w:bidi="ar-SA"/>
        </w:rPr>
        <w:t>D</w:t>
      </w:r>
      <w:r w:rsidRPr="00F90422">
        <w:rPr>
          <w:rFonts w:ascii="Times New Roman" w:eastAsiaTheme="minorHAnsi" w:hAnsi="Times New Roman" w:cs="Times New Roman"/>
          <w:color w:val="auto"/>
          <w:lang w:eastAsia="en-US" w:bidi="ar-SA"/>
        </w:rPr>
        <w:t xml:space="preserve"> моделирование»;</w:t>
      </w:r>
    </w:p>
    <w:p w:rsidR="00F90422" w:rsidRPr="00F90422" w:rsidRDefault="00F90422" w:rsidP="009313A0">
      <w:pPr>
        <w:widowControl/>
        <w:numPr>
          <w:ilvl w:val="0"/>
          <w:numId w:val="26"/>
        </w:numPr>
        <w:contextualSpacing/>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 xml:space="preserve"> «Робототехника»;</w:t>
      </w:r>
    </w:p>
    <w:p w:rsidR="00F90422" w:rsidRPr="00F90422" w:rsidRDefault="00F90422" w:rsidP="009313A0">
      <w:pPr>
        <w:widowControl/>
        <w:numPr>
          <w:ilvl w:val="0"/>
          <w:numId w:val="26"/>
        </w:numPr>
        <w:contextualSpacing/>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 xml:space="preserve"> «Научное общество учащихся» - объединение учащихся, которые учатся разрабатывать и защищать проекты различной тематики на НПК различного уровня. </w:t>
      </w:r>
    </w:p>
    <w:p w:rsidR="00F90422" w:rsidRPr="00F90422" w:rsidRDefault="00F90422" w:rsidP="009313A0">
      <w:pPr>
        <w:widowControl/>
        <w:numPr>
          <w:ilvl w:val="0"/>
          <w:numId w:val="26"/>
        </w:numPr>
        <w:contextualSpacing/>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Творческое объединение  «</w:t>
      </w:r>
      <w:proofErr w:type="spellStart"/>
      <w:r w:rsidRPr="00F90422">
        <w:rPr>
          <w:rFonts w:ascii="Times New Roman" w:eastAsiaTheme="minorHAnsi" w:hAnsi="Times New Roman" w:cs="Times New Roman"/>
          <w:color w:val="auto"/>
          <w:lang w:eastAsia="en-US" w:bidi="ar-SA"/>
        </w:rPr>
        <w:t>Кодклуб</w:t>
      </w:r>
      <w:proofErr w:type="spellEnd"/>
      <w:r w:rsidRPr="00F90422">
        <w:rPr>
          <w:rFonts w:ascii="Times New Roman" w:eastAsiaTheme="minorHAnsi" w:hAnsi="Times New Roman" w:cs="Times New Roman"/>
          <w:color w:val="auto"/>
          <w:lang w:eastAsia="en-US" w:bidi="ar-SA"/>
        </w:rPr>
        <w:t>» - это объединение  школьников, заинтересованных в создании проектов путем программирования, способствует формованию информационных компетенций.</w:t>
      </w:r>
    </w:p>
    <w:p w:rsidR="00F90422" w:rsidRPr="00F90422" w:rsidRDefault="00F90422" w:rsidP="009313A0">
      <w:pPr>
        <w:widowControl/>
        <w:numPr>
          <w:ilvl w:val="0"/>
          <w:numId w:val="26"/>
        </w:numPr>
        <w:contextualSpacing/>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Школьный клуб «От идеи к результату» - поиск путей для реализации своей идеи, учащиеся разрабатывают проекты различной направленности: социальные инновации, технические изобретения и инновации, робототехника. Успешные проекты представляются на конкурсы и фестивали, реализуются в рамках творческих мероприятий, в том числе в летнем оздоровительном лагере.</w:t>
      </w:r>
    </w:p>
    <w:p w:rsidR="00F90422" w:rsidRPr="00F90422" w:rsidRDefault="00F90422" w:rsidP="00F90422">
      <w:pPr>
        <w:widowControl/>
        <w:ind w:left="720"/>
        <w:contextualSpacing/>
        <w:jc w:val="both"/>
        <w:rPr>
          <w:rFonts w:ascii="Times New Roman" w:eastAsiaTheme="minorHAnsi" w:hAnsi="Times New Roman" w:cs="Times New Roman"/>
          <w:color w:val="auto"/>
          <w:lang w:eastAsia="en-US" w:bidi="ar-SA"/>
        </w:rPr>
      </w:pPr>
    </w:p>
    <w:p w:rsidR="00F90422" w:rsidRPr="00F90422" w:rsidRDefault="00F90422" w:rsidP="00F90422">
      <w:pPr>
        <w:jc w:val="both"/>
        <w:rPr>
          <w:rFonts w:ascii="Times New Roman" w:eastAsia="Courier New" w:hAnsi="Times New Roman" w:cs="Times New Roman"/>
          <w:b/>
        </w:rPr>
      </w:pPr>
      <w:r w:rsidRPr="00F90422">
        <w:rPr>
          <w:rFonts w:ascii="Times New Roman" w:eastAsia="Courier New" w:hAnsi="Times New Roman" w:cs="Times New Roman"/>
          <w:b/>
        </w:rPr>
        <w:t>Социально – педагогическое направление:</w:t>
      </w:r>
    </w:p>
    <w:p w:rsidR="00F90422" w:rsidRPr="00F90422" w:rsidRDefault="00F90422" w:rsidP="009313A0">
      <w:pPr>
        <w:widowControl/>
        <w:numPr>
          <w:ilvl w:val="0"/>
          <w:numId w:val="26"/>
        </w:numPr>
        <w:contextualSpacing/>
        <w:jc w:val="both"/>
        <w:rPr>
          <w:rFonts w:ascii="Times New Roman" w:eastAsia="№Е" w:hAnsi="Times New Roman" w:cs="Times New Roman"/>
          <w:color w:val="auto"/>
          <w:kern w:val="2"/>
          <w:lang w:eastAsia="ko-KR" w:bidi="ar-SA"/>
        </w:rPr>
      </w:pPr>
      <w:r w:rsidRPr="00F90422">
        <w:rPr>
          <w:rFonts w:ascii="Times New Roman" w:eastAsiaTheme="minorHAnsi" w:hAnsi="Times New Roman" w:cs="Times New Roman"/>
          <w:color w:val="auto"/>
          <w:lang w:eastAsia="en-US" w:bidi="ar-SA"/>
        </w:rPr>
        <w:t>Добровольческий отряд «Свет»-</w:t>
      </w:r>
      <w:r w:rsidRPr="00F90422">
        <w:rPr>
          <w:rFonts w:ascii="Times New Roman" w:eastAsia="№Е" w:hAnsi="Times New Roman" w:cs="Times New Roman"/>
          <w:color w:val="auto"/>
          <w:kern w:val="2"/>
          <w:lang w:eastAsia="ko-KR" w:bidi="ar-SA"/>
        </w:rPr>
        <w:t xml:space="preserve"> организован благодаря социальному партнерству  школы и РЦ Пермского края «Серебро Урала»; деятельность направлена на организацию и участие в добровольческих акциях, способствует  приобретению опыта  социально-значимых дел.</w:t>
      </w:r>
    </w:p>
    <w:p w:rsidR="00F90422" w:rsidRPr="00F90422" w:rsidRDefault="00F90422" w:rsidP="009313A0">
      <w:pPr>
        <w:widowControl/>
        <w:numPr>
          <w:ilvl w:val="0"/>
          <w:numId w:val="26"/>
        </w:numPr>
        <w:contextualSpacing/>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клуб «Патриот» - новое творческое объединение - синтез 2-х направлений: патриотического воспитания и  воспитания законно-послушного гражданина.</w:t>
      </w:r>
    </w:p>
    <w:p w:rsidR="00F90422" w:rsidRPr="00F90422" w:rsidRDefault="00F90422" w:rsidP="009313A0">
      <w:pPr>
        <w:widowControl/>
        <w:numPr>
          <w:ilvl w:val="0"/>
          <w:numId w:val="26"/>
        </w:numPr>
        <w:contextualSpacing/>
        <w:jc w:val="both"/>
        <w:rPr>
          <w:rFonts w:ascii="Times New Roman" w:eastAsiaTheme="minorHAnsi" w:hAnsi="Times New Roman" w:cs="Times New Roman"/>
          <w:b/>
          <w:color w:val="auto"/>
          <w:lang w:eastAsia="en-US" w:bidi="ar-SA"/>
        </w:rPr>
      </w:pPr>
      <w:r w:rsidRPr="00F90422">
        <w:rPr>
          <w:rFonts w:ascii="Times New Roman" w:eastAsiaTheme="minorHAnsi" w:hAnsi="Times New Roman" w:cs="Times New Roman"/>
          <w:color w:val="auto"/>
          <w:lang w:eastAsia="en-US" w:bidi="ar-SA"/>
        </w:rPr>
        <w:t>отряды</w:t>
      </w:r>
      <w:r w:rsidRPr="00F90422">
        <w:rPr>
          <w:rFonts w:ascii="Times New Roman" w:eastAsia="№Е" w:hAnsi="Times New Roman" w:cs="Times New Roman"/>
          <w:color w:val="auto"/>
          <w:kern w:val="2"/>
          <w:lang w:eastAsia="ko-KR" w:bidi="ar-SA"/>
        </w:rPr>
        <w:t xml:space="preserve"> Юных инспекторов движения -  способствуют развитию  навыков конструктивного общения, умений работать в команде, общественно-полезная деятельность отряда ЮИД суть, которой, заключается в пропаганде безопасности дорожного движения,  является  значимой  для школьников и обладает большим воспитательным потенциалом. </w:t>
      </w:r>
    </w:p>
    <w:p w:rsidR="00F90422" w:rsidRPr="00F90422" w:rsidRDefault="00F90422" w:rsidP="009313A0">
      <w:pPr>
        <w:widowControl/>
        <w:numPr>
          <w:ilvl w:val="0"/>
          <w:numId w:val="26"/>
        </w:numPr>
        <w:contextualSpacing/>
        <w:jc w:val="both"/>
        <w:rPr>
          <w:rFonts w:ascii="Times New Roman" w:eastAsiaTheme="minorHAnsi" w:hAnsi="Times New Roman" w:cs="Times New Roman"/>
          <w:b/>
          <w:color w:val="auto"/>
          <w:lang w:eastAsia="en-US" w:bidi="ar-SA"/>
        </w:rPr>
      </w:pPr>
      <w:r w:rsidRPr="00F90422">
        <w:rPr>
          <w:rFonts w:ascii="Times New Roman" w:eastAsiaTheme="minorHAnsi" w:hAnsi="Times New Roman" w:cs="Times New Roman"/>
          <w:color w:val="auto"/>
          <w:lang w:eastAsia="en-US" w:bidi="ar-SA"/>
        </w:rPr>
        <w:t xml:space="preserve"> Совет старшеклассников.</w:t>
      </w:r>
    </w:p>
    <w:p w:rsidR="00F90422" w:rsidRPr="00F90422" w:rsidRDefault="00F90422" w:rsidP="009313A0">
      <w:pPr>
        <w:widowControl/>
        <w:numPr>
          <w:ilvl w:val="0"/>
          <w:numId w:val="26"/>
        </w:numPr>
        <w:contextualSpacing/>
        <w:jc w:val="both"/>
        <w:rPr>
          <w:rFonts w:ascii="Times New Roman" w:eastAsiaTheme="minorHAnsi" w:hAnsi="Times New Roman" w:cs="Times New Roman"/>
          <w:b/>
          <w:color w:val="auto"/>
          <w:lang w:eastAsia="en-US" w:bidi="ar-SA"/>
        </w:rPr>
      </w:pPr>
      <w:r w:rsidRPr="00F90422">
        <w:rPr>
          <w:rFonts w:ascii="Times New Roman" w:eastAsiaTheme="minorHAnsi" w:hAnsi="Times New Roman" w:cs="Times New Roman"/>
          <w:color w:val="auto"/>
          <w:lang w:eastAsia="en-US" w:bidi="ar-SA"/>
        </w:rPr>
        <w:t>«Школьная служба примирения».</w:t>
      </w:r>
    </w:p>
    <w:p w:rsidR="00F90422" w:rsidRPr="00F90422" w:rsidRDefault="00F90422" w:rsidP="009313A0">
      <w:pPr>
        <w:widowControl/>
        <w:numPr>
          <w:ilvl w:val="0"/>
          <w:numId w:val="26"/>
        </w:numPr>
        <w:contextualSpacing/>
        <w:jc w:val="both"/>
        <w:rPr>
          <w:rFonts w:ascii="Times New Roman" w:eastAsiaTheme="minorHAnsi" w:hAnsi="Times New Roman" w:cs="Times New Roman"/>
          <w:b/>
          <w:color w:val="auto"/>
          <w:lang w:eastAsia="en-US" w:bidi="ar-SA"/>
        </w:rPr>
      </w:pPr>
      <w:r w:rsidRPr="00F90422">
        <w:rPr>
          <w:rFonts w:ascii="Times New Roman" w:eastAsiaTheme="minorHAnsi" w:hAnsi="Times New Roman" w:cs="Times New Roman"/>
          <w:color w:val="auto"/>
          <w:lang w:eastAsia="en-US" w:bidi="ar-SA"/>
        </w:rPr>
        <w:t>школьный канал «Отличник».</w:t>
      </w:r>
    </w:p>
    <w:p w:rsidR="00F90422" w:rsidRPr="00F90422" w:rsidRDefault="00F90422" w:rsidP="009313A0">
      <w:pPr>
        <w:widowControl/>
        <w:numPr>
          <w:ilvl w:val="0"/>
          <w:numId w:val="26"/>
        </w:numPr>
        <w:contextualSpacing/>
        <w:jc w:val="both"/>
        <w:rPr>
          <w:rFonts w:ascii="Times New Roman" w:eastAsiaTheme="minorHAnsi" w:hAnsi="Times New Roman" w:cs="Times New Roman"/>
          <w:b/>
          <w:color w:val="auto"/>
          <w:lang w:eastAsia="en-US" w:bidi="ar-SA"/>
        </w:rPr>
      </w:pPr>
      <w:r w:rsidRPr="00F90422">
        <w:rPr>
          <w:rFonts w:ascii="Times New Roman" w:eastAsiaTheme="minorHAnsi" w:hAnsi="Times New Roman" w:cs="Times New Roman"/>
          <w:color w:val="auto"/>
          <w:lang w:eastAsia="en-US" w:bidi="ar-SA"/>
        </w:rPr>
        <w:t>«</w:t>
      </w:r>
      <w:proofErr w:type="spellStart"/>
      <w:r w:rsidRPr="00F90422">
        <w:rPr>
          <w:rFonts w:ascii="Times New Roman" w:eastAsiaTheme="minorHAnsi" w:hAnsi="Times New Roman" w:cs="Times New Roman"/>
          <w:color w:val="auto"/>
          <w:lang w:eastAsia="en-US" w:bidi="ar-SA"/>
        </w:rPr>
        <w:t>Берегиня</w:t>
      </w:r>
      <w:proofErr w:type="spellEnd"/>
      <w:r w:rsidRPr="00F90422">
        <w:rPr>
          <w:rFonts w:ascii="Times New Roman" w:eastAsiaTheme="minorHAnsi" w:hAnsi="Times New Roman" w:cs="Times New Roman"/>
          <w:color w:val="auto"/>
          <w:lang w:eastAsia="en-US" w:bidi="ar-SA"/>
        </w:rPr>
        <w:t>»</w:t>
      </w:r>
    </w:p>
    <w:p w:rsidR="00F90422" w:rsidRPr="00F90422" w:rsidRDefault="00F90422" w:rsidP="009313A0">
      <w:pPr>
        <w:widowControl/>
        <w:numPr>
          <w:ilvl w:val="0"/>
          <w:numId w:val="26"/>
        </w:numPr>
        <w:contextualSpacing/>
        <w:jc w:val="both"/>
        <w:rPr>
          <w:rFonts w:ascii="Times New Roman" w:eastAsiaTheme="minorHAnsi" w:hAnsi="Times New Roman" w:cs="Times New Roman"/>
          <w:b/>
          <w:color w:val="auto"/>
          <w:lang w:eastAsia="en-US" w:bidi="ar-SA"/>
        </w:rPr>
      </w:pPr>
      <w:r w:rsidRPr="00F90422">
        <w:rPr>
          <w:rFonts w:ascii="Times New Roman" w:eastAsiaTheme="minorHAnsi" w:hAnsi="Times New Roman" w:cs="Times New Roman"/>
          <w:color w:val="auto"/>
          <w:lang w:eastAsia="en-US" w:bidi="ar-SA"/>
        </w:rPr>
        <w:t>«ПРОФИ-вектор»</w:t>
      </w:r>
    </w:p>
    <w:p w:rsidR="00F90422" w:rsidRPr="00F90422" w:rsidRDefault="00F90422" w:rsidP="00F90422">
      <w:pPr>
        <w:widowControl/>
        <w:ind w:left="720" w:firstLine="425"/>
        <w:contextualSpacing/>
        <w:jc w:val="center"/>
        <w:rPr>
          <w:rFonts w:ascii="Times New Roman" w:eastAsiaTheme="minorHAnsi" w:hAnsi="Times New Roman" w:cs="Times New Roman"/>
          <w:b/>
          <w:color w:val="auto"/>
          <w:lang w:eastAsia="en-US" w:bidi="ar-SA"/>
        </w:rPr>
      </w:pPr>
    </w:p>
    <w:p w:rsidR="00F90422" w:rsidRPr="00F90422" w:rsidRDefault="00F90422" w:rsidP="00F90422">
      <w:pPr>
        <w:jc w:val="both"/>
        <w:rPr>
          <w:rFonts w:ascii="Times New Roman" w:eastAsia="Courier New" w:hAnsi="Times New Roman" w:cs="Times New Roman"/>
          <w:b/>
        </w:rPr>
      </w:pPr>
      <w:r w:rsidRPr="00F90422">
        <w:rPr>
          <w:rFonts w:ascii="Times New Roman" w:eastAsia="Courier New" w:hAnsi="Times New Roman" w:cs="Times New Roman"/>
          <w:b/>
        </w:rPr>
        <w:t>Физкультурно – спортивное направление:</w:t>
      </w:r>
    </w:p>
    <w:p w:rsidR="00F90422" w:rsidRPr="00F90422" w:rsidRDefault="00F90422" w:rsidP="009313A0">
      <w:pPr>
        <w:widowControl/>
        <w:numPr>
          <w:ilvl w:val="0"/>
          <w:numId w:val="26"/>
        </w:numPr>
        <w:contextualSpacing/>
        <w:jc w:val="both"/>
        <w:rPr>
          <w:rFonts w:ascii="Times New Roman" w:eastAsiaTheme="minorHAnsi" w:hAnsi="Times New Roman" w:cs="Times New Roman"/>
          <w:b/>
          <w:color w:val="auto"/>
          <w:lang w:eastAsia="en-US" w:bidi="ar-SA"/>
        </w:rPr>
      </w:pPr>
      <w:r w:rsidRPr="00F90422">
        <w:rPr>
          <w:rFonts w:ascii="Times New Roman" w:eastAsiaTheme="minorHAnsi" w:hAnsi="Times New Roman" w:cs="Times New Roman"/>
          <w:color w:val="auto"/>
          <w:lang w:eastAsia="en-US" w:bidi="ar-SA"/>
        </w:rPr>
        <w:t>спортивный клуб</w:t>
      </w:r>
      <w:r w:rsidRPr="00F90422">
        <w:rPr>
          <w:rFonts w:ascii="Times New Roman" w:eastAsiaTheme="minorHAnsi" w:hAnsi="Times New Roman" w:cs="Times New Roman"/>
          <w:b/>
          <w:color w:val="auto"/>
          <w:lang w:eastAsia="en-US" w:bidi="ar-SA"/>
        </w:rPr>
        <w:t xml:space="preserve"> «</w:t>
      </w:r>
      <w:proofErr w:type="spellStart"/>
      <w:r w:rsidRPr="00F90422">
        <w:rPr>
          <w:rFonts w:ascii="Times New Roman" w:eastAsiaTheme="minorHAnsi" w:hAnsi="Times New Roman" w:cs="Times New Roman"/>
          <w:color w:val="auto"/>
          <w:lang w:eastAsia="en-US" w:bidi="ar-SA"/>
        </w:rPr>
        <w:t>СПОРТмикс</w:t>
      </w:r>
      <w:proofErr w:type="spellEnd"/>
      <w:r w:rsidRPr="00F90422">
        <w:rPr>
          <w:rFonts w:ascii="Times New Roman" w:eastAsiaTheme="minorHAnsi" w:hAnsi="Times New Roman" w:cs="Times New Roman"/>
          <w:color w:val="auto"/>
          <w:lang w:eastAsia="en-US" w:bidi="ar-SA"/>
        </w:rPr>
        <w:t xml:space="preserve">»- </w:t>
      </w:r>
      <w:r w:rsidRPr="00F90422">
        <w:rPr>
          <w:rFonts w:ascii="Times New Roman" w:eastAsia="№Е" w:hAnsi="Times New Roman" w:cs="Times New Roman"/>
          <w:color w:val="auto"/>
          <w:kern w:val="2"/>
          <w:lang w:eastAsia="ko-KR" w:bidi="ar-SA"/>
        </w:rPr>
        <w:t xml:space="preserve"> в школе успешно функционируют секции волейбола, баскетбола, лыжной подготовки, карате. Учащиеся являются победителями и призерами </w:t>
      </w:r>
      <w:r w:rsidRPr="00F90422">
        <w:rPr>
          <w:rFonts w:ascii="Times New Roman" w:eastAsia="№Е" w:hAnsi="Times New Roman" w:cs="Times New Roman"/>
          <w:b/>
          <w:color w:val="auto"/>
          <w:kern w:val="2"/>
          <w:lang w:eastAsia="ko-KR" w:bidi="ar-SA"/>
        </w:rPr>
        <w:t xml:space="preserve"> </w:t>
      </w:r>
      <w:r w:rsidRPr="00F90422">
        <w:rPr>
          <w:rFonts w:ascii="Times New Roman" w:eastAsia="№Е" w:hAnsi="Times New Roman" w:cs="Times New Roman"/>
          <w:color w:val="auto"/>
          <w:kern w:val="2"/>
          <w:lang w:eastAsia="ko-KR" w:bidi="ar-SA"/>
        </w:rPr>
        <w:t>городских и краевых мероприятий, являются примером для подражания, носителями культуры здорового образа жизни</w:t>
      </w:r>
    </w:p>
    <w:p w:rsidR="00F90422" w:rsidRPr="00F90422" w:rsidRDefault="00F90422" w:rsidP="00F90422">
      <w:pPr>
        <w:widowControl/>
        <w:ind w:left="720"/>
        <w:contextualSpacing/>
        <w:jc w:val="both"/>
        <w:rPr>
          <w:rFonts w:ascii="Times New Roman" w:eastAsiaTheme="minorHAnsi" w:hAnsi="Times New Roman" w:cs="Times New Roman"/>
          <w:b/>
          <w:color w:val="auto"/>
          <w:lang w:eastAsia="en-US" w:bidi="ar-SA"/>
        </w:rPr>
      </w:pPr>
    </w:p>
    <w:p w:rsidR="00F90422" w:rsidRPr="00F90422" w:rsidRDefault="00F90422" w:rsidP="00F90422">
      <w:pPr>
        <w:jc w:val="both"/>
        <w:rPr>
          <w:rFonts w:ascii="Times New Roman" w:eastAsia="Courier New" w:hAnsi="Times New Roman" w:cs="Times New Roman"/>
          <w:b/>
        </w:rPr>
      </w:pPr>
      <w:r w:rsidRPr="00F90422">
        <w:rPr>
          <w:rFonts w:ascii="Times New Roman" w:eastAsia="Courier New" w:hAnsi="Times New Roman" w:cs="Times New Roman"/>
          <w:b/>
        </w:rPr>
        <w:lastRenderedPageBreak/>
        <w:t>Культурологическое направление:</w:t>
      </w:r>
    </w:p>
    <w:p w:rsidR="00F90422" w:rsidRPr="00F90422" w:rsidRDefault="00F90422" w:rsidP="009313A0">
      <w:pPr>
        <w:widowControl/>
        <w:numPr>
          <w:ilvl w:val="0"/>
          <w:numId w:val="26"/>
        </w:numPr>
        <w:contextualSpacing/>
        <w:jc w:val="both"/>
        <w:rPr>
          <w:rFonts w:ascii="Times New Roman" w:eastAsiaTheme="minorHAnsi" w:hAnsi="Times New Roman" w:cs="Times New Roman"/>
          <w:b/>
          <w:color w:val="auto"/>
          <w:lang w:eastAsia="en-US" w:bidi="ar-SA"/>
        </w:rPr>
      </w:pPr>
      <w:r w:rsidRPr="00F90422">
        <w:rPr>
          <w:rFonts w:ascii="Times New Roman" w:eastAsiaTheme="minorHAnsi" w:hAnsi="Times New Roman" w:cs="Times New Roman"/>
          <w:b/>
          <w:color w:val="auto"/>
          <w:lang w:eastAsia="en-US" w:bidi="ar-SA"/>
        </w:rPr>
        <w:t xml:space="preserve"> </w:t>
      </w:r>
      <w:r w:rsidRPr="00F90422">
        <w:rPr>
          <w:rFonts w:ascii="Times New Roman" w:eastAsiaTheme="minorHAnsi" w:hAnsi="Times New Roman" w:cs="Times New Roman"/>
          <w:color w:val="auto"/>
          <w:lang w:eastAsia="en-US" w:bidi="ar-SA"/>
        </w:rPr>
        <w:t xml:space="preserve">«Географический КЛУБ» - Стабильно и качественно функционирующий клуб позволяет решать комплекс воспитательных задач  через проблемно-ценностное общение.   </w:t>
      </w:r>
    </w:p>
    <w:p w:rsidR="00F90422" w:rsidRPr="00F90422" w:rsidRDefault="00F90422" w:rsidP="00F90422">
      <w:pPr>
        <w:ind w:left="360"/>
        <w:jc w:val="both"/>
        <w:rPr>
          <w:rFonts w:ascii="Times New Roman" w:eastAsia="Courier New" w:hAnsi="Times New Roman" w:cs="Times New Roman"/>
          <w:b/>
        </w:rPr>
      </w:pPr>
    </w:p>
    <w:p w:rsidR="00F90422" w:rsidRPr="00F90422" w:rsidRDefault="00F90422" w:rsidP="009313A0">
      <w:pPr>
        <w:widowControl/>
        <w:numPr>
          <w:ilvl w:val="0"/>
          <w:numId w:val="26"/>
        </w:numPr>
        <w:contextualSpacing/>
        <w:jc w:val="both"/>
        <w:rPr>
          <w:rFonts w:ascii="Times New Roman" w:eastAsiaTheme="minorHAnsi" w:hAnsi="Times New Roman" w:cs="Times New Roman"/>
          <w:b/>
          <w:color w:val="auto"/>
          <w:lang w:eastAsia="en-US" w:bidi="ar-SA"/>
        </w:rPr>
      </w:pPr>
      <w:r w:rsidRPr="00F90422">
        <w:rPr>
          <w:rFonts w:ascii="Times New Roman" w:eastAsiaTheme="minorHAnsi" w:hAnsi="Times New Roman" w:cs="Times New Roman"/>
          <w:color w:val="auto"/>
          <w:lang w:eastAsia="en-US" w:bidi="ar-SA"/>
        </w:rPr>
        <w:t xml:space="preserve">Музей школы - на 1 этаже 1 корпуса школы представлена часть экспозиции музея: материалы по расположению в здании школы 37 в годы Великой Отечественной войны эвакогоспиталя. В классах начального и основного общего образования осуществляется изучение истории Пермского края, которое   позволяет  формировать духовно-нравственные качества, чувство уважения и гордости за свою малую родину, общекультурные представления. </w:t>
      </w:r>
    </w:p>
    <w:p w:rsidR="00F90422" w:rsidRPr="00F90422" w:rsidRDefault="00F90422" w:rsidP="00F90422">
      <w:pPr>
        <w:widowControl/>
        <w:ind w:left="720"/>
        <w:contextualSpacing/>
        <w:jc w:val="both"/>
        <w:rPr>
          <w:rFonts w:ascii="Times New Roman" w:eastAsiaTheme="minorHAnsi" w:hAnsi="Times New Roman" w:cs="Times New Roman"/>
          <w:b/>
          <w:color w:val="auto"/>
          <w:lang w:eastAsia="en-US" w:bidi="ar-SA"/>
        </w:rPr>
      </w:pPr>
    </w:p>
    <w:p w:rsidR="00F90422" w:rsidRPr="00F90422" w:rsidRDefault="00F90422" w:rsidP="00F90422">
      <w:pPr>
        <w:jc w:val="both"/>
        <w:rPr>
          <w:rFonts w:ascii="Times New Roman" w:eastAsia="Courier New" w:hAnsi="Times New Roman" w:cs="Times New Roman"/>
          <w:b/>
        </w:rPr>
      </w:pPr>
      <w:r w:rsidRPr="00F90422">
        <w:rPr>
          <w:rFonts w:ascii="Times New Roman" w:eastAsia="Courier New" w:hAnsi="Times New Roman" w:cs="Times New Roman"/>
          <w:b/>
        </w:rPr>
        <w:t xml:space="preserve">Экологическое направление: </w:t>
      </w:r>
    </w:p>
    <w:p w:rsidR="00F90422" w:rsidRPr="00F90422" w:rsidRDefault="00F90422" w:rsidP="009313A0">
      <w:pPr>
        <w:widowControl/>
        <w:numPr>
          <w:ilvl w:val="0"/>
          <w:numId w:val="26"/>
        </w:numPr>
        <w:contextualSpacing/>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 xml:space="preserve">клуб «Эколог» - творческое объединение заинтересованных вопросами экологии и охраны окружающей среды школьников, функционирует качественно  и стабильно, вовлекает учащихся в экологические акции «Сохраним леса </w:t>
      </w:r>
      <w:proofErr w:type="spellStart"/>
      <w:r w:rsidRPr="00F90422">
        <w:rPr>
          <w:rFonts w:ascii="Times New Roman" w:eastAsiaTheme="minorHAnsi" w:hAnsi="Times New Roman" w:cs="Times New Roman"/>
          <w:color w:val="auto"/>
          <w:lang w:eastAsia="en-US" w:bidi="ar-SA"/>
        </w:rPr>
        <w:t>Прикамья</w:t>
      </w:r>
      <w:proofErr w:type="spellEnd"/>
      <w:r w:rsidRPr="00F90422">
        <w:rPr>
          <w:rFonts w:ascii="Times New Roman" w:eastAsiaTheme="minorHAnsi" w:hAnsi="Times New Roman" w:cs="Times New Roman"/>
          <w:color w:val="auto"/>
          <w:lang w:eastAsia="en-US" w:bidi="ar-SA"/>
        </w:rPr>
        <w:t>», «Батарейка», «Цветочная акция», принимает участие в городском экологическом шествии, акции «Оберегай». Деятельность в рамках экологической деятельности  способствует развитию не только творческих способностей, но и  воспитанию трудолюбия, уважительного отношения к физическому труду.</w:t>
      </w:r>
    </w:p>
    <w:p w:rsidR="00F90422" w:rsidRPr="00F90422" w:rsidRDefault="00F90422" w:rsidP="00F90422">
      <w:pPr>
        <w:widowControl/>
        <w:ind w:left="720"/>
        <w:contextualSpacing/>
        <w:jc w:val="both"/>
        <w:rPr>
          <w:rFonts w:ascii="Times New Roman" w:eastAsiaTheme="minorHAnsi" w:hAnsi="Times New Roman" w:cs="Times New Roman"/>
          <w:b/>
          <w:color w:val="auto"/>
          <w:lang w:eastAsia="en-US" w:bidi="ar-SA"/>
        </w:rPr>
      </w:pPr>
    </w:p>
    <w:p w:rsidR="00F90422" w:rsidRPr="00F90422" w:rsidRDefault="00F90422" w:rsidP="00F90422">
      <w:pPr>
        <w:jc w:val="both"/>
        <w:rPr>
          <w:rFonts w:ascii="Times New Roman" w:eastAsia="Courier New" w:hAnsi="Times New Roman" w:cs="Times New Roman"/>
        </w:rPr>
      </w:pPr>
      <w:r w:rsidRPr="00F90422">
        <w:rPr>
          <w:rFonts w:ascii="Times New Roman" w:eastAsia="Courier New" w:hAnsi="Times New Roman" w:cs="Times New Roman"/>
          <w:b/>
        </w:rPr>
        <w:t>Художественное направление</w:t>
      </w:r>
      <w:r w:rsidRPr="00F90422">
        <w:rPr>
          <w:rFonts w:ascii="Times New Roman" w:eastAsia="Courier New" w:hAnsi="Times New Roman" w:cs="Times New Roman"/>
        </w:rPr>
        <w:t xml:space="preserve">: </w:t>
      </w:r>
    </w:p>
    <w:p w:rsidR="00F90422" w:rsidRPr="00F90422" w:rsidRDefault="00F90422" w:rsidP="009313A0">
      <w:pPr>
        <w:widowControl/>
        <w:numPr>
          <w:ilvl w:val="0"/>
          <w:numId w:val="26"/>
        </w:numPr>
        <w:contextualSpacing/>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 xml:space="preserve">танцевальная студия, </w:t>
      </w:r>
    </w:p>
    <w:p w:rsidR="00F90422" w:rsidRPr="00F90422" w:rsidRDefault="00F90422" w:rsidP="009313A0">
      <w:pPr>
        <w:widowControl/>
        <w:numPr>
          <w:ilvl w:val="0"/>
          <w:numId w:val="26"/>
        </w:numPr>
        <w:contextualSpacing/>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Хоровая студия – участник многих районных и городских творческих  конкурсов, направлена на  раскрытие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F90422" w:rsidRPr="00F90422" w:rsidRDefault="00F90422" w:rsidP="009313A0">
      <w:pPr>
        <w:widowControl/>
        <w:numPr>
          <w:ilvl w:val="0"/>
          <w:numId w:val="26"/>
        </w:numPr>
        <w:contextualSpacing/>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 xml:space="preserve">клуб  «Школьный театр» занимается  театральными постановками, мастер-классами по сценическому мастерству, поставлены  благотворительные спектакли, выездное мероприятие в </w:t>
      </w:r>
      <w:proofErr w:type="spellStart"/>
      <w:r w:rsidRPr="00F90422">
        <w:rPr>
          <w:rFonts w:ascii="Times New Roman" w:eastAsiaTheme="minorHAnsi" w:hAnsi="Times New Roman" w:cs="Times New Roman"/>
          <w:color w:val="auto"/>
          <w:lang w:eastAsia="en-US" w:bidi="ar-SA"/>
        </w:rPr>
        <w:t>онкоцентр</w:t>
      </w:r>
      <w:proofErr w:type="spellEnd"/>
      <w:r w:rsidRPr="00F90422">
        <w:rPr>
          <w:rFonts w:ascii="Times New Roman" w:eastAsiaTheme="minorHAnsi" w:hAnsi="Times New Roman" w:cs="Times New Roman"/>
          <w:color w:val="auto"/>
          <w:lang w:eastAsia="en-US" w:bidi="ar-SA"/>
        </w:rPr>
        <w:t xml:space="preserve">, в рамках деятельности школьного театра уделяется внимание воспитанию культуры общения, умению слушать и слышать других. Данный курс предоставляет дополнительную возможность воспитать зрительскую и исполнительскую культуру. Выбравшие курс дети имеют возможность приобрести опыт творческой деятельности: это </w:t>
      </w:r>
      <w:proofErr w:type="spellStart"/>
      <w:r w:rsidRPr="00F90422">
        <w:rPr>
          <w:rFonts w:ascii="Times New Roman" w:eastAsiaTheme="minorHAnsi" w:hAnsi="Times New Roman" w:cs="Times New Roman"/>
          <w:color w:val="auto"/>
          <w:lang w:eastAsia="en-US" w:bidi="ar-SA"/>
        </w:rPr>
        <w:t>инсценирование</w:t>
      </w:r>
      <w:proofErr w:type="spellEnd"/>
      <w:r w:rsidRPr="00F90422">
        <w:rPr>
          <w:rFonts w:ascii="Times New Roman" w:eastAsiaTheme="minorHAnsi" w:hAnsi="Times New Roman" w:cs="Times New Roman"/>
          <w:color w:val="auto"/>
          <w:lang w:eastAsia="en-US" w:bidi="ar-SA"/>
        </w:rPr>
        <w:t xml:space="preserve"> литературно-художественных произведений и создание небольших театральных зрелищ с использованием различных видов театрализации. </w:t>
      </w:r>
    </w:p>
    <w:p w:rsidR="00F90422" w:rsidRPr="00F90422" w:rsidRDefault="00F90422" w:rsidP="00F90422">
      <w:pPr>
        <w:widowControl/>
        <w:ind w:left="720"/>
        <w:contextualSpacing/>
        <w:jc w:val="both"/>
        <w:rPr>
          <w:rFonts w:ascii="Times New Roman" w:eastAsiaTheme="minorHAnsi" w:hAnsi="Times New Roman" w:cs="Times New Roman"/>
          <w:color w:val="auto"/>
          <w:lang w:eastAsia="en-US" w:bidi="ar-SA"/>
        </w:rPr>
      </w:pPr>
    </w:p>
    <w:p w:rsidR="00F90422" w:rsidRPr="00F90422" w:rsidRDefault="00F90422" w:rsidP="009313A0">
      <w:pPr>
        <w:widowControl/>
        <w:numPr>
          <w:ilvl w:val="0"/>
          <w:numId w:val="26"/>
        </w:numPr>
        <w:contextualSpacing/>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 xml:space="preserve"> Клуб веселых и находчивых – школьная команда КВН активно участвует во всех Фестивалях и Чемпионатах Школьной Лиги КВН города Перми. Участники отрабатывают навыки актерского мастерства, постановки голоса, выступления на сцене, креативного мышления.</w:t>
      </w:r>
    </w:p>
    <w:p w:rsidR="00F90422" w:rsidRPr="00F90422" w:rsidRDefault="00F90422" w:rsidP="00F90422">
      <w:pPr>
        <w:jc w:val="both"/>
        <w:rPr>
          <w:rFonts w:ascii="Times New Roman" w:eastAsia="№Е" w:hAnsi="Times New Roman" w:cs="Times New Roman"/>
          <w:kern w:val="2"/>
          <w:lang w:eastAsia="ko-KR"/>
        </w:rPr>
      </w:pPr>
    </w:p>
    <w:p w:rsidR="00F90422" w:rsidRPr="00F90422" w:rsidRDefault="00F90422" w:rsidP="00F90422">
      <w:pPr>
        <w:tabs>
          <w:tab w:val="left" w:pos="1310"/>
        </w:tabs>
        <w:wordWrap w:val="0"/>
        <w:autoSpaceDE w:val="0"/>
        <w:autoSpaceDN w:val="0"/>
        <w:ind w:firstLine="284"/>
        <w:jc w:val="both"/>
        <w:rPr>
          <w:rFonts w:ascii="Times New Roman" w:eastAsia="№Е" w:hAnsi="Times New Roman" w:cs="Times New Roman"/>
          <w:kern w:val="2"/>
          <w:szCs w:val="28"/>
          <w:lang w:eastAsia="ko-KR"/>
        </w:rPr>
      </w:pPr>
      <w:r w:rsidRPr="00F90422">
        <w:rPr>
          <w:rFonts w:ascii="Times New Roman" w:eastAsia="№Е" w:hAnsi="Times New Roman" w:cs="Times New Roman"/>
          <w:kern w:val="2"/>
          <w:lang w:eastAsia="ko-KR"/>
        </w:rPr>
        <w:t>Помимо деятельности клубов и объединений учащимся начальных классов</w:t>
      </w:r>
      <w:r w:rsidRPr="00F90422">
        <w:rPr>
          <w:rFonts w:ascii="Times New Roman" w:eastAsia="№Е" w:hAnsi="Times New Roman" w:cs="Times New Roman"/>
          <w:kern w:val="2"/>
          <w:szCs w:val="28"/>
          <w:lang w:eastAsia="ko-KR"/>
        </w:rPr>
        <w:t xml:space="preserve"> предлагаются курсы внеурочной деятельности, проводимые в формате занятий и направленные на развитие интеллектуальных способностей школьников, такие как « Умники и умницы», «Маленький пермяк», «Интеллектуальные </w:t>
      </w:r>
      <w:proofErr w:type="spellStart"/>
      <w:r w:rsidRPr="00F90422">
        <w:rPr>
          <w:rFonts w:ascii="Times New Roman" w:eastAsia="№Е" w:hAnsi="Times New Roman" w:cs="Times New Roman"/>
          <w:kern w:val="2"/>
          <w:szCs w:val="28"/>
          <w:lang w:eastAsia="ko-KR"/>
        </w:rPr>
        <w:t>витаминки</w:t>
      </w:r>
      <w:proofErr w:type="spellEnd"/>
      <w:r w:rsidRPr="00F90422">
        <w:rPr>
          <w:rFonts w:ascii="Times New Roman" w:eastAsia="№Е" w:hAnsi="Times New Roman" w:cs="Times New Roman"/>
          <w:kern w:val="2"/>
          <w:szCs w:val="28"/>
          <w:lang w:eastAsia="ko-KR"/>
        </w:rPr>
        <w:t>», «Мой Пермский край», « Моя будущая профессия» и др.</w:t>
      </w:r>
    </w:p>
    <w:p w:rsidR="00F90422" w:rsidRPr="00F90422" w:rsidRDefault="00F90422" w:rsidP="00F90422">
      <w:pPr>
        <w:tabs>
          <w:tab w:val="left" w:pos="1310"/>
        </w:tabs>
        <w:wordWrap w:val="0"/>
        <w:autoSpaceDE w:val="0"/>
        <w:autoSpaceDN w:val="0"/>
        <w:ind w:firstLine="284"/>
        <w:jc w:val="both"/>
        <w:rPr>
          <w:rFonts w:ascii="Times New Roman" w:eastAsia="№Е" w:hAnsi="Times New Roman" w:cs="Times New Roman"/>
          <w:kern w:val="2"/>
          <w:szCs w:val="28"/>
          <w:lang w:eastAsia="ko-KR"/>
        </w:rPr>
      </w:pPr>
      <w:r w:rsidRPr="00F90422">
        <w:rPr>
          <w:rFonts w:ascii="Times New Roman" w:eastAsia="№Е" w:hAnsi="Times New Roman" w:cs="Times New Roman"/>
          <w:kern w:val="2"/>
          <w:szCs w:val="28"/>
          <w:lang w:eastAsia="ko-KR"/>
        </w:rPr>
        <w:t xml:space="preserve">Внеурочная деятельность, обладая огромным воспитательным потенциалом,   несомненно, оказывает положительное  воспитательное </w:t>
      </w:r>
      <w:r w:rsidRPr="00F90422">
        <w:rPr>
          <w:rFonts w:ascii="Times New Roman" w:eastAsia="№Е" w:hAnsi="Times New Roman" w:cs="Times New Roman"/>
          <w:kern w:val="2"/>
          <w:szCs w:val="28"/>
          <w:lang w:eastAsia="ko-KR"/>
        </w:rPr>
        <w:lastRenderedPageBreak/>
        <w:t>воздействие на учащихся,  способствует созданию яркого  событийного пространства образовательного учреждения.</w:t>
      </w:r>
    </w:p>
    <w:p w:rsidR="00F90422" w:rsidRPr="00F90422" w:rsidRDefault="00F90422" w:rsidP="00F90422">
      <w:pPr>
        <w:rPr>
          <w:rFonts w:ascii="Times New Roman" w:eastAsia="Courier New" w:hAnsi="Times New Roman" w:cs="Times New Roman"/>
          <w:szCs w:val="28"/>
        </w:rPr>
      </w:pPr>
    </w:p>
    <w:p w:rsidR="00F90422" w:rsidRPr="00F90422" w:rsidRDefault="00F90422" w:rsidP="00F90422">
      <w:pPr>
        <w:rPr>
          <w:rFonts w:ascii="Times New Roman" w:eastAsia="Courier New" w:hAnsi="Times New Roman" w:cs="Times New Roman"/>
          <w:b/>
          <w:sz w:val="26"/>
          <w:szCs w:val="26"/>
        </w:rPr>
      </w:pPr>
      <w:r w:rsidRPr="00F90422">
        <w:rPr>
          <w:rFonts w:ascii="Times New Roman" w:eastAsia="Courier New" w:hAnsi="Times New Roman" w:cs="Times New Roman"/>
          <w:b/>
          <w:sz w:val="26"/>
          <w:szCs w:val="26"/>
        </w:rPr>
        <w:t>3.3 Модуль «Школьный урок»</w:t>
      </w:r>
    </w:p>
    <w:p w:rsidR="00F90422" w:rsidRPr="00F90422" w:rsidRDefault="00F90422" w:rsidP="00F90422">
      <w:pPr>
        <w:rPr>
          <w:rFonts w:ascii="Times New Roman" w:eastAsia="Courier New" w:hAnsi="Times New Roman" w:cs="Times New Roman"/>
          <w:szCs w:val="28"/>
        </w:rPr>
      </w:pP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 xml:space="preserve">Реализация воспитательного потенциала урока в образовательной организации  является неотъемлемой частью  воспитательной работы    независимо от    формата  проведения урока: офлайн или онлайн.  Суть данной  деятельности  заключается в  следующем:  </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w:t>
      </w:r>
      <w:r w:rsidRPr="00F90422">
        <w:rPr>
          <w:rFonts w:ascii="Times New Roman" w:eastAsia="Courier New" w:hAnsi="Times New Roman" w:cs="Times New Roman"/>
          <w:szCs w:val="28"/>
        </w:rPr>
        <w:tab/>
        <w:t xml:space="preserve">установление доверительных отношений между учителем и учениками, способствующих  доброжелательной атмосфере, соблюдению общепринятых  культурных норм и правил; </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w:t>
      </w:r>
      <w:r w:rsidRPr="00F90422">
        <w:rPr>
          <w:rFonts w:ascii="Times New Roman" w:eastAsia="Courier New" w:hAnsi="Times New Roman" w:cs="Times New Roman"/>
          <w:szCs w:val="28"/>
        </w:rPr>
        <w:tab/>
        <w:t xml:space="preserve">обращение  внимания школьников к обсуждаемой на уроке информации, к её ценностно - смысловому пониманию и принятию,   инициирование ее обсуждения, высказывания учащимися своего мнения по ее поводу, выработки своего отношения; </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w:t>
      </w:r>
      <w:r w:rsidRPr="00F90422">
        <w:rPr>
          <w:rFonts w:ascii="Times New Roman" w:eastAsia="Courier New" w:hAnsi="Times New Roman" w:cs="Times New Roman"/>
          <w:szCs w:val="28"/>
        </w:rPr>
        <w:tab/>
        <w:t xml:space="preserve">использование воспитательных возможностей содержания учебного предмета  через отбор материала, целенаправленное  включение в урок  специальных  вставок,  демонстрацию примеров нравственности, ответственного, гражданского поведения;  </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w:t>
      </w:r>
      <w:r w:rsidRPr="00F90422">
        <w:rPr>
          <w:rFonts w:ascii="Times New Roman" w:eastAsia="Courier New" w:hAnsi="Times New Roman" w:cs="Times New Roman"/>
          <w:szCs w:val="28"/>
        </w:rPr>
        <w:tab/>
        <w:t xml:space="preserve">применение на уроке интерактивных форм работы учащихся, направленных  на формирование  познавательной мотивации школьников,  обеспечивающих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w:t>
      </w:r>
      <w:r w:rsidRPr="00F90422">
        <w:rPr>
          <w:rFonts w:ascii="Times New Roman" w:eastAsia="Courier New" w:hAnsi="Times New Roman" w:cs="Times New Roman"/>
          <w:szCs w:val="28"/>
        </w:rPr>
        <w:tab/>
        <w:t>инициирование и поддержка проектно-исследовательской деятельности, нацеленность на  инновационное творчество, формирование навыков 21 века;</w:t>
      </w:r>
    </w:p>
    <w:p w:rsidR="00F90422" w:rsidRPr="00F90422" w:rsidRDefault="00F90422" w:rsidP="00F90422">
      <w:pPr>
        <w:jc w:val="both"/>
        <w:rPr>
          <w:rFonts w:ascii="Times New Roman" w:eastAsia="Courier New" w:hAnsi="Times New Roman" w:cs="Times New Roman"/>
          <w:szCs w:val="28"/>
        </w:rPr>
      </w:pP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С целью реализации данного модуля учителя</w:t>
      </w:r>
      <w:proofErr w:type="gramStart"/>
      <w:r w:rsidRPr="00F90422">
        <w:rPr>
          <w:rFonts w:ascii="Times New Roman" w:eastAsia="Courier New" w:hAnsi="Times New Roman" w:cs="Times New Roman"/>
          <w:szCs w:val="28"/>
        </w:rPr>
        <w:t>м-</w:t>
      </w:r>
      <w:proofErr w:type="gramEnd"/>
      <w:r w:rsidRPr="00F90422">
        <w:rPr>
          <w:rFonts w:ascii="Times New Roman" w:eastAsia="Courier New" w:hAnsi="Times New Roman" w:cs="Times New Roman"/>
          <w:szCs w:val="28"/>
        </w:rPr>
        <w:t xml:space="preserve"> предметникам независимо от предмета при разработке рабочих программ необходимо спланировать в рамках своего предмета  следующие виды уроков:</w:t>
      </w:r>
    </w:p>
    <w:p w:rsidR="00F90422" w:rsidRPr="00F90422" w:rsidRDefault="00F90422" w:rsidP="00F90422">
      <w:pPr>
        <w:jc w:val="both"/>
        <w:rPr>
          <w:rFonts w:ascii="Times New Roman" w:eastAsia="Courier New" w:hAnsi="Times New Roman" w:cs="Times New Roman"/>
          <w:szCs w:val="28"/>
        </w:rPr>
      </w:pP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1.</w:t>
      </w:r>
      <w:r w:rsidRPr="00F90422">
        <w:rPr>
          <w:rFonts w:ascii="Times New Roman" w:eastAsia="Courier New" w:hAnsi="Times New Roman" w:cs="Times New Roman"/>
          <w:szCs w:val="28"/>
        </w:rPr>
        <w:tab/>
        <w:t xml:space="preserve">Уроки проектирования – направлены на формирование навыков проектно-исследовательской деятельности,  проектировать  уроки данного вида необходимо  с   учетом  современных трендов, технологий,  активно  развивающихся  в России, в  мировом сообществе.  </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2.</w:t>
      </w:r>
      <w:r w:rsidRPr="00F90422">
        <w:rPr>
          <w:rFonts w:ascii="Times New Roman" w:eastAsia="Courier New" w:hAnsi="Times New Roman" w:cs="Times New Roman"/>
          <w:szCs w:val="28"/>
        </w:rPr>
        <w:tab/>
        <w:t xml:space="preserve">Уроки творчества -  развитие творческого потенциала учащихся путем использования   творческих  работ, активизации  познавательного интереса школьников, интеграции урочной и  внеурочной деятельности. </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3.</w:t>
      </w:r>
      <w:r w:rsidRPr="00F90422">
        <w:rPr>
          <w:rFonts w:ascii="Times New Roman" w:eastAsia="Courier New" w:hAnsi="Times New Roman" w:cs="Times New Roman"/>
          <w:szCs w:val="28"/>
        </w:rPr>
        <w:tab/>
        <w:t>Уроки изобретательства - развитие способности к  нестандартному решению задач,  пробуждение интереса к рационализаторству, желанию усовершенствовать предметы и явления окружающего мира.</w:t>
      </w:r>
    </w:p>
    <w:p w:rsidR="00F90422" w:rsidRPr="00F90422" w:rsidRDefault="00F90422" w:rsidP="00F90422">
      <w:pPr>
        <w:jc w:val="both"/>
        <w:rPr>
          <w:rFonts w:ascii="Times New Roman" w:eastAsia="Courier New" w:hAnsi="Times New Roman" w:cs="Times New Roman"/>
          <w:szCs w:val="28"/>
        </w:rPr>
      </w:pPr>
      <w:r w:rsidRPr="00F90422">
        <w:rPr>
          <w:rFonts w:ascii="Times New Roman" w:eastAsia="Courier New" w:hAnsi="Times New Roman" w:cs="Times New Roman"/>
          <w:szCs w:val="28"/>
        </w:rPr>
        <w:t>4.</w:t>
      </w:r>
      <w:r w:rsidRPr="00F90422">
        <w:rPr>
          <w:rFonts w:ascii="Times New Roman" w:eastAsia="Courier New" w:hAnsi="Times New Roman" w:cs="Times New Roman"/>
          <w:szCs w:val="28"/>
        </w:rPr>
        <w:tab/>
        <w:t>Уроки доброты – формирования нравственных качеств, направленных на принятие друг друга,  взаимопонимание, создание доброжелательной атмосферы, использование  мотивационных установок  для разработки и реализации социально-значимых проектов.</w:t>
      </w:r>
    </w:p>
    <w:p w:rsidR="00F90422" w:rsidRPr="00F90422" w:rsidRDefault="00F90422" w:rsidP="00F90422">
      <w:pPr>
        <w:rPr>
          <w:rFonts w:ascii="Times New Roman" w:eastAsia="Courier New" w:hAnsi="Times New Roman" w:cs="Times New Roman"/>
          <w:szCs w:val="28"/>
        </w:rPr>
      </w:pPr>
    </w:p>
    <w:p w:rsidR="00F90422" w:rsidRPr="00F90422" w:rsidRDefault="00F90422" w:rsidP="00F90422">
      <w:pPr>
        <w:shd w:val="clear" w:color="auto" w:fill="FFFFFF"/>
        <w:ind w:firstLine="709"/>
        <w:rPr>
          <w:rFonts w:ascii="Times New Roman" w:eastAsia="Courier New" w:hAnsi="Times New Roman" w:cs="Times New Roman"/>
          <w:b/>
          <w:sz w:val="26"/>
          <w:szCs w:val="26"/>
        </w:rPr>
      </w:pPr>
      <w:r w:rsidRPr="00F90422">
        <w:rPr>
          <w:rFonts w:ascii="Times New Roman" w:eastAsia="Calibri" w:hAnsi="Times New Roman" w:cs="Times New Roman"/>
          <w:b/>
          <w:bCs/>
          <w:sz w:val="26"/>
          <w:szCs w:val="26"/>
        </w:rPr>
        <w:t xml:space="preserve">3.4. </w:t>
      </w:r>
      <w:r w:rsidRPr="00F90422">
        <w:rPr>
          <w:rFonts w:ascii="Times New Roman" w:eastAsia="Courier New" w:hAnsi="Times New Roman" w:cs="Times New Roman"/>
          <w:b/>
          <w:sz w:val="26"/>
          <w:szCs w:val="26"/>
        </w:rPr>
        <w:t>Модуль «Ученическое самоуправление»</w:t>
      </w:r>
    </w:p>
    <w:p w:rsidR="00F90422" w:rsidRPr="00F90422" w:rsidRDefault="00F90422" w:rsidP="00F90422">
      <w:pPr>
        <w:shd w:val="clear" w:color="auto" w:fill="FFFFFF"/>
        <w:ind w:firstLine="709"/>
        <w:rPr>
          <w:rFonts w:ascii="Times New Roman" w:eastAsia="Courier New" w:hAnsi="Times New Roman" w:cs="Times New Roman"/>
          <w:szCs w:val="28"/>
        </w:rPr>
      </w:pPr>
    </w:p>
    <w:p w:rsidR="00F90422" w:rsidRPr="00F90422" w:rsidRDefault="00F90422" w:rsidP="00F90422">
      <w:pPr>
        <w:adjustRightInd w:val="0"/>
        <w:spacing w:line="276" w:lineRule="auto"/>
        <w:ind w:right="-1" w:firstLine="567"/>
        <w:jc w:val="both"/>
        <w:rPr>
          <w:rFonts w:ascii="Times New Roman" w:eastAsia="Courier New" w:hAnsi="Times New Roman" w:cs="Times New Roman"/>
        </w:rPr>
      </w:pPr>
      <w:r w:rsidRPr="00F90422">
        <w:rPr>
          <w:rFonts w:ascii="Times New Roman" w:eastAsia="№Е" w:hAnsi="Times New Roman" w:cs="Times New Roman"/>
        </w:rPr>
        <w:t xml:space="preserve">Поддержка детского </w:t>
      </w:r>
      <w:r w:rsidRPr="00F90422">
        <w:rPr>
          <w:rFonts w:ascii="Times New Roman" w:eastAsia="Courier New" w:hAnsi="Times New Roman" w:cs="Times New Roman"/>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через участие в делах школы и класса и анализа проводимых дел. Для организации детского самоуправления в школе </w:t>
      </w:r>
      <w:r w:rsidRPr="00F90422">
        <w:rPr>
          <w:rFonts w:ascii="Times New Roman" w:eastAsia="Courier New" w:hAnsi="Times New Roman" w:cs="Times New Roman"/>
        </w:rPr>
        <w:lastRenderedPageBreak/>
        <w:t>определены функциональные обязанности для заместителя директора школы по воспитательной работе, педагога-организатора, педагога дополнительного образования, классного руководителя.</w:t>
      </w:r>
    </w:p>
    <w:p w:rsidR="00F90422" w:rsidRPr="00F90422" w:rsidRDefault="00F90422" w:rsidP="00F90422">
      <w:pPr>
        <w:widowControl/>
        <w:spacing w:line="276" w:lineRule="auto"/>
        <w:ind w:firstLine="567"/>
        <w:contextualSpacing/>
        <w:jc w:val="both"/>
        <w:rPr>
          <w:rFonts w:ascii="Times New Roman" w:eastAsia="Times New Roman" w:hAnsi="Times New Roman" w:cs="Times New Roman"/>
          <w:color w:val="auto"/>
          <w:lang w:bidi="ar-SA"/>
        </w:rPr>
      </w:pPr>
      <w:r w:rsidRPr="00F90422">
        <w:rPr>
          <w:rFonts w:ascii="Times New Roman" w:eastAsia="Times New Roman" w:hAnsi="Times New Roman" w:cs="Times New Roman"/>
          <w:color w:val="auto"/>
          <w:lang w:bidi="ar-SA"/>
        </w:rPr>
        <w:t xml:space="preserve">Высшим органом школьного самоуправления является </w:t>
      </w:r>
      <w:r w:rsidRPr="00F90422">
        <w:rPr>
          <w:rFonts w:ascii="Times New Roman" w:eastAsia="Times New Roman" w:hAnsi="Times New Roman" w:cs="Times New Roman"/>
          <w:b/>
          <w:color w:val="auto"/>
          <w:lang w:bidi="ar-SA"/>
        </w:rPr>
        <w:t>Совет школы</w:t>
      </w:r>
      <w:r w:rsidRPr="00F90422">
        <w:rPr>
          <w:rFonts w:ascii="Times New Roman" w:eastAsia="Times New Roman" w:hAnsi="Times New Roman" w:cs="Times New Roman"/>
          <w:color w:val="auto"/>
          <w:lang w:bidi="ar-SA"/>
        </w:rPr>
        <w:t xml:space="preserve">, состоящий из представителей ученического коллектива, администрации школы и представителей родительской общественности. </w:t>
      </w:r>
    </w:p>
    <w:p w:rsidR="00F90422" w:rsidRPr="00F90422" w:rsidRDefault="00F90422" w:rsidP="00F90422">
      <w:pPr>
        <w:widowControl/>
        <w:spacing w:line="276" w:lineRule="auto"/>
        <w:ind w:firstLine="567"/>
        <w:contextualSpacing/>
        <w:jc w:val="both"/>
        <w:rPr>
          <w:rFonts w:ascii="Times New Roman" w:eastAsia="Times New Roman" w:hAnsi="Times New Roman" w:cs="Times New Roman"/>
          <w:color w:val="auto"/>
          <w:lang w:bidi="ar-SA"/>
        </w:rPr>
      </w:pPr>
      <w:r w:rsidRPr="00F90422">
        <w:rPr>
          <w:rFonts w:ascii="Times New Roman" w:eastAsia="Times New Roman" w:hAnsi="Times New Roman" w:cs="Times New Roman"/>
          <w:color w:val="auto"/>
          <w:lang w:bidi="ar-SA"/>
        </w:rPr>
        <w:t xml:space="preserve">Структура ученического самоуправления школы имеет несколько уровней.  </w:t>
      </w:r>
      <w:r w:rsidRPr="00F90422">
        <w:rPr>
          <w:rFonts w:ascii="Times New Roman" w:eastAsia="Times New Roman" w:hAnsi="Times New Roman" w:cs="Times New Roman"/>
          <w:bCs/>
          <w:color w:val="auto"/>
          <w:lang w:bidi="ar-SA"/>
        </w:rPr>
        <w:t>Уровень классных коллективов </w:t>
      </w:r>
      <w:r w:rsidRPr="00F90422">
        <w:rPr>
          <w:rFonts w:ascii="Times New Roman" w:eastAsia="Times New Roman" w:hAnsi="Times New Roman" w:cs="Times New Roman"/>
          <w:color w:val="auto"/>
          <w:lang w:bidi="ar-SA"/>
        </w:rPr>
        <w:t xml:space="preserve">формируется и реализуется в каждом классе, где создается </w:t>
      </w:r>
      <w:r w:rsidRPr="00F90422">
        <w:rPr>
          <w:rFonts w:ascii="Times New Roman" w:eastAsia="Times New Roman" w:hAnsi="Times New Roman" w:cs="Times New Roman"/>
          <w:b/>
          <w:color w:val="auto"/>
          <w:lang w:bidi="ar-SA"/>
        </w:rPr>
        <w:t>Совет класса.</w:t>
      </w:r>
      <w:r w:rsidRPr="00F90422">
        <w:rPr>
          <w:rFonts w:ascii="Times New Roman" w:eastAsia="Times New Roman" w:hAnsi="Times New Roman" w:cs="Times New Roman"/>
          <w:color w:val="auto"/>
          <w:lang w:bidi="ar-SA"/>
        </w:rPr>
        <w:t xml:space="preserve"> Данный уровень самоуправления дает </w:t>
      </w:r>
      <w:proofErr w:type="gramStart"/>
      <w:r w:rsidRPr="00F90422">
        <w:rPr>
          <w:rFonts w:ascii="Times New Roman" w:eastAsia="Times New Roman" w:hAnsi="Times New Roman" w:cs="Times New Roman"/>
          <w:color w:val="auto"/>
          <w:lang w:bidi="ar-SA"/>
        </w:rPr>
        <w:t>обучающимся</w:t>
      </w:r>
      <w:proofErr w:type="gramEnd"/>
      <w:r w:rsidRPr="00F90422">
        <w:rPr>
          <w:rFonts w:ascii="Times New Roman" w:eastAsia="Times New Roman" w:hAnsi="Times New Roman" w:cs="Times New Roman"/>
          <w:color w:val="auto"/>
          <w:lang w:bidi="ar-SA"/>
        </w:rPr>
        <w:t xml:space="preserve"> возможность  раскрыть свои личностные качества, получить опыт реализации различных социальных ролей в процессе разработки плана классных дел, подготовки и организации разнообразных событий класса. </w:t>
      </w:r>
    </w:p>
    <w:p w:rsidR="00F90422" w:rsidRPr="00F90422" w:rsidRDefault="00F90422" w:rsidP="00F90422">
      <w:pPr>
        <w:widowControl/>
        <w:spacing w:line="276" w:lineRule="auto"/>
        <w:ind w:firstLine="567"/>
        <w:contextualSpacing/>
        <w:jc w:val="both"/>
        <w:rPr>
          <w:rFonts w:ascii="Times New Roman" w:eastAsia="Times New Roman" w:hAnsi="Times New Roman" w:cs="Times New Roman"/>
          <w:color w:val="auto"/>
          <w:lang w:bidi="ar-SA"/>
        </w:rPr>
      </w:pPr>
      <w:r w:rsidRPr="00F90422">
        <w:rPr>
          <w:rFonts w:ascii="Times New Roman" w:eastAsia="Times New Roman" w:hAnsi="Times New Roman" w:cs="Times New Roman"/>
          <w:color w:val="auto"/>
          <w:lang w:bidi="ar-SA"/>
        </w:rPr>
        <w:t xml:space="preserve">Для формирования и развития лидерских качеств, управленческих компетенций, освоения эффективных форм организации классного коллектива дважды в год проводится учеба </w:t>
      </w:r>
      <w:r w:rsidRPr="00F90422">
        <w:rPr>
          <w:rFonts w:ascii="Times New Roman" w:eastAsia="Times New Roman" w:hAnsi="Times New Roman" w:cs="Times New Roman"/>
          <w:b/>
          <w:color w:val="auto"/>
          <w:lang w:bidi="ar-SA"/>
        </w:rPr>
        <w:t>Актива школы</w:t>
      </w:r>
      <w:r w:rsidRPr="00F90422">
        <w:rPr>
          <w:rFonts w:ascii="Times New Roman" w:eastAsia="Times New Roman" w:hAnsi="Times New Roman" w:cs="Times New Roman"/>
          <w:color w:val="auto"/>
          <w:lang w:bidi="ar-SA"/>
        </w:rPr>
        <w:t xml:space="preserve">, на которую приглашаются лидеры всех классов. </w:t>
      </w:r>
    </w:p>
    <w:p w:rsidR="00F90422" w:rsidRPr="00F90422" w:rsidRDefault="00F90422" w:rsidP="00F90422">
      <w:pPr>
        <w:widowControl/>
        <w:spacing w:line="276" w:lineRule="auto"/>
        <w:ind w:firstLine="567"/>
        <w:contextualSpacing/>
        <w:jc w:val="both"/>
        <w:rPr>
          <w:rFonts w:ascii="Times New Roman" w:eastAsia="Times New Roman" w:hAnsi="Times New Roman" w:cs="Times New Roman"/>
          <w:color w:val="auto"/>
          <w:lang w:bidi="ar-SA"/>
        </w:rPr>
      </w:pPr>
      <w:r w:rsidRPr="00F90422">
        <w:rPr>
          <w:rFonts w:ascii="Times New Roman" w:eastAsia="Times New Roman" w:hAnsi="Times New Roman" w:cs="Times New Roman"/>
          <w:color w:val="auto"/>
          <w:lang w:bidi="ar-SA"/>
        </w:rPr>
        <w:t>На этом уровне самоуправления решаются следующие задачи:</w:t>
      </w:r>
    </w:p>
    <w:p w:rsidR="00F90422" w:rsidRPr="00F90422" w:rsidRDefault="00F90422" w:rsidP="00F90422">
      <w:pPr>
        <w:widowControl/>
        <w:spacing w:line="276" w:lineRule="auto"/>
        <w:ind w:firstLine="567"/>
        <w:contextualSpacing/>
        <w:jc w:val="both"/>
        <w:rPr>
          <w:rFonts w:ascii="Times New Roman" w:eastAsia="Times New Roman" w:hAnsi="Times New Roman" w:cs="Times New Roman"/>
          <w:color w:val="auto"/>
          <w:lang w:bidi="ar-SA"/>
        </w:rPr>
      </w:pPr>
      <w:r w:rsidRPr="00F90422">
        <w:rPr>
          <w:rFonts w:ascii="Times New Roman" w:eastAsia="Times New Roman" w:hAnsi="Times New Roman" w:cs="Times New Roman"/>
          <w:color w:val="auto"/>
          <w:lang w:bidi="ar-SA"/>
        </w:rPr>
        <w:t>- под руководством классного руководителя создается модель самостоятельной деятельности по реализации инициатив обучающихся;</w:t>
      </w:r>
    </w:p>
    <w:p w:rsidR="00F90422" w:rsidRPr="00F90422" w:rsidRDefault="00F90422" w:rsidP="00F90422">
      <w:pPr>
        <w:widowControl/>
        <w:spacing w:line="276" w:lineRule="auto"/>
        <w:ind w:firstLine="567"/>
        <w:contextualSpacing/>
        <w:jc w:val="both"/>
        <w:rPr>
          <w:rFonts w:ascii="Times New Roman" w:eastAsia="Times New Roman" w:hAnsi="Times New Roman" w:cs="Times New Roman"/>
          <w:color w:val="auto"/>
          <w:sz w:val="28"/>
          <w:szCs w:val="28"/>
          <w:lang w:bidi="ar-SA"/>
        </w:rPr>
      </w:pPr>
      <w:r w:rsidRPr="00F90422">
        <w:rPr>
          <w:rFonts w:ascii="Times New Roman" w:eastAsia="Times New Roman" w:hAnsi="Times New Roman" w:cs="Times New Roman"/>
          <w:color w:val="auto"/>
          <w:sz w:val="28"/>
          <w:szCs w:val="28"/>
          <w:lang w:bidi="ar-SA"/>
        </w:rPr>
        <w:t xml:space="preserve">- создаются условия для выявления и реализации творческого потенциала </w:t>
      </w:r>
      <w:proofErr w:type="gramStart"/>
      <w:r w:rsidRPr="00F90422">
        <w:rPr>
          <w:rFonts w:ascii="Times New Roman" w:eastAsia="Times New Roman" w:hAnsi="Times New Roman" w:cs="Times New Roman"/>
          <w:color w:val="auto"/>
          <w:sz w:val="28"/>
          <w:szCs w:val="28"/>
          <w:lang w:bidi="ar-SA"/>
        </w:rPr>
        <w:t>обучающихся</w:t>
      </w:r>
      <w:proofErr w:type="gramEnd"/>
      <w:r w:rsidRPr="00F90422">
        <w:rPr>
          <w:rFonts w:ascii="Times New Roman" w:eastAsia="Times New Roman" w:hAnsi="Times New Roman" w:cs="Times New Roman"/>
          <w:color w:val="auto"/>
          <w:sz w:val="28"/>
          <w:szCs w:val="28"/>
          <w:lang w:bidi="ar-SA"/>
        </w:rPr>
        <w:t xml:space="preserve">; </w:t>
      </w:r>
    </w:p>
    <w:p w:rsidR="00F90422" w:rsidRPr="00F90422" w:rsidRDefault="00F90422" w:rsidP="00F90422">
      <w:pPr>
        <w:widowControl/>
        <w:spacing w:line="276" w:lineRule="auto"/>
        <w:ind w:firstLine="567"/>
        <w:contextualSpacing/>
        <w:jc w:val="both"/>
        <w:rPr>
          <w:rFonts w:ascii="Times New Roman" w:eastAsia="Times New Roman" w:hAnsi="Times New Roman" w:cs="Times New Roman"/>
          <w:color w:val="auto"/>
          <w:lang w:bidi="ar-SA"/>
        </w:rPr>
      </w:pPr>
      <w:r w:rsidRPr="00F90422">
        <w:rPr>
          <w:rFonts w:ascii="Times New Roman" w:eastAsia="Times New Roman" w:hAnsi="Times New Roman" w:cs="Times New Roman"/>
          <w:color w:val="auto"/>
          <w:lang w:bidi="ar-SA"/>
        </w:rPr>
        <w:t xml:space="preserve">- воспитывается личная и коллективная ответственность за выполнение порученных дел. </w:t>
      </w:r>
    </w:p>
    <w:p w:rsidR="00F90422" w:rsidRPr="00F90422" w:rsidRDefault="00F90422" w:rsidP="00F90422">
      <w:pPr>
        <w:widowControl/>
        <w:spacing w:line="276" w:lineRule="auto"/>
        <w:ind w:firstLine="567"/>
        <w:contextualSpacing/>
        <w:jc w:val="both"/>
        <w:rPr>
          <w:rFonts w:ascii="Times New Roman" w:eastAsia="Times New Roman" w:hAnsi="Times New Roman" w:cs="Times New Roman"/>
          <w:color w:val="auto"/>
          <w:lang w:bidi="ar-SA"/>
        </w:rPr>
      </w:pPr>
      <w:r w:rsidRPr="00F90422">
        <w:rPr>
          <w:rFonts w:ascii="Times New Roman" w:eastAsia="Times New Roman" w:hAnsi="Times New Roman" w:cs="Times New Roman"/>
          <w:color w:val="auto"/>
          <w:lang w:bidi="ar-SA"/>
        </w:rPr>
        <w:t>Оценка деятельности ученического самоуправления на данном уровне осуществляется в рамках конкурса «Лучший класс», который проходит в течение всего учебного года.</w:t>
      </w:r>
    </w:p>
    <w:p w:rsidR="00F90422" w:rsidRPr="00F90422" w:rsidRDefault="00F90422" w:rsidP="00F90422">
      <w:pPr>
        <w:widowControl/>
        <w:spacing w:line="276" w:lineRule="auto"/>
        <w:ind w:firstLine="567"/>
        <w:contextualSpacing/>
        <w:jc w:val="both"/>
        <w:rPr>
          <w:rFonts w:ascii="Times New Roman" w:eastAsia="Times New Roman" w:hAnsi="Times New Roman" w:cs="Times New Roman"/>
          <w:color w:val="auto"/>
          <w:lang w:bidi="ar-SA"/>
        </w:rPr>
      </w:pPr>
      <w:r w:rsidRPr="00F90422">
        <w:rPr>
          <w:rFonts w:ascii="Times New Roman" w:eastAsia="Times New Roman" w:hAnsi="Times New Roman" w:cs="Times New Roman"/>
          <w:color w:val="auto"/>
          <w:lang w:bidi="ar-SA"/>
        </w:rPr>
        <w:t>Итак, детское самоуправление в школе осуществляется следующим образом:</w:t>
      </w:r>
    </w:p>
    <w:p w:rsidR="00F90422" w:rsidRPr="00F90422" w:rsidRDefault="00F90422" w:rsidP="00F90422">
      <w:pPr>
        <w:tabs>
          <w:tab w:val="left" w:pos="851"/>
        </w:tabs>
        <w:spacing w:line="276" w:lineRule="auto"/>
        <w:ind w:firstLine="567"/>
        <w:rPr>
          <w:rFonts w:ascii="Times New Roman" w:eastAsia="Courier New" w:hAnsi="Times New Roman" w:cs="Times New Roman"/>
          <w:b/>
          <w:i/>
        </w:rPr>
      </w:pPr>
      <w:r w:rsidRPr="00F90422">
        <w:rPr>
          <w:rFonts w:ascii="Times New Roman" w:eastAsia="Courier New" w:hAnsi="Times New Roman" w:cs="Times New Roman"/>
          <w:b/>
          <w:i/>
        </w:rPr>
        <w:t>На уровне школы:</w:t>
      </w:r>
    </w:p>
    <w:p w:rsidR="00F90422" w:rsidRPr="00F90422" w:rsidRDefault="00F90422" w:rsidP="009313A0">
      <w:pPr>
        <w:widowControl/>
        <w:numPr>
          <w:ilvl w:val="0"/>
          <w:numId w:val="31"/>
        </w:numPr>
        <w:tabs>
          <w:tab w:val="left" w:pos="993"/>
          <w:tab w:val="left" w:pos="1310"/>
        </w:tabs>
        <w:spacing w:line="276" w:lineRule="auto"/>
        <w:ind w:firstLine="567"/>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 xml:space="preserve">через деятельность </w:t>
      </w:r>
      <w:r w:rsidRPr="00F90422">
        <w:rPr>
          <w:rFonts w:ascii="Times New Roman" w:eastAsiaTheme="minorHAnsi" w:hAnsi="Times New Roman" w:cs="Times New Roman"/>
          <w:b/>
          <w:iCs/>
          <w:color w:val="auto"/>
          <w:lang w:eastAsia="en-US" w:bidi="ar-SA"/>
        </w:rPr>
        <w:t>Совета командиров</w:t>
      </w:r>
      <w:r w:rsidRPr="00F90422">
        <w:rPr>
          <w:rFonts w:ascii="Times New Roman" w:eastAsiaTheme="minorHAnsi" w:hAnsi="Times New Roman" w:cs="Times New Roman"/>
          <w:iCs/>
          <w:color w:val="auto"/>
          <w:lang w:eastAsia="en-US" w:bidi="ar-SA"/>
        </w:rPr>
        <w:t>, который является главным органом школьного ученического самоуправления, объединяющего командиров классов и обеспечивающего организационные, информационные и представительские функции на уровне школы и внешкольном уровне. Деятельность Совета командиров осуществляется через реализацию следующих функций:</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выдвижение кандидатур, заслушивание и рекомендации для участия в работе Управляющего Совета школы;</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участие в планировании работы и анализе проведенных общешкольных дел, акций, соревнований;</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координация деятельности членов Совета командиров и классных Советов классов;</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организация в проведении общешкольных и внешкольных мероприятий, распределение поручений по их проведению;</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организация и контроль дежурства по школе;</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изучение нормативно-правовой документации по деятельности Совета командиров;</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представление интересов обучающихся на заседаниях Управляющего Совета и педагогического Совета школы;</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участие в рассмотрении вопросов о внесении изменений в Устав школы;</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 xml:space="preserve">изучение мнения </w:t>
      </w:r>
      <w:proofErr w:type="gramStart"/>
      <w:r w:rsidRPr="00F90422">
        <w:rPr>
          <w:rFonts w:ascii="Times New Roman" w:eastAsiaTheme="minorHAnsi" w:hAnsi="Times New Roman" w:cs="Times New Roman"/>
          <w:iCs/>
          <w:color w:val="auto"/>
          <w:lang w:eastAsia="en-US" w:bidi="ar-SA"/>
        </w:rPr>
        <w:t>обучающихся</w:t>
      </w:r>
      <w:proofErr w:type="gramEnd"/>
      <w:r w:rsidRPr="00F90422">
        <w:rPr>
          <w:rFonts w:ascii="Times New Roman" w:eastAsiaTheme="minorHAnsi" w:hAnsi="Times New Roman" w:cs="Times New Roman"/>
          <w:iCs/>
          <w:color w:val="auto"/>
          <w:lang w:eastAsia="en-US" w:bidi="ar-SA"/>
        </w:rPr>
        <w:t xml:space="preserve"> по актуальным вопросам школьной жизни;</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 xml:space="preserve">участие в разрешении вопроса о награждении </w:t>
      </w:r>
      <w:proofErr w:type="gramStart"/>
      <w:r w:rsidRPr="00F90422">
        <w:rPr>
          <w:rFonts w:ascii="Times New Roman" w:eastAsiaTheme="minorHAnsi" w:hAnsi="Times New Roman" w:cs="Times New Roman"/>
          <w:iCs/>
          <w:color w:val="auto"/>
          <w:lang w:eastAsia="en-US" w:bidi="ar-SA"/>
        </w:rPr>
        <w:t>обучающихся</w:t>
      </w:r>
      <w:proofErr w:type="gramEnd"/>
      <w:r w:rsidRPr="00F90422">
        <w:rPr>
          <w:rFonts w:ascii="Times New Roman" w:eastAsiaTheme="minorHAnsi" w:hAnsi="Times New Roman" w:cs="Times New Roman"/>
          <w:iCs/>
          <w:color w:val="auto"/>
          <w:lang w:eastAsia="en-US" w:bidi="ar-SA"/>
        </w:rPr>
        <w:t>, занесении на доску Почета;</w:t>
      </w:r>
    </w:p>
    <w:p w:rsidR="00F90422" w:rsidRPr="00F90422" w:rsidRDefault="00F90422" w:rsidP="009313A0">
      <w:pPr>
        <w:widowControl/>
        <w:numPr>
          <w:ilvl w:val="0"/>
          <w:numId w:val="31"/>
        </w:numPr>
        <w:tabs>
          <w:tab w:val="left" w:pos="993"/>
          <w:tab w:val="left" w:pos="1310"/>
        </w:tabs>
        <w:spacing w:line="276" w:lineRule="auto"/>
        <w:ind w:firstLine="567"/>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lastRenderedPageBreak/>
        <w:t xml:space="preserve">через деятельность созданного </w:t>
      </w:r>
      <w:r w:rsidRPr="00F90422">
        <w:rPr>
          <w:rFonts w:ascii="Times New Roman" w:eastAsiaTheme="minorHAnsi" w:hAnsi="Times New Roman" w:cs="Times New Roman"/>
          <w:b/>
          <w:bCs/>
          <w:color w:val="auto"/>
          <w:lang w:eastAsia="en-US" w:bidi="ar-SA"/>
        </w:rPr>
        <w:t>Совета примирения</w:t>
      </w:r>
      <w:r w:rsidRPr="00F90422">
        <w:rPr>
          <w:rFonts w:ascii="Times New Roman" w:eastAsiaTheme="minorHAnsi" w:hAnsi="Times New Roman" w:cs="Times New Roman"/>
          <w:color w:val="auto"/>
          <w:lang w:eastAsia="en-US" w:bidi="ar-SA"/>
        </w:rPr>
        <w:t xml:space="preserve"> из наиболее авторитетных старшеклассников и социальных педагогов по урегулированию конфликтных ситуаций в школе, реализующего следующие функции:</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выявление конфликтных ситуаций среди обучающихся и разрешение споров по урегулированию взаимоотношений;</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представление интересов обучающихся на Совете профилактики и малых педагогических советах;</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разрешение споров и конфликтных ситуаций «ученик-ученик»;</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участие в проведении школьных восстановительных конференциях, семейных конференциях, акций по профилактике правонарушений;</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оформление уголка безопасности и права;</w:t>
      </w:r>
    </w:p>
    <w:p w:rsidR="00F90422" w:rsidRPr="00F90422" w:rsidRDefault="00F90422" w:rsidP="009313A0">
      <w:pPr>
        <w:widowControl/>
        <w:numPr>
          <w:ilvl w:val="0"/>
          <w:numId w:val="31"/>
        </w:numPr>
        <w:tabs>
          <w:tab w:val="left" w:pos="945"/>
        </w:tabs>
        <w:spacing w:line="276" w:lineRule="auto"/>
        <w:ind w:firstLine="567"/>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 xml:space="preserve">через деятельность творческих </w:t>
      </w:r>
      <w:r w:rsidRPr="00F90422">
        <w:rPr>
          <w:rFonts w:ascii="Times New Roman" w:eastAsiaTheme="minorHAnsi" w:hAnsi="Times New Roman" w:cs="Times New Roman"/>
          <w:b/>
          <w:bCs/>
          <w:color w:val="auto"/>
          <w:lang w:eastAsia="en-US" w:bidi="ar-SA"/>
        </w:rPr>
        <w:t>Советов дела,</w:t>
      </w:r>
      <w:r w:rsidRPr="00F90422">
        <w:rPr>
          <w:rFonts w:ascii="Times New Roman" w:eastAsiaTheme="minorHAnsi" w:hAnsi="Times New Roman" w:cs="Times New Roman"/>
          <w:color w:val="auto"/>
          <w:lang w:eastAsia="en-US" w:bidi="ar-SA"/>
        </w:rPr>
        <w:t xml:space="preserve"> отвечающих за проведение тех или иных конкретных мероприятий, праздников, вечеров, акций, соревнований и реализующих следующие функции:</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распределение поручений за определенный участок деятельности;</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разработка сценария или хода мероприятий;</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организация рекламы о месте и времени проведения;</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приглашение гостей;</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организация работы жюри и судейской коллегии;</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подготовка наградного материала;</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анализ проведенного дела через опрос-анкету;</w:t>
      </w:r>
    </w:p>
    <w:p w:rsidR="00F90422" w:rsidRPr="00F90422" w:rsidRDefault="00F90422" w:rsidP="009313A0">
      <w:pPr>
        <w:widowControl/>
        <w:numPr>
          <w:ilvl w:val="0"/>
          <w:numId w:val="32"/>
        </w:numPr>
        <w:tabs>
          <w:tab w:val="left" w:pos="993"/>
          <w:tab w:val="left" w:pos="1310"/>
          <w:tab w:val="left" w:pos="2175"/>
        </w:tabs>
        <w:spacing w:line="276" w:lineRule="auto"/>
        <w:jc w:val="both"/>
        <w:rPr>
          <w:rFonts w:ascii="Times New Roman" w:eastAsiaTheme="minorHAnsi" w:hAnsi="Times New Roman" w:cs="Times New Roman"/>
          <w:iCs/>
          <w:color w:val="auto"/>
          <w:lang w:eastAsia="en-US" w:bidi="ar-SA"/>
        </w:rPr>
      </w:pPr>
      <w:r w:rsidRPr="00F90422">
        <w:rPr>
          <w:rFonts w:ascii="Times New Roman" w:eastAsiaTheme="minorHAnsi" w:hAnsi="Times New Roman" w:cs="Times New Roman"/>
          <w:iCs/>
          <w:color w:val="auto"/>
          <w:lang w:eastAsia="en-US" w:bidi="ar-SA"/>
        </w:rPr>
        <w:t>публикация в СМИ о проведенном мероприятии.</w:t>
      </w:r>
    </w:p>
    <w:p w:rsidR="00F90422" w:rsidRPr="00F90422" w:rsidRDefault="00F90422" w:rsidP="00F90422">
      <w:pPr>
        <w:tabs>
          <w:tab w:val="left" w:pos="993"/>
          <w:tab w:val="left" w:pos="1310"/>
        </w:tabs>
        <w:spacing w:line="276" w:lineRule="auto"/>
        <w:ind w:firstLine="567"/>
        <w:rPr>
          <w:rFonts w:ascii="Times New Roman" w:eastAsia="Courier New" w:hAnsi="Times New Roman" w:cs="Times New Roman"/>
          <w:iCs/>
        </w:rPr>
      </w:pPr>
    </w:p>
    <w:p w:rsidR="00F90422" w:rsidRPr="00F90422" w:rsidRDefault="00F90422" w:rsidP="00F90422">
      <w:pPr>
        <w:tabs>
          <w:tab w:val="left" w:pos="851"/>
        </w:tabs>
        <w:spacing w:line="276" w:lineRule="auto"/>
        <w:ind w:firstLine="567"/>
        <w:rPr>
          <w:rFonts w:ascii="Times New Roman" w:eastAsia="Courier New" w:hAnsi="Times New Roman" w:cs="Times New Roman"/>
          <w:bCs/>
          <w:i/>
        </w:rPr>
      </w:pPr>
      <w:r w:rsidRPr="00F90422">
        <w:rPr>
          <w:rFonts w:ascii="Times New Roman" w:eastAsia="Courier New" w:hAnsi="Times New Roman" w:cs="Times New Roman"/>
          <w:b/>
          <w:i/>
        </w:rPr>
        <w:t>На уровне классов</w:t>
      </w:r>
      <w:r w:rsidRPr="00F90422">
        <w:rPr>
          <w:rFonts w:ascii="Times New Roman" w:eastAsia="Courier New" w:hAnsi="Times New Roman" w:cs="Times New Roman"/>
          <w:bCs/>
          <w:i/>
        </w:rPr>
        <w:t>:</w:t>
      </w:r>
    </w:p>
    <w:p w:rsidR="00F90422" w:rsidRPr="00F90422" w:rsidRDefault="00F90422" w:rsidP="009313A0">
      <w:pPr>
        <w:widowControl/>
        <w:numPr>
          <w:ilvl w:val="0"/>
          <w:numId w:val="31"/>
        </w:numPr>
        <w:tabs>
          <w:tab w:val="left" w:pos="993"/>
          <w:tab w:val="left" w:pos="1310"/>
        </w:tabs>
        <w:spacing w:line="276" w:lineRule="auto"/>
        <w:ind w:firstLine="567"/>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через деятельность выборных по инициативе и предложениям обучающихся класса командиров,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w:t>
      </w:r>
    </w:p>
    <w:p w:rsidR="00F90422" w:rsidRPr="00F90422" w:rsidRDefault="00F90422" w:rsidP="009313A0">
      <w:pPr>
        <w:widowControl/>
        <w:numPr>
          <w:ilvl w:val="0"/>
          <w:numId w:val="31"/>
        </w:numPr>
        <w:tabs>
          <w:tab w:val="left" w:pos="993"/>
          <w:tab w:val="left" w:pos="1310"/>
        </w:tabs>
        <w:spacing w:line="276" w:lineRule="auto"/>
        <w:ind w:firstLine="567"/>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 xml:space="preserve">через деятельность </w:t>
      </w:r>
      <w:r w:rsidRPr="00F90422">
        <w:rPr>
          <w:rFonts w:ascii="Times New Roman" w:eastAsiaTheme="minorHAnsi" w:hAnsi="Times New Roman" w:cs="Times New Roman"/>
          <w:b/>
          <w:bCs/>
          <w:color w:val="auto"/>
          <w:lang w:eastAsia="en-US" w:bidi="ar-SA"/>
        </w:rPr>
        <w:t>Советов классов</w:t>
      </w:r>
      <w:r w:rsidRPr="00F90422">
        <w:rPr>
          <w:rFonts w:ascii="Times New Roman" w:eastAsiaTheme="minorHAnsi" w:hAnsi="Times New Roman" w:cs="Times New Roman"/>
          <w:color w:val="auto"/>
          <w:lang w:eastAsia="en-US" w:bidi="ar-SA"/>
        </w:rPr>
        <w:t>, отвечающих за различные направления работы, реализуемые в процессе выполнения следующих функций:</w:t>
      </w:r>
    </w:p>
    <w:p w:rsidR="00F90422" w:rsidRPr="00F90422" w:rsidRDefault="00F90422" w:rsidP="009313A0">
      <w:pPr>
        <w:widowControl/>
        <w:numPr>
          <w:ilvl w:val="0"/>
          <w:numId w:val="34"/>
        </w:numPr>
        <w:tabs>
          <w:tab w:val="left" w:pos="993"/>
          <w:tab w:val="left" w:pos="1310"/>
        </w:tabs>
        <w:spacing w:line="276" w:lineRule="auto"/>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 xml:space="preserve">Планирование и анализ </w:t>
      </w:r>
      <w:proofErr w:type="spellStart"/>
      <w:r w:rsidRPr="00F90422">
        <w:rPr>
          <w:rFonts w:ascii="Times New Roman" w:eastAsiaTheme="minorHAnsi" w:hAnsi="Times New Roman" w:cs="Times New Roman"/>
          <w:color w:val="auto"/>
          <w:lang w:eastAsia="en-US" w:bidi="ar-SA"/>
        </w:rPr>
        <w:t>общеклассных</w:t>
      </w:r>
      <w:proofErr w:type="spellEnd"/>
      <w:r w:rsidRPr="00F90422">
        <w:rPr>
          <w:rFonts w:ascii="Times New Roman" w:eastAsiaTheme="minorHAnsi" w:hAnsi="Times New Roman" w:cs="Times New Roman"/>
          <w:color w:val="auto"/>
          <w:lang w:eastAsia="en-US" w:bidi="ar-SA"/>
        </w:rPr>
        <w:t xml:space="preserve"> дел, конкурсов, соревнований, акций;</w:t>
      </w:r>
    </w:p>
    <w:p w:rsidR="00F90422" w:rsidRPr="00F90422" w:rsidRDefault="00F90422" w:rsidP="009313A0">
      <w:pPr>
        <w:widowControl/>
        <w:numPr>
          <w:ilvl w:val="0"/>
          <w:numId w:val="34"/>
        </w:numPr>
        <w:tabs>
          <w:tab w:val="left" w:pos="993"/>
          <w:tab w:val="left" w:pos="1310"/>
        </w:tabs>
        <w:spacing w:line="276" w:lineRule="auto"/>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Организация дежурства по классу и школе;</w:t>
      </w:r>
    </w:p>
    <w:p w:rsidR="00F90422" w:rsidRPr="00F90422" w:rsidRDefault="00F90422" w:rsidP="009313A0">
      <w:pPr>
        <w:widowControl/>
        <w:numPr>
          <w:ilvl w:val="0"/>
          <w:numId w:val="34"/>
        </w:numPr>
        <w:tabs>
          <w:tab w:val="left" w:pos="993"/>
          <w:tab w:val="left" w:pos="1310"/>
        </w:tabs>
        <w:spacing w:line="276" w:lineRule="auto"/>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Выпуск и работа классного уголка;</w:t>
      </w:r>
    </w:p>
    <w:p w:rsidR="00F90422" w:rsidRPr="00F90422" w:rsidRDefault="00F90422" w:rsidP="009313A0">
      <w:pPr>
        <w:widowControl/>
        <w:numPr>
          <w:ilvl w:val="0"/>
          <w:numId w:val="34"/>
        </w:numPr>
        <w:tabs>
          <w:tab w:val="left" w:pos="993"/>
          <w:tab w:val="left" w:pos="1310"/>
        </w:tabs>
        <w:spacing w:line="276" w:lineRule="auto"/>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Делегирование обучающихся для участия в детских школьных объединениях</w:t>
      </w:r>
    </w:p>
    <w:p w:rsidR="00F90422" w:rsidRPr="00F90422" w:rsidRDefault="00F90422" w:rsidP="009313A0">
      <w:pPr>
        <w:widowControl/>
        <w:numPr>
          <w:ilvl w:val="0"/>
          <w:numId w:val="34"/>
        </w:numPr>
        <w:tabs>
          <w:tab w:val="left" w:pos="993"/>
          <w:tab w:val="left" w:pos="1310"/>
        </w:tabs>
        <w:spacing w:line="276" w:lineRule="auto"/>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 xml:space="preserve"> Участие в выпуске передач  Школьного  канала  «Отличник»;</w:t>
      </w:r>
    </w:p>
    <w:p w:rsidR="00F90422" w:rsidRPr="00F90422" w:rsidRDefault="00F90422" w:rsidP="009313A0">
      <w:pPr>
        <w:widowControl/>
        <w:numPr>
          <w:ilvl w:val="0"/>
          <w:numId w:val="34"/>
        </w:numPr>
        <w:tabs>
          <w:tab w:val="left" w:pos="993"/>
          <w:tab w:val="left" w:pos="1310"/>
        </w:tabs>
        <w:spacing w:line="276" w:lineRule="auto"/>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lastRenderedPageBreak/>
        <w:t xml:space="preserve">Активизация </w:t>
      </w:r>
      <w:proofErr w:type="gramStart"/>
      <w:r w:rsidRPr="00F90422">
        <w:rPr>
          <w:rFonts w:ascii="Times New Roman" w:eastAsiaTheme="minorHAnsi" w:hAnsi="Times New Roman" w:cs="Times New Roman"/>
          <w:color w:val="auto"/>
          <w:lang w:eastAsia="en-US" w:bidi="ar-SA"/>
        </w:rPr>
        <w:t>обучающихся</w:t>
      </w:r>
      <w:proofErr w:type="gramEnd"/>
      <w:r w:rsidRPr="00F90422">
        <w:rPr>
          <w:rFonts w:ascii="Times New Roman" w:eastAsiaTheme="minorHAnsi" w:hAnsi="Times New Roman" w:cs="Times New Roman"/>
          <w:color w:val="auto"/>
          <w:lang w:eastAsia="en-US" w:bidi="ar-SA"/>
        </w:rPr>
        <w:t xml:space="preserve"> класса для занятости в свободное время;</w:t>
      </w:r>
    </w:p>
    <w:p w:rsidR="00F90422" w:rsidRPr="00F90422" w:rsidRDefault="00F90422" w:rsidP="009313A0">
      <w:pPr>
        <w:widowControl/>
        <w:numPr>
          <w:ilvl w:val="0"/>
          <w:numId w:val="34"/>
        </w:numPr>
        <w:tabs>
          <w:tab w:val="left" w:pos="993"/>
          <w:tab w:val="left" w:pos="1310"/>
        </w:tabs>
        <w:spacing w:line="276" w:lineRule="auto"/>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Представление кандидатур обучающихся для награждения;</w:t>
      </w:r>
    </w:p>
    <w:p w:rsidR="00F90422" w:rsidRPr="00F90422" w:rsidRDefault="00F90422" w:rsidP="009313A0">
      <w:pPr>
        <w:widowControl/>
        <w:numPr>
          <w:ilvl w:val="0"/>
          <w:numId w:val="34"/>
        </w:numPr>
        <w:tabs>
          <w:tab w:val="left" w:pos="993"/>
          <w:tab w:val="left" w:pos="1310"/>
        </w:tabs>
        <w:spacing w:line="276" w:lineRule="auto"/>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auto"/>
          <w:lang w:eastAsia="en-US" w:bidi="ar-SA"/>
        </w:rPr>
        <w:t xml:space="preserve">Отчетность о работе Советов </w:t>
      </w:r>
      <w:proofErr w:type="gramStart"/>
      <w:r w:rsidRPr="00F90422">
        <w:rPr>
          <w:rFonts w:ascii="Times New Roman" w:eastAsiaTheme="minorHAnsi" w:hAnsi="Times New Roman" w:cs="Times New Roman"/>
          <w:color w:val="auto"/>
          <w:lang w:eastAsia="en-US" w:bidi="ar-SA"/>
        </w:rPr>
        <w:t>классов</w:t>
      </w:r>
      <w:proofErr w:type="gramEnd"/>
      <w:r w:rsidRPr="00F90422">
        <w:rPr>
          <w:rFonts w:ascii="Times New Roman" w:eastAsiaTheme="minorHAnsi" w:hAnsi="Times New Roman" w:cs="Times New Roman"/>
          <w:color w:val="auto"/>
          <w:lang w:eastAsia="en-US" w:bidi="ar-SA"/>
        </w:rPr>
        <w:t xml:space="preserve"> на сборе обучающихся и Совете командиров школы.</w:t>
      </w:r>
    </w:p>
    <w:p w:rsidR="00F90422" w:rsidRPr="00F90422" w:rsidRDefault="00F90422" w:rsidP="00F90422">
      <w:pPr>
        <w:spacing w:line="276" w:lineRule="auto"/>
        <w:ind w:firstLine="567"/>
        <w:rPr>
          <w:rFonts w:ascii="Times New Roman" w:eastAsia="Courier New" w:hAnsi="Times New Roman" w:cs="Times New Roman"/>
          <w:b/>
          <w:bCs/>
          <w:i/>
          <w:iCs/>
        </w:rPr>
      </w:pPr>
      <w:r w:rsidRPr="00F90422">
        <w:rPr>
          <w:rFonts w:ascii="Times New Roman" w:eastAsia="Courier New" w:hAnsi="Times New Roman" w:cs="Times New Roman"/>
          <w:b/>
          <w:bCs/>
          <w:i/>
          <w:iCs/>
        </w:rPr>
        <w:t xml:space="preserve">На индивидуальном уровне </w:t>
      </w:r>
      <w:proofErr w:type="gramStart"/>
      <w:r w:rsidRPr="00F90422">
        <w:rPr>
          <w:rFonts w:ascii="Times New Roman" w:eastAsia="Courier New" w:hAnsi="Times New Roman" w:cs="Times New Roman"/>
          <w:b/>
          <w:bCs/>
          <w:i/>
          <w:iCs/>
        </w:rPr>
        <w:t>через</w:t>
      </w:r>
      <w:proofErr w:type="gramEnd"/>
      <w:r w:rsidRPr="00F90422">
        <w:rPr>
          <w:rFonts w:ascii="Times New Roman" w:eastAsia="Courier New" w:hAnsi="Times New Roman" w:cs="Times New Roman"/>
          <w:b/>
          <w:bCs/>
          <w:i/>
          <w:iCs/>
        </w:rPr>
        <w:t>:</w:t>
      </w:r>
    </w:p>
    <w:p w:rsidR="00F90422" w:rsidRPr="00F90422" w:rsidRDefault="00F90422" w:rsidP="009313A0">
      <w:pPr>
        <w:widowControl/>
        <w:numPr>
          <w:ilvl w:val="0"/>
          <w:numId w:val="33"/>
        </w:numPr>
        <w:tabs>
          <w:tab w:val="left" w:pos="795"/>
        </w:tabs>
        <w:spacing w:line="276" w:lineRule="auto"/>
        <w:jc w:val="both"/>
        <w:rPr>
          <w:rFonts w:ascii="Times New Roman" w:eastAsiaTheme="minorHAnsi" w:hAnsi="Times New Roman" w:cs="Times New Roman"/>
          <w:bCs/>
          <w:iCs/>
          <w:color w:val="auto"/>
          <w:lang w:eastAsia="en-US" w:bidi="ar-SA"/>
        </w:rPr>
      </w:pPr>
      <w:r w:rsidRPr="00F90422">
        <w:rPr>
          <w:rFonts w:ascii="Times New Roman" w:eastAsiaTheme="minorHAnsi" w:hAnsi="Times New Roman" w:cs="Times New Roman"/>
          <w:bCs/>
          <w:iCs/>
          <w:color w:val="auto"/>
          <w:lang w:eastAsia="en-US" w:bidi="ar-SA"/>
        </w:rPr>
        <w:t>Участие в планировании</w:t>
      </w:r>
      <w:r w:rsidRPr="00F90422">
        <w:rPr>
          <w:rFonts w:ascii="Times New Roman" w:eastAsiaTheme="minorHAnsi" w:hAnsi="Times New Roman" w:cs="Times New Roman"/>
          <w:b/>
          <w:bCs/>
          <w:i/>
          <w:iCs/>
          <w:color w:val="auto"/>
          <w:lang w:eastAsia="en-US" w:bidi="ar-SA"/>
        </w:rPr>
        <w:t xml:space="preserve">, </w:t>
      </w:r>
      <w:r w:rsidRPr="00F90422">
        <w:rPr>
          <w:rFonts w:ascii="Times New Roman" w:eastAsiaTheme="minorHAnsi" w:hAnsi="Times New Roman" w:cs="Times New Roman"/>
          <w:bCs/>
          <w:iCs/>
          <w:color w:val="auto"/>
          <w:lang w:eastAsia="en-US" w:bidi="ar-SA"/>
        </w:rPr>
        <w:t>организации и анализе проведенных общешкольных, внешкольных, классных дел;</w:t>
      </w:r>
    </w:p>
    <w:p w:rsidR="00F90422" w:rsidRPr="00F90422" w:rsidRDefault="00F90422" w:rsidP="009313A0">
      <w:pPr>
        <w:widowControl/>
        <w:numPr>
          <w:ilvl w:val="0"/>
          <w:numId w:val="33"/>
        </w:numPr>
        <w:spacing w:line="276" w:lineRule="auto"/>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color w:val="000000" w:themeColor="text1"/>
          <w:lang w:eastAsia="en-US" w:bidi="ar-SA"/>
        </w:rPr>
        <w:t>Участие</w:t>
      </w:r>
      <w:r w:rsidRPr="00F90422">
        <w:rPr>
          <w:rFonts w:ascii="Times New Roman" w:eastAsiaTheme="minorHAnsi" w:hAnsi="Times New Roman" w:cs="Times New Roman"/>
          <w:color w:val="auto"/>
          <w:lang w:eastAsia="en-US" w:bidi="ar-SA"/>
        </w:rPr>
        <w:t xml:space="preserve"> в работе органов самоуправления класса и школы;</w:t>
      </w:r>
    </w:p>
    <w:p w:rsidR="00F90422" w:rsidRPr="00F90422" w:rsidRDefault="00F90422" w:rsidP="009313A0">
      <w:pPr>
        <w:widowControl/>
        <w:numPr>
          <w:ilvl w:val="0"/>
          <w:numId w:val="33"/>
        </w:numPr>
        <w:spacing w:line="276" w:lineRule="auto"/>
        <w:jc w:val="both"/>
        <w:rPr>
          <w:rFonts w:ascii="Times New Roman" w:eastAsiaTheme="minorHAnsi" w:hAnsi="Times New Roman" w:cs="Times New Roman"/>
          <w:bCs/>
          <w:iCs/>
          <w:color w:val="auto"/>
          <w:lang w:eastAsia="en-US" w:bidi="ar-SA"/>
        </w:rPr>
      </w:pPr>
      <w:r w:rsidRPr="00F90422">
        <w:rPr>
          <w:rFonts w:ascii="Times New Roman" w:eastAsiaTheme="minorHAnsi" w:hAnsi="Times New Roman" w:cs="Times New Roman"/>
          <w:bCs/>
          <w:iCs/>
          <w:color w:val="auto"/>
          <w:lang w:eastAsia="en-US" w:bidi="ar-SA"/>
        </w:rPr>
        <w:t>Участие в дежурстве по классу и школе, в трудовых акциях, посадке деревьев и саженцев, разбивке цветников;</w:t>
      </w:r>
    </w:p>
    <w:p w:rsidR="00F90422" w:rsidRPr="00F90422" w:rsidRDefault="00F90422" w:rsidP="009313A0">
      <w:pPr>
        <w:widowControl/>
        <w:numPr>
          <w:ilvl w:val="0"/>
          <w:numId w:val="33"/>
        </w:numPr>
        <w:spacing w:line="276" w:lineRule="auto"/>
        <w:jc w:val="both"/>
        <w:rPr>
          <w:rFonts w:ascii="Times New Roman" w:eastAsiaTheme="minorHAnsi" w:hAnsi="Times New Roman" w:cs="Times New Roman"/>
          <w:bCs/>
          <w:iCs/>
          <w:color w:val="auto"/>
          <w:lang w:eastAsia="en-US" w:bidi="ar-SA"/>
        </w:rPr>
      </w:pPr>
      <w:r w:rsidRPr="00F90422">
        <w:rPr>
          <w:rFonts w:ascii="Times New Roman" w:eastAsiaTheme="minorHAnsi" w:hAnsi="Times New Roman" w:cs="Times New Roman"/>
          <w:bCs/>
          <w:iCs/>
          <w:color w:val="auto"/>
          <w:lang w:eastAsia="en-US" w:bidi="ar-SA"/>
        </w:rPr>
        <w:t>Участие в работе Советов дел по организации соревнований, конкурсов, олимпиад, конференций и т.д.;</w:t>
      </w:r>
    </w:p>
    <w:p w:rsidR="00F90422" w:rsidRPr="00F90422" w:rsidRDefault="00F90422" w:rsidP="009313A0">
      <w:pPr>
        <w:widowControl/>
        <w:numPr>
          <w:ilvl w:val="0"/>
          <w:numId w:val="33"/>
        </w:numPr>
        <w:spacing w:line="276" w:lineRule="auto"/>
        <w:jc w:val="both"/>
        <w:rPr>
          <w:rFonts w:ascii="Times New Roman" w:eastAsiaTheme="minorHAnsi" w:hAnsi="Times New Roman" w:cs="Times New Roman"/>
          <w:bCs/>
          <w:iCs/>
          <w:color w:val="auto"/>
          <w:lang w:eastAsia="en-US" w:bidi="ar-SA"/>
        </w:rPr>
      </w:pPr>
      <w:r w:rsidRPr="00F90422">
        <w:rPr>
          <w:rFonts w:ascii="Times New Roman" w:eastAsiaTheme="minorHAnsi" w:hAnsi="Times New Roman" w:cs="Times New Roman"/>
          <w:bCs/>
          <w:iCs/>
          <w:color w:val="auto"/>
          <w:lang w:eastAsia="en-US" w:bidi="ar-SA"/>
        </w:rPr>
        <w:t>Участие в детских школьных объединениях;</w:t>
      </w:r>
    </w:p>
    <w:p w:rsidR="00F90422" w:rsidRPr="00F90422" w:rsidRDefault="00F90422" w:rsidP="009313A0">
      <w:pPr>
        <w:widowControl/>
        <w:numPr>
          <w:ilvl w:val="0"/>
          <w:numId w:val="33"/>
        </w:numPr>
        <w:spacing w:line="276" w:lineRule="auto"/>
        <w:jc w:val="both"/>
        <w:rPr>
          <w:rFonts w:ascii="Times New Roman" w:eastAsiaTheme="minorHAnsi" w:hAnsi="Times New Roman" w:cs="Times New Roman"/>
          <w:color w:val="auto"/>
          <w:lang w:eastAsia="en-US" w:bidi="ar-SA"/>
        </w:rPr>
      </w:pPr>
      <w:r w:rsidRPr="00F90422">
        <w:rPr>
          <w:rFonts w:ascii="Times New Roman" w:eastAsiaTheme="minorHAnsi" w:hAnsi="Times New Roman" w:cs="Times New Roman"/>
          <w:bCs/>
          <w:iCs/>
          <w:color w:val="auto"/>
          <w:lang w:eastAsia="en-US" w:bidi="ar-SA"/>
        </w:rPr>
        <w:t xml:space="preserve">Участие в летних практиках и профильных сменах в школьном лагере. </w:t>
      </w:r>
    </w:p>
    <w:p w:rsidR="00F90422" w:rsidRPr="00F90422" w:rsidRDefault="00F90422" w:rsidP="00F90422">
      <w:pPr>
        <w:shd w:val="clear" w:color="auto" w:fill="FFFFFF"/>
        <w:ind w:firstLine="709"/>
        <w:rPr>
          <w:rFonts w:ascii="Times New Roman" w:eastAsia="Courier New" w:hAnsi="Times New Roman" w:cs="Times New Roman"/>
          <w:szCs w:val="28"/>
        </w:rPr>
      </w:pPr>
      <w:r w:rsidRPr="00F90422">
        <w:rPr>
          <w:rFonts w:ascii="Times New Roman" w:eastAsia="Courier New" w:hAnsi="Times New Roman" w:cs="Times New Roman"/>
        </w:rPr>
        <w:t>Анализ индивидуального участия обучающихся во внеурочной деятельности, общешкольных и классных делах осуществляется через</w:t>
      </w:r>
      <w:r w:rsidRPr="00F90422">
        <w:rPr>
          <w:rFonts w:ascii="Times New Roman" w:eastAsia="Courier New" w:hAnsi="Times New Roman" w:cs="Times New Roman"/>
          <w:szCs w:val="28"/>
        </w:rPr>
        <w:t xml:space="preserve"> </w:t>
      </w:r>
      <w:r w:rsidRPr="00F90422">
        <w:rPr>
          <w:rFonts w:ascii="Times New Roman" w:eastAsia="Courier New" w:hAnsi="Times New Roman" w:cs="Times New Roman"/>
          <w:b/>
          <w:szCs w:val="28"/>
        </w:rPr>
        <w:t>листы достижений.</w:t>
      </w:r>
    </w:p>
    <w:p w:rsidR="00F90422" w:rsidRPr="00F90422" w:rsidRDefault="00F90422" w:rsidP="00F90422">
      <w:pPr>
        <w:rPr>
          <w:rFonts w:ascii="Times New Roman" w:eastAsia="Courier New" w:hAnsi="Times New Roman" w:cs="Times New Roman"/>
          <w:szCs w:val="28"/>
        </w:rPr>
      </w:pPr>
    </w:p>
    <w:p w:rsidR="00F90422" w:rsidRPr="00F90422" w:rsidRDefault="00F90422" w:rsidP="00F90422">
      <w:pPr>
        <w:spacing w:after="160" w:line="256" w:lineRule="auto"/>
        <w:jc w:val="both"/>
        <w:rPr>
          <w:rFonts w:ascii="Times New Roman" w:eastAsia="DengXian" w:hAnsi="Times New Roman" w:cs="Times New Roman"/>
          <w:b/>
          <w:sz w:val="26"/>
          <w:szCs w:val="26"/>
          <w:lang w:eastAsia="zh-CN" w:bidi="th-TH"/>
        </w:rPr>
      </w:pPr>
      <w:r w:rsidRPr="00F90422">
        <w:rPr>
          <w:rFonts w:ascii="Times New Roman" w:eastAsia="DengXian" w:hAnsi="Times New Roman" w:cs="Times New Roman"/>
          <w:b/>
          <w:sz w:val="26"/>
          <w:szCs w:val="26"/>
          <w:lang w:eastAsia="zh-CN" w:bidi="th-TH"/>
        </w:rPr>
        <w:t xml:space="preserve">                                 3.5 Модуль «Профориентация»</w:t>
      </w:r>
    </w:p>
    <w:p w:rsidR="00F90422" w:rsidRPr="00F90422" w:rsidRDefault="00F90422" w:rsidP="00F90422">
      <w:pPr>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F90422">
        <w:rPr>
          <w:rFonts w:ascii="Times New Roman" w:eastAsia="DengXian" w:hAnsi="Times New Roman" w:cs="Times New Roman"/>
          <w:szCs w:val="28"/>
          <w:lang w:eastAsia="zh-CN" w:bidi="th-TH"/>
        </w:rPr>
        <w:t>профориентационно</w:t>
      </w:r>
      <w:proofErr w:type="spellEnd"/>
      <w:r w:rsidRPr="00F90422">
        <w:rPr>
          <w:rFonts w:ascii="Times New Roman" w:eastAsia="DengXian" w:hAnsi="Times New Roman" w:cs="Times New Roman"/>
          <w:szCs w:val="28"/>
          <w:lang w:eastAsia="zh-CN" w:bidi="th-TH"/>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F90422">
        <w:rPr>
          <w:rFonts w:ascii="Times New Roman" w:eastAsia="DengXian" w:hAnsi="Times New Roman" w:cs="Times New Roman"/>
          <w:szCs w:val="28"/>
          <w:lang w:eastAsia="zh-CN" w:bidi="th-TH"/>
        </w:rPr>
        <w:t>внепрофессиональную</w:t>
      </w:r>
      <w:proofErr w:type="spellEnd"/>
      <w:r w:rsidRPr="00F90422">
        <w:rPr>
          <w:rFonts w:ascii="Times New Roman" w:eastAsia="DengXian" w:hAnsi="Times New Roman" w:cs="Times New Roman"/>
          <w:szCs w:val="28"/>
          <w:lang w:eastAsia="zh-CN" w:bidi="th-TH"/>
        </w:rPr>
        <w:t xml:space="preserve"> составляющие такой деятельности. </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xml:space="preserve">Что включает в себя профессиональное просвещение: профессиональное просвещение – ознакомление школьников с различными видами труда в обществе, разнообразием и особенностями профессий, тенденциями их развития, потребностями в кадрах хозяйства страны и конкретного региона, путями получения профессии, особенностями трудоустройства и последующего профессионального роста и т.д. </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Профессиональное просвещение осуществляется:</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в начальной школе – на уроках окружающего мира, технологии, классных часах, встречах «</w:t>
      </w:r>
      <w:proofErr w:type="gramStart"/>
      <w:r w:rsidRPr="00F90422">
        <w:rPr>
          <w:rFonts w:ascii="Times New Roman" w:eastAsia="DengXian" w:hAnsi="Times New Roman" w:cs="Times New Roman"/>
          <w:szCs w:val="28"/>
          <w:lang w:eastAsia="zh-CN" w:bidi="th-TH"/>
        </w:rPr>
        <w:t>Мастер-ученику</w:t>
      </w:r>
      <w:proofErr w:type="gramEnd"/>
      <w:r w:rsidRPr="00F90422">
        <w:rPr>
          <w:rFonts w:ascii="Times New Roman" w:eastAsia="DengXian" w:hAnsi="Times New Roman" w:cs="Times New Roman"/>
          <w:szCs w:val="28"/>
          <w:lang w:eastAsia="zh-CN" w:bidi="th-TH"/>
        </w:rPr>
        <w:t xml:space="preserve">», образовательных путешествиях, экскурсиях; </w:t>
      </w:r>
    </w:p>
    <w:p w:rsidR="00F90422" w:rsidRPr="00F90422" w:rsidRDefault="00F90422" w:rsidP="00F90422">
      <w:pPr>
        <w:jc w:val="both"/>
        <w:rPr>
          <w:rFonts w:ascii="Times New Roman" w:eastAsia="Times New Roman" w:hAnsi="Times New Roman" w:cs="Times New Roman"/>
          <w:szCs w:val="28"/>
        </w:rPr>
      </w:pPr>
      <w:r w:rsidRPr="00F90422">
        <w:rPr>
          <w:rFonts w:ascii="Times New Roman" w:eastAsia="DengXian" w:hAnsi="Times New Roman" w:cs="Times New Roman"/>
          <w:szCs w:val="28"/>
          <w:lang w:eastAsia="zh-CN" w:bidi="th-TH"/>
        </w:rPr>
        <w:t xml:space="preserve"> в средней школе - на разных уроках   в соответствии с предметным содержанием урока, на  классных часах, индивидуальных встречах и собеседованиях, встречах «</w:t>
      </w:r>
      <w:proofErr w:type="gramStart"/>
      <w:r w:rsidRPr="00F90422">
        <w:rPr>
          <w:rFonts w:ascii="Times New Roman" w:eastAsia="DengXian" w:hAnsi="Times New Roman" w:cs="Times New Roman"/>
          <w:szCs w:val="28"/>
          <w:lang w:eastAsia="zh-CN" w:bidi="th-TH"/>
        </w:rPr>
        <w:t>Мастер-ученику</w:t>
      </w:r>
      <w:proofErr w:type="gramEnd"/>
      <w:r w:rsidRPr="00F90422">
        <w:rPr>
          <w:rFonts w:ascii="Times New Roman" w:eastAsia="DengXian" w:hAnsi="Times New Roman" w:cs="Times New Roman"/>
          <w:szCs w:val="28"/>
          <w:lang w:eastAsia="zh-CN" w:bidi="th-TH"/>
        </w:rPr>
        <w:t>», образовательных путешествиях, экскурсиях, просмотре и обсуждении о</w:t>
      </w:r>
      <w:r w:rsidRPr="00F90422">
        <w:rPr>
          <w:rFonts w:ascii="Times New Roman" w:eastAsia="Times New Roman" w:hAnsi="Times New Roman" w:cs="Times New Roman"/>
          <w:szCs w:val="28"/>
        </w:rPr>
        <w:t>ткрытых уроков  «</w:t>
      </w:r>
      <w:proofErr w:type="spellStart"/>
      <w:r w:rsidRPr="00F90422">
        <w:rPr>
          <w:rFonts w:ascii="Times New Roman" w:eastAsia="Times New Roman" w:hAnsi="Times New Roman" w:cs="Times New Roman"/>
          <w:szCs w:val="28"/>
        </w:rPr>
        <w:t>ПроеКТОриЯ</w:t>
      </w:r>
      <w:proofErr w:type="spellEnd"/>
      <w:r w:rsidRPr="00F90422">
        <w:rPr>
          <w:rFonts w:ascii="Times New Roman" w:eastAsia="Times New Roman" w:hAnsi="Times New Roman" w:cs="Times New Roman"/>
          <w:szCs w:val="28"/>
        </w:rPr>
        <w:t>»;</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xml:space="preserve">в старшей школе – на классных часах, </w:t>
      </w:r>
      <w:proofErr w:type="spellStart"/>
      <w:r w:rsidRPr="00F90422">
        <w:rPr>
          <w:rFonts w:ascii="Times New Roman" w:eastAsia="DengXian" w:hAnsi="Times New Roman" w:cs="Times New Roman"/>
          <w:szCs w:val="28"/>
          <w:lang w:eastAsia="zh-CN" w:bidi="th-TH"/>
        </w:rPr>
        <w:t>тьюторских</w:t>
      </w:r>
      <w:proofErr w:type="spellEnd"/>
      <w:r w:rsidRPr="00F90422">
        <w:rPr>
          <w:rFonts w:ascii="Times New Roman" w:eastAsia="DengXian" w:hAnsi="Times New Roman" w:cs="Times New Roman"/>
          <w:szCs w:val="28"/>
          <w:lang w:eastAsia="zh-CN" w:bidi="th-TH"/>
        </w:rPr>
        <w:t xml:space="preserve"> встречах, курсах, встречах «</w:t>
      </w:r>
      <w:proofErr w:type="gramStart"/>
      <w:r w:rsidRPr="00F90422">
        <w:rPr>
          <w:rFonts w:ascii="Times New Roman" w:eastAsia="DengXian" w:hAnsi="Times New Roman" w:cs="Times New Roman"/>
          <w:szCs w:val="28"/>
          <w:lang w:eastAsia="zh-CN" w:bidi="th-TH"/>
        </w:rPr>
        <w:t>Мастер-ученику</w:t>
      </w:r>
      <w:proofErr w:type="gramEnd"/>
      <w:r w:rsidRPr="00F90422">
        <w:rPr>
          <w:rFonts w:ascii="Times New Roman" w:eastAsia="DengXian" w:hAnsi="Times New Roman" w:cs="Times New Roman"/>
          <w:szCs w:val="28"/>
          <w:lang w:eastAsia="zh-CN" w:bidi="th-TH"/>
        </w:rPr>
        <w:t>».</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xml:space="preserve">Диагностика и консультирование проходит на индивидуальных встречах,  консультациях с педагогом-психологом, классным руководителем,  на внеурочных занятиях и классных часах, с привлечением специалистов   Центра занятости населения,  при участии в </w:t>
      </w:r>
      <w:proofErr w:type="spellStart"/>
      <w:r w:rsidRPr="00F90422">
        <w:rPr>
          <w:rFonts w:ascii="Times New Roman" w:eastAsia="DengXian" w:hAnsi="Times New Roman" w:cs="Times New Roman"/>
          <w:szCs w:val="28"/>
          <w:lang w:eastAsia="zh-CN" w:bidi="th-TH"/>
        </w:rPr>
        <w:lastRenderedPageBreak/>
        <w:t>профориентационных</w:t>
      </w:r>
      <w:proofErr w:type="spellEnd"/>
      <w:r w:rsidRPr="00F90422">
        <w:rPr>
          <w:rFonts w:ascii="Times New Roman" w:eastAsia="DengXian" w:hAnsi="Times New Roman" w:cs="Times New Roman"/>
          <w:szCs w:val="28"/>
          <w:lang w:eastAsia="zh-CN" w:bidi="th-TH"/>
        </w:rPr>
        <w:t xml:space="preserve"> проектах ПГНИУ (</w:t>
      </w:r>
      <w:r w:rsidRPr="00F90422">
        <w:rPr>
          <w:rFonts w:ascii="Times New Roman" w:eastAsia="Courier New" w:hAnsi="Times New Roman" w:cs="Times New Roman"/>
          <w:szCs w:val="28"/>
        </w:rPr>
        <w:t>«Игра будущего»)</w:t>
      </w:r>
      <w:r w:rsidRPr="00F90422">
        <w:rPr>
          <w:rFonts w:ascii="Times New Roman" w:eastAsia="DengXian" w:hAnsi="Times New Roman" w:cs="Times New Roman"/>
          <w:szCs w:val="28"/>
          <w:lang w:eastAsia="zh-CN" w:bidi="th-TH"/>
        </w:rPr>
        <w:t xml:space="preserve">, городских проектах и мероприятиях,     выставке «Образование и карьера», онлайн –  диагностика, составление </w:t>
      </w:r>
      <w:proofErr w:type="spellStart"/>
      <w:r w:rsidRPr="00F90422">
        <w:rPr>
          <w:rFonts w:ascii="Times New Roman" w:eastAsia="DengXian" w:hAnsi="Times New Roman" w:cs="Times New Roman"/>
          <w:szCs w:val="28"/>
          <w:lang w:eastAsia="zh-CN" w:bidi="th-TH"/>
        </w:rPr>
        <w:t>профессиограмм</w:t>
      </w:r>
      <w:proofErr w:type="spellEnd"/>
      <w:r w:rsidRPr="00F90422">
        <w:rPr>
          <w:rFonts w:ascii="Times New Roman" w:eastAsia="DengXian" w:hAnsi="Times New Roman" w:cs="Times New Roman"/>
          <w:szCs w:val="28"/>
          <w:lang w:eastAsia="zh-CN" w:bidi="th-TH"/>
        </w:rPr>
        <w:t xml:space="preserve"> учащимися 10-х классов.</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xml:space="preserve">Организация профессиональных проб: </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xml:space="preserve">прохождение профессиональных проб  на предприятиях,  в том числе онлайн, с помощью родителей - наставников,  социальных партнеров; </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через проект «Наставники», миссией, которого является  помочь школьникам увидеть своими глазами новые горизонты будущего;</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xml:space="preserve">через  участие в проектах газеты «Перемена-Пермь» в рамках городского фестиваля «Пермь профессиональная»; проекты РЦ </w:t>
      </w:r>
      <w:r w:rsidRPr="00F90422">
        <w:rPr>
          <w:rFonts w:ascii="Times New Roman" w:eastAsia="№Е" w:hAnsi="Times New Roman" w:cs="Times New Roman"/>
          <w:kern w:val="2"/>
          <w:szCs w:val="28"/>
          <w:lang w:eastAsia="ko-KR"/>
        </w:rPr>
        <w:t>«</w:t>
      </w:r>
      <w:proofErr w:type="spellStart"/>
      <w:r w:rsidRPr="00F90422">
        <w:rPr>
          <w:rFonts w:ascii="Times New Roman" w:eastAsia="№Е" w:hAnsi="Times New Roman" w:cs="Times New Roman"/>
          <w:kern w:val="2"/>
          <w:szCs w:val="28"/>
          <w:lang w:eastAsia="ko-KR"/>
        </w:rPr>
        <w:t>Серебрянное</w:t>
      </w:r>
      <w:proofErr w:type="spellEnd"/>
      <w:r w:rsidRPr="00F90422">
        <w:rPr>
          <w:rFonts w:ascii="Times New Roman" w:eastAsia="№Е" w:hAnsi="Times New Roman" w:cs="Times New Roman"/>
          <w:kern w:val="2"/>
          <w:szCs w:val="28"/>
          <w:lang w:eastAsia="ko-KR"/>
        </w:rPr>
        <w:t xml:space="preserve"> </w:t>
      </w:r>
      <w:proofErr w:type="spellStart"/>
      <w:r w:rsidRPr="00F90422">
        <w:rPr>
          <w:rFonts w:ascii="Times New Roman" w:eastAsia="№Е" w:hAnsi="Times New Roman" w:cs="Times New Roman"/>
          <w:kern w:val="2"/>
          <w:szCs w:val="28"/>
          <w:lang w:eastAsia="ko-KR"/>
        </w:rPr>
        <w:t>волонтерство</w:t>
      </w:r>
      <w:proofErr w:type="spellEnd"/>
      <w:r w:rsidRPr="00F90422">
        <w:rPr>
          <w:rFonts w:ascii="Times New Roman" w:eastAsia="№Е" w:hAnsi="Times New Roman" w:cs="Times New Roman"/>
          <w:kern w:val="2"/>
          <w:szCs w:val="28"/>
          <w:lang w:eastAsia="ko-KR"/>
        </w:rPr>
        <w:t xml:space="preserve"> Пермского края»,</w:t>
      </w:r>
      <w:r w:rsidRPr="00F90422">
        <w:rPr>
          <w:rFonts w:ascii="Times New Roman" w:eastAsia="DengXian" w:hAnsi="Times New Roman" w:cs="Times New Roman"/>
          <w:szCs w:val="28"/>
          <w:lang w:eastAsia="zh-CN" w:bidi="th-TH"/>
        </w:rPr>
        <w:t xml:space="preserve"> проекты ПГГПУ «Педагогический класс </w:t>
      </w:r>
      <w:r w:rsidRPr="00F90422">
        <w:rPr>
          <w:rFonts w:ascii="Times New Roman" w:eastAsia="DengXian" w:hAnsi="Times New Roman" w:cs="Times New Roman"/>
          <w:szCs w:val="28"/>
          <w:lang w:val="en-US" w:eastAsia="zh-CN" w:bidi="th-TH"/>
        </w:rPr>
        <w:t>P</w:t>
      </w:r>
      <w:r w:rsidRPr="00F90422">
        <w:rPr>
          <w:rFonts w:ascii="Times New Roman" w:eastAsia="DengXian" w:hAnsi="Times New Roman" w:cs="Times New Roman"/>
          <w:szCs w:val="28"/>
          <w:lang w:eastAsia="zh-CN" w:bidi="th-TH"/>
        </w:rPr>
        <w:t>&amp;</w:t>
      </w:r>
      <w:r w:rsidRPr="00F90422">
        <w:rPr>
          <w:rFonts w:ascii="Times New Roman" w:eastAsia="DengXian" w:hAnsi="Times New Roman" w:cs="Times New Roman"/>
          <w:szCs w:val="28"/>
          <w:lang w:val="en-US" w:eastAsia="zh-CN" w:bidi="th-TH"/>
        </w:rPr>
        <w:t>P</w:t>
      </w:r>
      <w:r w:rsidRPr="00F90422">
        <w:rPr>
          <w:rFonts w:ascii="Times New Roman" w:eastAsia="DengXian" w:hAnsi="Times New Roman" w:cs="Times New Roman"/>
          <w:szCs w:val="28"/>
          <w:lang w:eastAsia="zh-CN" w:bidi="th-TH"/>
        </w:rPr>
        <w:t>», «Кадры будущего для регионов», «Губернаторская школа» и др.</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xml:space="preserve">через участие в региональных  и  Всероссийских конкурсах,  проектах («Молодые профессионалы», «Большая перемена» и др.) </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Прохождение инженерно-технических практик: на договорной основе: ОАО «Анод», «</w:t>
      </w:r>
      <w:proofErr w:type="spellStart"/>
      <w:r w:rsidRPr="00F90422">
        <w:rPr>
          <w:rFonts w:ascii="Times New Roman" w:eastAsia="DengXian" w:hAnsi="Times New Roman" w:cs="Times New Roman"/>
          <w:szCs w:val="28"/>
          <w:lang w:eastAsia="zh-CN" w:bidi="th-TH"/>
        </w:rPr>
        <w:t>Reis</w:t>
      </w:r>
      <w:proofErr w:type="spellEnd"/>
      <w:r w:rsidRPr="00F90422">
        <w:rPr>
          <w:rFonts w:ascii="Times New Roman" w:eastAsia="DengXian" w:hAnsi="Times New Roman" w:cs="Times New Roman"/>
          <w:szCs w:val="28"/>
          <w:lang w:eastAsia="zh-CN" w:bidi="th-TH"/>
        </w:rPr>
        <w:t xml:space="preserve"> </w:t>
      </w:r>
      <w:proofErr w:type="spellStart"/>
      <w:r w:rsidRPr="00F90422">
        <w:rPr>
          <w:rFonts w:ascii="Times New Roman" w:eastAsia="DengXian" w:hAnsi="Times New Roman" w:cs="Times New Roman"/>
          <w:szCs w:val="28"/>
          <w:lang w:eastAsia="zh-CN" w:bidi="th-TH"/>
        </w:rPr>
        <w:t>One</w:t>
      </w:r>
      <w:proofErr w:type="spellEnd"/>
      <w:r w:rsidRPr="00F90422">
        <w:rPr>
          <w:rFonts w:ascii="Times New Roman" w:eastAsia="DengXian" w:hAnsi="Times New Roman" w:cs="Times New Roman"/>
          <w:szCs w:val="28"/>
          <w:lang w:eastAsia="zh-CN" w:bidi="th-TH"/>
        </w:rPr>
        <w:t>» ,«Камский Кабель», МВС Технология, «Инженерная школа», «</w:t>
      </w:r>
      <w:proofErr w:type="spellStart"/>
      <w:r w:rsidRPr="00F90422">
        <w:rPr>
          <w:rFonts w:ascii="Times New Roman" w:eastAsia="DengXian" w:hAnsi="Times New Roman" w:cs="Times New Roman"/>
          <w:szCs w:val="28"/>
          <w:lang w:eastAsia="zh-CN" w:bidi="th-TH"/>
        </w:rPr>
        <w:t>Техношкола</w:t>
      </w:r>
      <w:proofErr w:type="spellEnd"/>
      <w:r w:rsidRPr="00F90422">
        <w:rPr>
          <w:rFonts w:ascii="Times New Roman" w:eastAsia="DengXian" w:hAnsi="Times New Roman" w:cs="Times New Roman"/>
          <w:szCs w:val="28"/>
          <w:lang w:eastAsia="zh-CN" w:bidi="th-TH"/>
        </w:rPr>
        <w:t>», «</w:t>
      </w:r>
      <w:proofErr w:type="spellStart"/>
      <w:r w:rsidRPr="00F90422">
        <w:rPr>
          <w:rFonts w:ascii="Times New Roman" w:eastAsia="DengXian" w:hAnsi="Times New Roman" w:cs="Times New Roman"/>
          <w:szCs w:val="28"/>
          <w:lang w:eastAsia="zh-CN" w:bidi="th-TH"/>
        </w:rPr>
        <w:t>Фотоника</w:t>
      </w:r>
      <w:proofErr w:type="spellEnd"/>
      <w:r w:rsidRPr="00F90422">
        <w:rPr>
          <w:rFonts w:ascii="Times New Roman" w:eastAsia="DengXian" w:hAnsi="Times New Roman" w:cs="Times New Roman"/>
          <w:szCs w:val="28"/>
          <w:lang w:eastAsia="zh-CN" w:bidi="th-TH"/>
        </w:rPr>
        <w:t>» и др.</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Вовлечение в творческую деятельность ЦМИТ: школьные клубы, конкурсное движение.</w:t>
      </w:r>
    </w:p>
    <w:p w:rsidR="00F90422" w:rsidRPr="00F90422" w:rsidRDefault="00F90422" w:rsidP="00F90422">
      <w:pPr>
        <w:spacing w:after="200" w:line="276" w:lineRule="auto"/>
        <w:rPr>
          <w:rFonts w:ascii="Times New Roman" w:eastAsia="Calibri" w:hAnsi="Times New Roman" w:cs="Times New Roman"/>
          <w:b/>
          <w:bCs/>
          <w:sz w:val="26"/>
          <w:szCs w:val="26"/>
        </w:rPr>
      </w:pPr>
      <w:r w:rsidRPr="00F90422">
        <w:rPr>
          <w:rFonts w:ascii="Times New Roman" w:eastAsia="Calibri" w:hAnsi="Times New Roman" w:cs="Times New Roman"/>
          <w:b/>
          <w:bCs/>
          <w:sz w:val="26"/>
          <w:szCs w:val="26"/>
        </w:rPr>
        <w:t xml:space="preserve">Модуль 3.6    Работа с родителями                                                                                                                            </w:t>
      </w:r>
    </w:p>
    <w:p w:rsidR="00F90422" w:rsidRPr="00F90422" w:rsidRDefault="00F90422" w:rsidP="00F90422">
      <w:pPr>
        <w:rPr>
          <w:rFonts w:ascii="Times New Roman" w:eastAsia="Calibri" w:hAnsi="Times New Roman" w:cs="Times New Roman"/>
          <w:szCs w:val="28"/>
        </w:rPr>
      </w:pPr>
      <w:r w:rsidRPr="00F90422">
        <w:rPr>
          <w:rFonts w:ascii="Times New Roman" w:eastAsia="Calibri" w:hAnsi="Times New Roman" w:cs="Times New Roman"/>
          <w:bCs/>
          <w:szCs w:val="28"/>
        </w:rPr>
        <w:t>Система работы с родителями выстраивается на решении следующих задач:</w:t>
      </w:r>
    </w:p>
    <w:p w:rsidR="00F90422" w:rsidRPr="00F90422" w:rsidRDefault="00F90422" w:rsidP="009313A0">
      <w:pPr>
        <w:widowControl/>
        <w:numPr>
          <w:ilvl w:val="0"/>
          <w:numId w:val="27"/>
        </w:numPr>
        <w:contextualSpacing/>
        <w:rPr>
          <w:rFonts w:ascii="Times New Roman" w:eastAsia="Calibri" w:hAnsi="Times New Roman" w:cs="Times New Roman"/>
          <w:color w:val="auto"/>
          <w:lang w:eastAsia="en-US" w:bidi="ar-SA"/>
        </w:rPr>
      </w:pPr>
      <w:r w:rsidRPr="00F90422">
        <w:rPr>
          <w:rFonts w:ascii="Times New Roman" w:eastAsia="Calibri" w:hAnsi="Times New Roman" w:cs="Times New Roman"/>
          <w:color w:val="auto"/>
          <w:lang w:eastAsia="en-US" w:bidi="ar-SA"/>
        </w:rPr>
        <w:t>Повышение педагогической культуры родителей, пополнение арсенала их  знаний по общим и конкретным вопросам воспитания ребёнка в семье и  школе.</w:t>
      </w:r>
    </w:p>
    <w:p w:rsidR="00F90422" w:rsidRPr="00F90422" w:rsidRDefault="00F90422" w:rsidP="009313A0">
      <w:pPr>
        <w:widowControl/>
        <w:numPr>
          <w:ilvl w:val="0"/>
          <w:numId w:val="27"/>
        </w:numPr>
        <w:contextualSpacing/>
        <w:rPr>
          <w:rFonts w:ascii="Times New Roman" w:eastAsia="Calibri" w:hAnsi="Times New Roman" w:cs="Times New Roman"/>
          <w:color w:val="auto"/>
          <w:lang w:eastAsia="en-US" w:bidi="ar-SA"/>
        </w:rPr>
      </w:pPr>
      <w:r w:rsidRPr="00F90422">
        <w:rPr>
          <w:rFonts w:ascii="Times New Roman" w:eastAsia="Calibri" w:hAnsi="Times New Roman" w:cs="Times New Roman"/>
          <w:color w:val="auto"/>
          <w:lang w:eastAsia="en-US" w:bidi="ar-SA"/>
        </w:rPr>
        <w:t>Вовлечение  родителей  в    совместную   с   детьми   и    педагогами   учебн</w:t>
      </w:r>
      <w:proofErr w:type="gramStart"/>
      <w:r w:rsidRPr="00F90422">
        <w:rPr>
          <w:rFonts w:ascii="Times New Roman" w:eastAsia="Calibri" w:hAnsi="Times New Roman" w:cs="Times New Roman"/>
          <w:color w:val="auto"/>
          <w:lang w:eastAsia="en-US" w:bidi="ar-SA"/>
        </w:rPr>
        <w:t>о-</w:t>
      </w:r>
      <w:proofErr w:type="gramEnd"/>
      <w:r w:rsidRPr="00F90422">
        <w:rPr>
          <w:rFonts w:ascii="Times New Roman" w:eastAsia="Calibri" w:hAnsi="Times New Roman" w:cs="Times New Roman"/>
          <w:color w:val="auto"/>
          <w:lang w:eastAsia="en-US" w:bidi="ar-SA"/>
        </w:rPr>
        <w:t xml:space="preserve"> познавательную,   культурно-досуговую,   общественно-полезную    и   спортивно-оздоровительную деятельность. </w:t>
      </w:r>
    </w:p>
    <w:p w:rsidR="00F90422" w:rsidRPr="00F90422" w:rsidRDefault="00F90422" w:rsidP="009313A0">
      <w:pPr>
        <w:widowControl/>
        <w:numPr>
          <w:ilvl w:val="0"/>
          <w:numId w:val="27"/>
        </w:numPr>
        <w:contextualSpacing/>
        <w:rPr>
          <w:rFonts w:ascii="Times New Roman" w:eastAsia="Calibri" w:hAnsi="Times New Roman" w:cs="Times New Roman"/>
          <w:color w:val="auto"/>
          <w:lang w:eastAsia="en-US" w:bidi="ar-SA"/>
        </w:rPr>
      </w:pPr>
      <w:r w:rsidRPr="00F90422">
        <w:rPr>
          <w:rFonts w:ascii="Times New Roman" w:eastAsia="Calibri" w:hAnsi="Times New Roman" w:cs="Times New Roman"/>
          <w:color w:val="auto"/>
          <w:lang w:eastAsia="en-US" w:bidi="ar-SA"/>
        </w:rPr>
        <w:t>Презентация   положительного   семейного   опыта,   организация  семейных   мастерских и родительского лектория.</w:t>
      </w:r>
    </w:p>
    <w:p w:rsidR="00F90422" w:rsidRPr="00F90422" w:rsidRDefault="00F90422" w:rsidP="009313A0">
      <w:pPr>
        <w:widowControl/>
        <w:numPr>
          <w:ilvl w:val="0"/>
          <w:numId w:val="27"/>
        </w:numPr>
        <w:contextualSpacing/>
        <w:rPr>
          <w:rFonts w:ascii="Times New Roman" w:eastAsia="Calibri" w:hAnsi="Times New Roman" w:cs="Times New Roman"/>
          <w:color w:val="auto"/>
          <w:lang w:eastAsia="en-US" w:bidi="ar-SA"/>
        </w:rPr>
      </w:pPr>
      <w:r w:rsidRPr="00F90422">
        <w:rPr>
          <w:rFonts w:ascii="Times New Roman" w:eastAsia="Calibri" w:hAnsi="Times New Roman" w:cs="Times New Roman"/>
          <w:color w:val="auto"/>
          <w:lang w:eastAsia="en-US" w:bidi="ar-SA"/>
        </w:rPr>
        <w:t xml:space="preserve">Совершенствование форм взаимодействия школа – семья. </w:t>
      </w:r>
    </w:p>
    <w:p w:rsidR="00F90422" w:rsidRPr="00F90422" w:rsidRDefault="00F90422" w:rsidP="009313A0">
      <w:pPr>
        <w:widowControl/>
        <w:numPr>
          <w:ilvl w:val="0"/>
          <w:numId w:val="27"/>
        </w:numPr>
        <w:contextualSpacing/>
        <w:rPr>
          <w:rFonts w:ascii="Times New Roman" w:eastAsia="Calibri" w:hAnsi="Times New Roman" w:cs="Times New Roman"/>
          <w:color w:val="auto"/>
          <w:lang w:eastAsia="en-US" w:bidi="ar-SA"/>
        </w:rPr>
      </w:pPr>
      <w:r w:rsidRPr="00F90422">
        <w:rPr>
          <w:rFonts w:ascii="Times New Roman" w:eastAsia="Calibri" w:hAnsi="Times New Roman" w:cs="Times New Roman"/>
          <w:color w:val="auto"/>
          <w:lang w:eastAsia="en-US" w:bidi="ar-SA"/>
        </w:rPr>
        <w:t xml:space="preserve">Помощь родителям и детям с ОВЗ. </w:t>
      </w:r>
    </w:p>
    <w:p w:rsidR="00F90422" w:rsidRPr="00F90422" w:rsidRDefault="00F90422" w:rsidP="00F90422">
      <w:pPr>
        <w:spacing w:after="200" w:line="276" w:lineRule="auto"/>
        <w:rPr>
          <w:rFonts w:ascii="Times New Roman" w:eastAsia="Calibri" w:hAnsi="Times New Roman" w:cs="Times New Roman"/>
          <w:b/>
          <w:szCs w:val="28"/>
        </w:rPr>
      </w:pPr>
      <w:r>
        <w:rPr>
          <w:rFonts w:ascii="Times New Roman" w:eastAsia="Calibri" w:hAnsi="Times New Roman" w:cs="Times New Roman"/>
          <w:b/>
          <w:noProof/>
          <w:szCs w:val="28"/>
          <w:lang w:bidi="ar-SA"/>
        </w:rPr>
        <mc:AlternateContent>
          <mc:Choice Requires="wps">
            <w:drawing>
              <wp:anchor distT="0" distB="0" distL="114300" distR="114300" simplePos="0" relativeHeight="251659264" behindDoc="0" locked="0" layoutInCell="1" allowOverlap="1">
                <wp:simplePos x="0" y="0"/>
                <wp:positionH relativeFrom="column">
                  <wp:posOffset>2396490</wp:posOffset>
                </wp:positionH>
                <wp:positionV relativeFrom="paragraph">
                  <wp:posOffset>231140</wp:posOffset>
                </wp:positionV>
                <wp:extent cx="257175" cy="447675"/>
                <wp:effectExtent l="38100" t="0" r="28575"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88.7pt;margin-top:18.2pt;width:20.25pt;height:3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">
                <v:stroke endarrow="block"/>
              </v:shape>
            </w:pict>
          </mc:Fallback>
        </mc:AlternateContent>
      </w:r>
      <w:r>
        <w:rPr>
          <w:rFonts w:ascii="Times New Roman" w:eastAsia="Calibri" w:hAnsi="Times New Roman" w:cs="Times New Roman"/>
          <w:b/>
          <w:noProof/>
          <w:szCs w:val="28"/>
          <w:lang w:bidi="ar-SA"/>
        </w:rPr>
        <mc:AlternateContent>
          <mc:Choice Requires="wps">
            <w:drawing>
              <wp:anchor distT="0" distB="0" distL="114300" distR="114300" simplePos="0" relativeHeight="251660288" behindDoc="0" locked="0" layoutInCell="1" allowOverlap="1">
                <wp:simplePos x="0" y="0"/>
                <wp:positionH relativeFrom="column">
                  <wp:posOffset>2710815</wp:posOffset>
                </wp:positionH>
                <wp:positionV relativeFrom="paragraph">
                  <wp:posOffset>231140</wp:posOffset>
                </wp:positionV>
                <wp:extent cx="304800" cy="447675"/>
                <wp:effectExtent l="0" t="0" r="7620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13.45pt;margin-top:18.2pt;width:24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">
                <v:stroke endarrow="block"/>
              </v:shape>
            </w:pict>
          </mc:Fallback>
        </mc:AlternateContent>
      </w:r>
      <w:r w:rsidRPr="00F90422">
        <w:rPr>
          <w:rFonts w:ascii="Times New Roman" w:eastAsia="Calibri" w:hAnsi="Times New Roman" w:cs="Times New Roman"/>
          <w:b/>
          <w:szCs w:val="28"/>
        </w:rPr>
        <w:t xml:space="preserve">                                               Работа будет разбита на два уровня</w:t>
      </w:r>
    </w:p>
    <w:p w:rsidR="00F90422" w:rsidRPr="00F90422" w:rsidRDefault="00F90422" w:rsidP="00F90422">
      <w:pPr>
        <w:spacing w:after="200" w:line="276" w:lineRule="auto"/>
        <w:rPr>
          <w:rFonts w:ascii="Times New Roman" w:eastAsia="Calibri" w:hAnsi="Times New Roman" w:cs="Times New Roman"/>
          <w:szCs w:val="28"/>
        </w:rPr>
      </w:pPr>
      <w:r w:rsidRPr="00F90422">
        <w:rPr>
          <w:rFonts w:ascii="Times New Roman" w:eastAsia="Calibri" w:hAnsi="Times New Roman" w:cs="Times New Roman"/>
          <w:szCs w:val="28"/>
        </w:rPr>
        <w:t xml:space="preserve">  </w:t>
      </w:r>
    </w:p>
    <w:tbl>
      <w:tblPr>
        <w:tblStyle w:val="af0"/>
        <w:tblW w:w="10207" w:type="dxa"/>
        <w:tblLook w:val="04A0" w:firstRow="1" w:lastRow="0" w:firstColumn="1" w:lastColumn="0" w:noHBand="0" w:noVBand="1"/>
      </w:tblPr>
      <w:tblGrid>
        <w:gridCol w:w="5104"/>
        <w:gridCol w:w="5103"/>
      </w:tblGrid>
      <w:tr w:rsidR="00F90422" w:rsidRPr="00F90422" w:rsidTr="000678DD">
        <w:tc>
          <w:tcPr>
            <w:tcW w:w="5104" w:type="dxa"/>
            <w:tcBorders>
              <w:top w:val="single" w:sz="4" w:space="0" w:color="auto"/>
              <w:left w:val="single" w:sz="4" w:space="0" w:color="auto"/>
              <w:bottom w:val="single" w:sz="4" w:space="0" w:color="auto"/>
              <w:right w:val="single" w:sz="4" w:space="0" w:color="auto"/>
            </w:tcBorders>
            <w:hideMark/>
          </w:tcPr>
          <w:p w:rsidR="00F90422" w:rsidRPr="00F90422" w:rsidRDefault="00F90422" w:rsidP="00F90422">
            <w:pPr>
              <w:rPr>
                <w:rFonts w:ascii="Times New Roman" w:hAnsi="Times New Roman"/>
                <w:szCs w:val="28"/>
              </w:rPr>
            </w:pPr>
            <w:r w:rsidRPr="00F90422">
              <w:rPr>
                <w:rFonts w:ascii="Times New Roman" w:hAnsi="Times New Roman"/>
                <w:szCs w:val="28"/>
              </w:rPr>
              <w:t>ГРУППОВОЙ</w:t>
            </w:r>
          </w:p>
        </w:tc>
        <w:tc>
          <w:tcPr>
            <w:tcW w:w="5103" w:type="dxa"/>
            <w:tcBorders>
              <w:top w:val="single" w:sz="4" w:space="0" w:color="auto"/>
              <w:left w:val="single" w:sz="4" w:space="0" w:color="auto"/>
              <w:bottom w:val="single" w:sz="4" w:space="0" w:color="auto"/>
              <w:right w:val="single" w:sz="4" w:space="0" w:color="auto"/>
            </w:tcBorders>
            <w:hideMark/>
          </w:tcPr>
          <w:p w:rsidR="00F90422" w:rsidRPr="00F90422" w:rsidRDefault="00F90422" w:rsidP="00F90422">
            <w:pPr>
              <w:rPr>
                <w:rFonts w:ascii="Times New Roman" w:hAnsi="Times New Roman"/>
                <w:szCs w:val="28"/>
              </w:rPr>
            </w:pPr>
            <w:r w:rsidRPr="00F90422">
              <w:rPr>
                <w:rFonts w:ascii="Times New Roman" w:hAnsi="Times New Roman"/>
                <w:szCs w:val="28"/>
              </w:rPr>
              <w:t>ИНДИВИДУАЛЬНЫЙ</w:t>
            </w:r>
          </w:p>
        </w:tc>
      </w:tr>
      <w:tr w:rsidR="00F90422" w:rsidRPr="00F90422" w:rsidTr="000678DD">
        <w:tc>
          <w:tcPr>
            <w:tcW w:w="5104" w:type="dxa"/>
            <w:tcBorders>
              <w:top w:val="single" w:sz="4" w:space="0" w:color="auto"/>
              <w:left w:val="single" w:sz="4" w:space="0" w:color="auto"/>
              <w:bottom w:val="single" w:sz="4" w:space="0" w:color="auto"/>
              <w:right w:val="single" w:sz="4" w:space="0" w:color="auto"/>
            </w:tcBorders>
            <w:hideMark/>
          </w:tcPr>
          <w:p w:rsidR="00F90422" w:rsidRPr="00F90422" w:rsidRDefault="00F90422" w:rsidP="00F90422">
            <w:pPr>
              <w:rPr>
                <w:rFonts w:ascii="Times New Roman" w:hAnsi="Times New Roman"/>
                <w:szCs w:val="28"/>
              </w:rPr>
            </w:pPr>
            <w:r w:rsidRPr="00F90422">
              <w:rPr>
                <w:rFonts w:ascii="Times New Roman" w:hAnsi="Times New Roman"/>
                <w:bCs/>
                <w:szCs w:val="28"/>
              </w:rPr>
              <w:t xml:space="preserve">1.Участие родителей в управлении школой: </w:t>
            </w:r>
            <w:r w:rsidRPr="00F90422">
              <w:rPr>
                <w:rFonts w:ascii="Times New Roman" w:hAnsi="Times New Roman"/>
                <w:szCs w:val="28"/>
              </w:rPr>
              <w:t>совет школы, общешкольный родительский комитет</w:t>
            </w:r>
          </w:p>
          <w:p w:rsidR="00F90422" w:rsidRPr="00F90422" w:rsidRDefault="00F90422" w:rsidP="00F90422">
            <w:pPr>
              <w:rPr>
                <w:rFonts w:ascii="Times New Roman" w:hAnsi="Times New Roman"/>
                <w:szCs w:val="28"/>
              </w:rPr>
            </w:pPr>
            <w:r w:rsidRPr="00F90422">
              <w:rPr>
                <w:rFonts w:ascii="Times New Roman" w:hAnsi="Times New Roman"/>
                <w:szCs w:val="28"/>
              </w:rPr>
              <w:t>2</w:t>
            </w:r>
            <w:r w:rsidRPr="00F90422">
              <w:rPr>
                <w:rFonts w:ascii="Times New Roman" w:hAnsi="Times New Roman"/>
                <w:b/>
                <w:szCs w:val="28"/>
              </w:rPr>
              <w:t>.</w:t>
            </w:r>
            <w:r w:rsidRPr="00F90422">
              <w:rPr>
                <w:rFonts w:ascii="Times New Roman" w:hAnsi="Times New Roman"/>
                <w:b/>
                <w:bCs/>
                <w:szCs w:val="28"/>
              </w:rPr>
              <w:t xml:space="preserve"> </w:t>
            </w:r>
            <w:r w:rsidRPr="00F90422">
              <w:rPr>
                <w:rFonts w:ascii="Times New Roman" w:hAnsi="Times New Roman"/>
                <w:bCs/>
                <w:szCs w:val="28"/>
              </w:rPr>
              <w:t xml:space="preserve">Вовлечение родителей или законных представителей школьников в  образовательный процесс: </w:t>
            </w:r>
            <w:r w:rsidRPr="00F90422">
              <w:rPr>
                <w:rFonts w:ascii="Times New Roman" w:hAnsi="Times New Roman"/>
                <w:szCs w:val="28"/>
              </w:rPr>
              <w:t xml:space="preserve"> родительские собрания, семейные клубы, родительские дни, родительские форумы.</w:t>
            </w:r>
          </w:p>
          <w:p w:rsidR="00F90422" w:rsidRPr="00F90422" w:rsidRDefault="00F90422" w:rsidP="00F90422">
            <w:pPr>
              <w:spacing w:after="200" w:line="276" w:lineRule="auto"/>
              <w:rPr>
                <w:rFonts w:ascii="Times New Roman" w:hAnsi="Times New Roman"/>
                <w:szCs w:val="28"/>
              </w:rPr>
            </w:pPr>
            <w:r w:rsidRPr="00F90422">
              <w:rPr>
                <w:rFonts w:ascii="Times New Roman" w:hAnsi="Times New Roman"/>
                <w:szCs w:val="28"/>
              </w:rPr>
              <w:t>3.</w:t>
            </w:r>
            <w:r w:rsidRPr="00F90422">
              <w:rPr>
                <w:rFonts w:ascii="Times New Roman" w:hAnsi="Times New Roman"/>
                <w:b/>
                <w:bCs/>
                <w:szCs w:val="28"/>
              </w:rPr>
              <w:t xml:space="preserve"> </w:t>
            </w:r>
            <w:r w:rsidRPr="00F90422">
              <w:rPr>
                <w:rFonts w:ascii="Times New Roman" w:hAnsi="Times New Roman"/>
                <w:bCs/>
                <w:szCs w:val="28"/>
              </w:rPr>
              <w:t xml:space="preserve">Повышение психолого–педагогической компетентности родителей: </w:t>
            </w:r>
            <w:r w:rsidRPr="00F90422">
              <w:rPr>
                <w:rFonts w:ascii="Times New Roman" w:hAnsi="Times New Roman"/>
                <w:szCs w:val="28"/>
              </w:rPr>
              <w:t xml:space="preserve">родительские </w:t>
            </w:r>
            <w:r w:rsidRPr="00F90422">
              <w:rPr>
                <w:rFonts w:ascii="Times New Roman" w:hAnsi="Times New Roman"/>
                <w:szCs w:val="28"/>
              </w:rPr>
              <w:lastRenderedPageBreak/>
              <w:t xml:space="preserve">конференции; педагогические студии, проводимые классным руководителем или психологом; виртуальные консультации специалистов и  педагогов;   комплекс мероприятий по совместному (родители и учащиеся)  благоустройству территории </w:t>
            </w:r>
          </w:p>
        </w:tc>
        <w:tc>
          <w:tcPr>
            <w:tcW w:w="5103" w:type="dxa"/>
            <w:tcBorders>
              <w:top w:val="single" w:sz="4" w:space="0" w:color="auto"/>
              <w:left w:val="single" w:sz="4" w:space="0" w:color="auto"/>
              <w:bottom w:val="single" w:sz="4" w:space="0" w:color="auto"/>
              <w:right w:val="single" w:sz="4" w:space="0" w:color="auto"/>
            </w:tcBorders>
          </w:tcPr>
          <w:p w:rsidR="00F90422" w:rsidRPr="00F90422" w:rsidRDefault="00F90422" w:rsidP="00F90422">
            <w:pPr>
              <w:rPr>
                <w:rFonts w:ascii="Times New Roman" w:hAnsi="Times New Roman"/>
                <w:szCs w:val="28"/>
              </w:rPr>
            </w:pPr>
            <w:r w:rsidRPr="00F90422">
              <w:rPr>
                <w:rFonts w:ascii="Times New Roman" w:hAnsi="Times New Roman"/>
                <w:szCs w:val="28"/>
              </w:rPr>
              <w:lastRenderedPageBreak/>
              <w:t>1.Работа специалистов по запросу родителей для решения острых   конфликтных ситуаций.</w:t>
            </w:r>
          </w:p>
          <w:p w:rsidR="00F90422" w:rsidRPr="00F90422" w:rsidRDefault="00F90422" w:rsidP="00F90422">
            <w:pPr>
              <w:rPr>
                <w:rFonts w:ascii="Times New Roman" w:hAnsi="Times New Roman"/>
                <w:szCs w:val="28"/>
              </w:rPr>
            </w:pPr>
            <w:r w:rsidRPr="00F90422">
              <w:rPr>
                <w:rFonts w:ascii="Times New Roman" w:hAnsi="Times New Roman"/>
                <w:szCs w:val="28"/>
              </w:rPr>
              <w:t>2.Участие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90422" w:rsidRPr="00F90422" w:rsidRDefault="00F90422" w:rsidP="00F90422">
            <w:pPr>
              <w:rPr>
                <w:rFonts w:ascii="Times New Roman" w:hAnsi="Times New Roman"/>
                <w:szCs w:val="28"/>
              </w:rPr>
            </w:pPr>
            <w:r w:rsidRPr="00F90422">
              <w:rPr>
                <w:rFonts w:ascii="Times New Roman" w:hAnsi="Times New Roman"/>
                <w:szCs w:val="28"/>
              </w:rPr>
              <w:t xml:space="preserve">3.Помощь со стороны родителей в подготовке и проведении общешкольных и </w:t>
            </w:r>
            <w:proofErr w:type="spellStart"/>
            <w:r w:rsidRPr="00F90422">
              <w:rPr>
                <w:rFonts w:ascii="Times New Roman" w:hAnsi="Times New Roman"/>
                <w:szCs w:val="28"/>
              </w:rPr>
              <w:t>внутриклассных</w:t>
            </w:r>
            <w:proofErr w:type="spellEnd"/>
            <w:r w:rsidRPr="00F90422">
              <w:rPr>
                <w:rFonts w:ascii="Times New Roman" w:hAnsi="Times New Roman"/>
                <w:szCs w:val="28"/>
              </w:rPr>
              <w:t xml:space="preserve"> мероприятий воспитательной</w:t>
            </w:r>
          </w:p>
          <w:p w:rsidR="00F90422" w:rsidRPr="00F90422" w:rsidRDefault="00F90422" w:rsidP="00F90422">
            <w:pPr>
              <w:rPr>
                <w:rFonts w:ascii="Times New Roman" w:hAnsi="Times New Roman"/>
                <w:szCs w:val="28"/>
              </w:rPr>
            </w:pPr>
            <w:r w:rsidRPr="00F90422">
              <w:rPr>
                <w:rFonts w:ascii="Times New Roman" w:hAnsi="Times New Roman"/>
                <w:szCs w:val="28"/>
              </w:rPr>
              <w:lastRenderedPageBreak/>
              <w:t>Направленности.</w:t>
            </w:r>
          </w:p>
          <w:p w:rsidR="00F90422" w:rsidRPr="00F90422" w:rsidRDefault="00F90422" w:rsidP="00F90422">
            <w:pPr>
              <w:rPr>
                <w:rFonts w:ascii="Times New Roman" w:hAnsi="Times New Roman"/>
                <w:szCs w:val="28"/>
              </w:rPr>
            </w:pPr>
            <w:r w:rsidRPr="00F90422">
              <w:rPr>
                <w:rFonts w:ascii="Times New Roman" w:hAnsi="Times New Roman"/>
                <w:szCs w:val="28"/>
              </w:rPr>
              <w:t>4. Индивидуальное консультирование c целью координации воспитательных усилий педагогов и родителей.</w:t>
            </w:r>
          </w:p>
          <w:p w:rsidR="00F90422" w:rsidRPr="00F90422" w:rsidRDefault="00F90422" w:rsidP="00F90422">
            <w:pPr>
              <w:rPr>
                <w:rFonts w:ascii="Times New Roman" w:hAnsi="Times New Roman"/>
                <w:szCs w:val="28"/>
              </w:rPr>
            </w:pPr>
            <w:r w:rsidRPr="00F90422">
              <w:rPr>
                <w:rFonts w:ascii="Times New Roman" w:hAnsi="Times New Roman"/>
                <w:szCs w:val="28"/>
              </w:rPr>
              <w:t>5.Индивидуальные консультации родителей или законных представителей школьников со школьными специалистами, педагогами, администрацией c целью координации совместных усилий педагогов и родителей по вопросам обучения и воспитания.</w:t>
            </w:r>
          </w:p>
          <w:p w:rsidR="00F90422" w:rsidRPr="00F90422" w:rsidRDefault="00F90422" w:rsidP="00F90422">
            <w:pPr>
              <w:rPr>
                <w:rFonts w:ascii="Times New Roman" w:hAnsi="Times New Roman"/>
                <w:szCs w:val="28"/>
              </w:rPr>
            </w:pPr>
          </w:p>
        </w:tc>
      </w:tr>
    </w:tbl>
    <w:p w:rsidR="00F90422" w:rsidRPr="00F90422" w:rsidRDefault="00F90422" w:rsidP="00F90422">
      <w:pPr>
        <w:ind w:firstLine="426"/>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lastRenderedPageBreak/>
        <w:t xml:space="preserve"> </w:t>
      </w:r>
    </w:p>
    <w:p w:rsidR="00F90422" w:rsidRPr="00F90422" w:rsidRDefault="00F90422" w:rsidP="00F90422">
      <w:pPr>
        <w:ind w:firstLine="426"/>
        <w:rPr>
          <w:rFonts w:ascii="Times New Roman" w:eastAsia="DengXian" w:hAnsi="Times New Roman" w:cs="Times New Roman"/>
          <w:b/>
          <w:sz w:val="26"/>
          <w:szCs w:val="26"/>
          <w:lang w:eastAsia="zh-CN" w:bidi="th-TH"/>
        </w:rPr>
      </w:pPr>
      <w:r w:rsidRPr="00F90422">
        <w:rPr>
          <w:rFonts w:ascii="Times New Roman" w:eastAsia="DengXian" w:hAnsi="Times New Roman" w:cs="Times New Roman"/>
          <w:b/>
          <w:sz w:val="26"/>
          <w:szCs w:val="26"/>
          <w:lang w:eastAsia="zh-CN" w:bidi="th-TH"/>
        </w:rPr>
        <w:t>3.7. Модуль «Ключевые  и традиционные общешкольные дела»</w:t>
      </w:r>
    </w:p>
    <w:p w:rsidR="00F90422" w:rsidRPr="00F90422" w:rsidRDefault="00F90422" w:rsidP="00F90422">
      <w:pPr>
        <w:ind w:firstLine="426"/>
        <w:rPr>
          <w:rFonts w:ascii="Times New Roman" w:eastAsia="DengXian" w:hAnsi="Times New Roman" w:cs="Times New Roman"/>
          <w:sz w:val="26"/>
          <w:szCs w:val="26"/>
          <w:lang w:eastAsia="zh-CN" w:bidi="th-TH"/>
        </w:rPr>
      </w:pP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xml:space="preserve">Ключевые дела – это общешкольные  масштабные события, в которых принимают участие школьники, родители и педагоги. В течение учебного года ключевых дел не более 3-4, 1 раз в четверть. </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Учитывая идею ШКОЛЫ как ЦЕНТРА  ТВОРЧЕСТВА, ключевые дела направлены на демонстрацию деятельности и результатов детских объединений:</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val="en-US" w:eastAsia="zh-CN" w:bidi="th-TH"/>
        </w:rPr>
        <w:t>I</w:t>
      </w:r>
      <w:r w:rsidRPr="00F90422">
        <w:rPr>
          <w:rFonts w:ascii="Times New Roman" w:eastAsia="DengXian" w:hAnsi="Times New Roman" w:cs="Times New Roman"/>
          <w:szCs w:val="28"/>
          <w:lang w:eastAsia="zh-CN" w:bidi="th-TH"/>
        </w:rPr>
        <w:t xml:space="preserve"> четверть – Ярмарка творчества и талантов: анонсирование всех программ школьных объединений, запись </w:t>
      </w:r>
      <w:proofErr w:type="gramStart"/>
      <w:r w:rsidRPr="00F90422">
        <w:rPr>
          <w:rFonts w:ascii="Times New Roman" w:eastAsia="DengXian" w:hAnsi="Times New Roman" w:cs="Times New Roman"/>
          <w:szCs w:val="28"/>
          <w:lang w:eastAsia="zh-CN" w:bidi="th-TH"/>
        </w:rPr>
        <w:t>в  клубы</w:t>
      </w:r>
      <w:proofErr w:type="gramEnd"/>
      <w:r w:rsidRPr="00F90422">
        <w:rPr>
          <w:rFonts w:ascii="Times New Roman" w:eastAsia="DengXian" w:hAnsi="Times New Roman" w:cs="Times New Roman"/>
          <w:szCs w:val="28"/>
          <w:lang w:eastAsia="zh-CN" w:bidi="th-TH"/>
        </w:rPr>
        <w:t>.</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val="en-US" w:eastAsia="zh-CN" w:bidi="th-TH"/>
        </w:rPr>
        <w:t>II</w:t>
      </w:r>
      <w:r w:rsidRPr="00F90422">
        <w:rPr>
          <w:rFonts w:ascii="Times New Roman" w:eastAsia="DengXian" w:hAnsi="Times New Roman" w:cs="Times New Roman"/>
          <w:szCs w:val="28"/>
          <w:lang w:eastAsia="zh-CN" w:bidi="th-TH"/>
        </w:rPr>
        <w:t xml:space="preserve"> четверть </w:t>
      </w:r>
      <w:proofErr w:type="gramStart"/>
      <w:r w:rsidRPr="00F90422">
        <w:rPr>
          <w:rFonts w:ascii="Times New Roman" w:eastAsia="DengXian" w:hAnsi="Times New Roman" w:cs="Times New Roman"/>
          <w:szCs w:val="28"/>
          <w:lang w:eastAsia="zh-CN" w:bidi="th-TH"/>
        </w:rPr>
        <w:t>–  Фестиваль</w:t>
      </w:r>
      <w:proofErr w:type="gramEnd"/>
      <w:r w:rsidRPr="00F90422">
        <w:rPr>
          <w:rFonts w:ascii="Times New Roman" w:eastAsia="DengXian" w:hAnsi="Times New Roman" w:cs="Times New Roman"/>
          <w:szCs w:val="28"/>
          <w:lang w:eastAsia="zh-CN" w:bidi="th-TH"/>
        </w:rPr>
        <w:t xml:space="preserve"> «</w:t>
      </w:r>
      <w:proofErr w:type="spellStart"/>
      <w:r w:rsidRPr="00F90422">
        <w:rPr>
          <w:rFonts w:ascii="Times New Roman" w:eastAsia="DengXian" w:hAnsi="Times New Roman" w:cs="Times New Roman"/>
          <w:szCs w:val="28"/>
          <w:lang w:eastAsia="zh-CN" w:bidi="th-TH"/>
        </w:rPr>
        <w:t>Вернисах</w:t>
      </w:r>
      <w:proofErr w:type="spellEnd"/>
      <w:r w:rsidRPr="00F90422">
        <w:rPr>
          <w:rFonts w:ascii="Times New Roman" w:eastAsia="DengXian" w:hAnsi="Times New Roman" w:cs="Times New Roman"/>
          <w:szCs w:val="28"/>
          <w:lang w:eastAsia="zh-CN" w:bidi="th-TH"/>
        </w:rPr>
        <w:t xml:space="preserve"> семейных традиций»</w:t>
      </w:r>
    </w:p>
    <w:p w:rsidR="00F90422" w:rsidRPr="00F90422" w:rsidRDefault="00F90422" w:rsidP="00F90422">
      <w:pPr>
        <w:ind w:firstLine="426"/>
        <w:jc w:val="both"/>
        <w:rPr>
          <w:rFonts w:ascii="Times New Roman" w:eastAsia="DengXian" w:hAnsi="Times New Roman" w:cs="Times New Roman"/>
          <w:szCs w:val="28"/>
          <w:lang w:eastAsia="zh-CN" w:bidi="th-TH"/>
        </w:rPr>
      </w:pPr>
      <w:proofErr w:type="gramStart"/>
      <w:r w:rsidRPr="00F90422">
        <w:rPr>
          <w:rFonts w:ascii="Times New Roman" w:eastAsia="DengXian" w:hAnsi="Times New Roman" w:cs="Times New Roman"/>
          <w:szCs w:val="28"/>
          <w:lang w:val="en-US" w:eastAsia="zh-CN" w:bidi="th-TH"/>
        </w:rPr>
        <w:t>III</w:t>
      </w:r>
      <w:r w:rsidRPr="00F90422">
        <w:rPr>
          <w:rFonts w:ascii="Times New Roman" w:eastAsia="DengXian" w:hAnsi="Times New Roman" w:cs="Times New Roman"/>
          <w:szCs w:val="28"/>
          <w:lang w:eastAsia="zh-CN" w:bidi="th-TH"/>
        </w:rPr>
        <w:t xml:space="preserve">  четверть</w:t>
      </w:r>
      <w:proofErr w:type="gramEnd"/>
      <w:r w:rsidRPr="00F90422">
        <w:rPr>
          <w:rFonts w:ascii="Times New Roman" w:eastAsia="DengXian" w:hAnsi="Times New Roman" w:cs="Times New Roman"/>
          <w:szCs w:val="28"/>
          <w:lang w:eastAsia="zh-CN" w:bidi="th-TH"/>
        </w:rPr>
        <w:t xml:space="preserve"> – отчетное мероприятие всех клубов и объединений «ЦМИТ зажигает огни»</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val="en-US" w:eastAsia="zh-CN" w:bidi="th-TH"/>
        </w:rPr>
        <w:t>IV</w:t>
      </w:r>
      <w:r w:rsidRPr="00F90422">
        <w:rPr>
          <w:rFonts w:ascii="Times New Roman" w:eastAsia="DengXian" w:hAnsi="Times New Roman" w:cs="Times New Roman"/>
          <w:szCs w:val="28"/>
          <w:lang w:eastAsia="zh-CN" w:bidi="th-TH"/>
        </w:rPr>
        <w:t xml:space="preserve"> четверть – итоговый фестиваль «За честь школы</w:t>
      </w:r>
      <w:proofErr w:type="gramStart"/>
      <w:r w:rsidRPr="00F90422">
        <w:rPr>
          <w:rFonts w:ascii="Times New Roman" w:eastAsia="DengXian" w:hAnsi="Times New Roman" w:cs="Times New Roman"/>
          <w:szCs w:val="28"/>
          <w:lang w:eastAsia="zh-CN" w:bidi="th-TH"/>
        </w:rPr>
        <w:t>!»</w:t>
      </w:r>
      <w:proofErr w:type="gramEnd"/>
    </w:p>
    <w:p w:rsidR="00F90422" w:rsidRPr="00F90422" w:rsidRDefault="00F90422" w:rsidP="00F90422">
      <w:pPr>
        <w:ind w:firstLine="426"/>
        <w:jc w:val="both"/>
        <w:rPr>
          <w:rFonts w:ascii="Times New Roman" w:eastAsia="DengXian" w:hAnsi="Times New Roman" w:cs="Times New Roman"/>
          <w:szCs w:val="28"/>
          <w:lang w:eastAsia="zh-CN" w:bidi="th-TH"/>
        </w:rPr>
      </w:pPr>
    </w:p>
    <w:p w:rsidR="00F90422" w:rsidRPr="00F90422" w:rsidRDefault="00F90422" w:rsidP="00F90422">
      <w:pPr>
        <w:ind w:firstLine="426"/>
        <w:jc w:val="both"/>
        <w:rPr>
          <w:rFonts w:ascii="Times New Roman" w:eastAsia="DengXian" w:hAnsi="Times New Roman" w:cs="Times New Roman"/>
          <w:lang w:eastAsia="zh-CN" w:bidi="th-TH"/>
        </w:rPr>
      </w:pPr>
      <w:r w:rsidRPr="00F90422">
        <w:rPr>
          <w:rFonts w:ascii="Times New Roman" w:eastAsia="DengXian" w:hAnsi="Times New Roman" w:cs="Times New Roman"/>
          <w:lang w:eastAsia="zh-CN" w:bidi="th-TH"/>
        </w:rPr>
        <w:t>Кроме ключевых дел школа живет общешкольными делами и мероприятиями.</w:t>
      </w:r>
    </w:p>
    <w:p w:rsidR="00F90422" w:rsidRPr="00F90422" w:rsidRDefault="00F90422" w:rsidP="00F90422">
      <w:pPr>
        <w:ind w:firstLine="426"/>
        <w:jc w:val="both"/>
        <w:rPr>
          <w:rFonts w:ascii="Times New Roman" w:eastAsia="DengXian" w:hAnsi="Times New Roman" w:cs="Times New Roman"/>
          <w:b/>
          <w:lang w:eastAsia="zh-CN" w:bidi="th-TH"/>
        </w:rPr>
      </w:pPr>
      <w:r w:rsidRPr="00F90422">
        <w:rPr>
          <w:rFonts w:ascii="Times New Roman" w:eastAsia="DengXian" w:hAnsi="Times New Roman" w:cs="Times New Roman"/>
          <w:b/>
          <w:lang w:eastAsia="zh-CN" w:bidi="th-TH"/>
        </w:rPr>
        <w:t>На внешкольном уровне:</w:t>
      </w:r>
    </w:p>
    <w:p w:rsidR="00F90422" w:rsidRPr="00F90422" w:rsidRDefault="00F90422" w:rsidP="00F90422">
      <w:pPr>
        <w:ind w:firstLine="426"/>
        <w:jc w:val="both"/>
        <w:rPr>
          <w:rFonts w:ascii="Times New Roman" w:eastAsia="DengXian" w:hAnsi="Times New Roman" w:cs="Times New Roman"/>
          <w:lang w:eastAsia="zh-CN" w:bidi="th-TH"/>
        </w:rPr>
      </w:pPr>
      <w:r w:rsidRPr="00F90422">
        <w:rPr>
          <w:rFonts w:ascii="Times New Roman" w:eastAsia="DengXian" w:hAnsi="Times New Roman" w:cs="Times New Roman"/>
          <w:lang w:eastAsia="zh-CN" w:bidi="th-TH"/>
        </w:rPr>
        <w:t>•</w:t>
      </w:r>
      <w:r w:rsidRPr="00F90422">
        <w:rPr>
          <w:rFonts w:ascii="Times New Roman" w:eastAsia="DengXian" w:hAnsi="Times New Roman" w:cs="Times New Roman"/>
          <w:lang w:eastAsia="zh-CN" w:bidi="th-TH"/>
        </w:rPr>
        <w:tab/>
        <w:t xml:space="preserve"> социальные проекты – экологические и благотворительные акции; </w:t>
      </w:r>
    </w:p>
    <w:p w:rsidR="00F90422" w:rsidRPr="00F90422" w:rsidRDefault="00F90422" w:rsidP="00F90422">
      <w:pPr>
        <w:ind w:firstLine="426"/>
        <w:jc w:val="both"/>
        <w:rPr>
          <w:rFonts w:ascii="Times New Roman" w:eastAsia="DengXian" w:hAnsi="Times New Roman" w:cs="Times New Roman"/>
          <w:lang w:eastAsia="zh-CN" w:bidi="th-TH"/>
        </w:rPr>
      </w:pPr>
      <w:r w:rsidRPr="00F90422">
        <w:rPr>
          <w:rFonts w:ascii="Times New Roman" w:eastAsia="DengXian" w:hAnsi="Times New Roman" w:cs="Times New Roman"/>
          <w:lang w:eastAsia="zh-CN" w:bidi="th-TH"/>
        </w:rPr>
        <w:t>•</w:t>
      </w:r>
      <w:r w:rsidRPr="00F90422">
        <w:rPr>
          <w:rFonts w:ascii="Times New Roman" w:eastAsia="DengXian" w:hAnsi="Times New Roman" w:cs="Times New Roman"/>
          <w:lang w:eastAsia="zh-CN" w:bidi="th-TH"/>
        </w:rPr>
        <w:tab/>
        <w:t>открытые конкурсы технической,  творческой направленности с приглашением социальных партнеров, представителей родительской общественности;</w:t>
      </w:r>
    </w:p>
    <w:p w:rsidR="00F90422" w:rsidRPr="00F90422" w:rsidRDefault="00F90422" w:rsidP="00F90422">
      <w:pPr>
        <w:ind w:firstLine="426"/>
        <w:jc w:val="both"/>
        <w:rPr>
          <w:rFonts w:ascii="Times New Roman" w:eastAsia="DengXian" w:hAnsi="Times New Roman" w:cs="Times New Roman"/>
          <w:lang w:eastAsia="zh-CN" w:bidi="th-TH"/>
        </w:rPr>
      </w:pPr>
      <w:r w:rsidRPr="00F90422">
        <w:rPr>
          <w:rFonts w:ascii="Times New Roman" w:eastAsia="DengXian" w:hAnsi="Times New Roman" w:cs="Times New Roman"/>
          <w:lang w:eastAsia="zh-CN" w:bidi="th-TH"/>
        </w:rPr>
        <w:t>•</w:t>
      </w:r>
      <w:r w:rsidRPr="00F90422">
        <w:rPr>
          <w:rFonts w:ascii="Times New Roman" w:eastAsia="DengXian" w:hAnsi="Times New Roman" w:cs="Times New Roman"/>
          <w:lang w:eastAsia="zh-CN" w:bidi="th-TH"/>
        </w:rPr>
        <w:tab/>
        <w:t xml:space="preserve">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F90422" w:rsidRPr="00F90422" w:rsidRDefault="00F90422" w:rsidP="00F90422">
      <w:pPr>
        <w:ind w:firstLine="426"/>
        <w:jc w:val="both"/>
        <w:rPr>
          <w:rFonts w:ascii="Times New Roman" w:eastAsia="DengXian" w:hAnsi="Times New Roman" w:cs="Times New Roman"/>
          <w:lang w:eastAsia="zh-CN" w:bidi="th-TH"/>
        </w:rPr>
      </w:pPr>
      <w:r w:rsidRPr="00F90422">
        <w:rPr>
          <w:rFonts w:ascii="Times New Roman" w:eastAsia="DengXian" w:hAnsi="Times New Roman" w:cs="Times New Roman"/>
          <w:lang w:eastAsia="zh-CN" w:bidi="th-TH"/>
        </w:rPr>
        <w:t>•</w:t>
      </w:r>
      <w:r w:rsidRPr="00F90422">
        <w:rPr>
          <w:rFonts w:ascii="Times New Roman" w:eastAsia="DengXian" w:hAnsi="Times New Roman" w:cs="Times New Roman"/>
          <w:lang w:eastAsia="zh-CN" w:bidi="th-TH"/>
        </w:rPr>
        <w:tab/>
        <w:t>участие во всероссийских акциях, посвященных значимым отечественным и международным событиям.</w:t>
      </w:r>
    </w:p>
    <w:p w:rsidR="00F90422" w:rsidRPr="00F90422" w:rsidRDefault="00F90422" w:rsidP="00F90422">
      <w:pPr>
        <w:ind w:firstLine="426"/>
        <w:jc w:val="both"/>
        <w:rPr>
          <w:rFonts w:ascii="Times New Roman" w:eastAsia="DengXian" w:hAnsi="Times New Roman" w:cs="Times New Roman"/>
          <w:b/>
          <w:lang w:eastAsia="zh-CN" w:bidi="th-TH"/>
        </w:rPr>
      </w:pPr>
      <w:r w:rsidRPr="00F90422">
        <w:rPr>
          <w:rFonts w:ascii="Times New Roman" w:eastAsia="DengXian" w:hAnsi="Times New Roman" w:cs="Times New Roman"/>
          <w:b/>
          <w:lang w:eastAsia="zh-CN" w:bidi="th-TH"/>
        </w:rPr>
        <w:t>На школьном уровне:</w:t>
      </w:r>
    </w:p>
    <w:p w:rsidR="00F90422" w:rsidRPr="00F90422" w:rsidRDefault="00F90422" w:rsidP="00F90422">
      <w:pPr>
        <w:ind w:firstLine="426"/>
        <w:jc w:val="both"/>
        <w:rPr>
          <w:rFonts w:ascii="Times New Roman" w:eastAsia="DengXian" w:hAnsi="Times New Roman" w:cs="Times New Roman"/>
          <w:lang w:eastAsia="zh-CN" w:bidi="th-TH"/>
        </w:rPr>
      </w:pPr>
      <w:r w:rsidRPr="00F90422">
        <w:rPr>
          <w:rFonts w:ascii="Times New Roman" w:eastAsia="DengXian" w:hAnsi="Times New Roman" w:cs="Times New Roman"/>
          <w:lang w:eastAsia="zh-CN" w:bidi="th-TH"/>
        </w:rPr>
        <w:t>•</w:t>
      </w:r>
      <w:r w:rsidRPr="00F90422">
        <w:rPr>
          <w:rFonts w:ascii="Times New Roman" w:eastAsia="DengXian" w:hAnsi="Times New Roman" w:cs="Times New Roman"/>
          <w:lang w:eastAsia="zh-CN" w:bidi="th-TH"/>
        </w:rPr>
        <w:tab/>
        <w:t xml:space="preserve"> мероприятия, связанные с яркими календарными событиями: </w:t>
      </w:r>
      <w:proofErr w:type="gramStart"/>
      <w:r w:rsidRPr="00F90422">
        <w:rPr>
          <w:rFonts w:ascii="Times New Roman" w:eastAsia="DengXian" w:hAnsi="Times New Roman" w:cs="Times New Roman"/>
          <w:lang w:eastAsia="zh-CN" w:bidi="th-TH"/>
        </w:rPr>
        <w:t>День знаний, День матери, День учителя, Новогодние праздники, Уроки Мужества, Торжественные линейки, посвященные 9 Мая, День защиты детей, День науки, День космонавтики;</w:t>
      </w:r>
      <w:proofErr w:type="gramEnd"/>
    </w:p>
    <w:p w:rsidR="00F90422" w:rsidRPr="00F90422" w:rsidRDefault="00F90422" w:rsidP="009313A0">
      <w:pPr>
        <w:widowControl/>
        <w:numPr>
          <w:ilvl w:val="0"/>
          <w:numId w:val="29"/>
        </w:numPr>
        <w:ind w:firstLine="426"/>
        <w:contextualSpacing/>
        <w:jc w:val="both"/>
        <w:rPr>
          <w:rFonts w:ascii="Times New Roman" w:eastAsia="DengXian" w:hAnsi="Times New Roman" w:cs="Times New Roman"/>
          <w:color w:val="auto"/>
          <w:lang w:eastAsia="zh-CN" w:bidi="th-TH"/>
        </w:rPr>
      </w:pPr>
      <w:r w:rsidRPr="00F90422">
        <w:rPr>
          <w:rFonts w:ascii="Times New Roman" w:eastAsia="DengXian" w:hAnsi="Times New Roman" w:cs="Times New Roman"/>
          <w:color w:val="auto"/>
          <w:lang w:eastAsia="zh-CN" w:bidi="th-TH"/>
        </w:rPr>
        <w:t>мероприятия спортивно-оздоровительной  направленности: Дни здоровья, туристические фестивали, Веселые старты, «Русский силомер, легкоатлетическая эстафета и др.</w:t>
      </w:r>
    </w:p>
    <w:p w:rsidR="00F90422" w:rsidRPr="00F90422" w:rsidRDefault="00F90422" w:rsidP="009313A0">
      <w:pPr>
        <w:widowControl/>
        <w:numPr>
          <w:ilvl w:val="0"/>
          <w:numId w:val="29"/>
        </w:numPr>
        <w:ind w:firstLine="426"/>
        <w:contextualSpacing/>
        <w:jc w:val="both"/>
        <w:rPr>
          <w:rFonts w:ascii="Times New Roman" w:eastAsia="DengXian" w:hAnsi="Times New Roman" w:cs="Times New Roman"/>
          <w:color w:val="auto"/>
          <w:lang w:eastAsia="zh-CN" w:bidi="th-TH"/>
        </w:rPr>
      </w:pPr>
      <w:r w:rsidRPr="00F90422">
        <w:rPr>
          <w:rFonts w:ascii="Times New Roman" w:eastAsia="DengXian" w:hAnsi="Times New Roman" w:cs="Times New Roman"/>
          <w:color w:val="auto"/>
          <w:lang w:eastAsia="zh-CN" w:bidi="th-TH"/>
        </w:rPr>
        <w:t xml:space="preserve"> творческие  сборы – проходят в весенние и осенние каникулы, позволяют решить задачи успешной социализации учащихся; </w:t>
      </w:r>
    </w:p>
    <w:p w:rsidR="00F90422" w:rsidRPr="00F90422" w:rsidRDefault="00F90422" w:rsidP="009313A0">
      <w:pPr>
        <w:widowControl/>
        <w:numPr>
          <w:ilvl w:val="0"/>
          <w:numId w:val="29"/>
        </w:numPr>
        <w:ind w:firstLine="426"/>
        <w:contextualSpacing/>
        <w:jc w:val="both"/>
        <w:rPr>
          <w:rFonts w:ascii="Times New Roman" w:eastAsia="DengXian" w:hAnsi="Times New Roman" w:cs="Times New Roman"/>
          <w:color w:val="auto"/>
          <w:lang w:eastAsia="zh-CN" w:bidi="th-TH"/>
        </w:rPr>
      </w:pPr>
      <w:r w:rsidRPr="00F90422">
        <w:rPr>
          <w:rFonts w:ascii="Times New Roman" w:eastAsia="DengXian" w:hAnsi="Times New Roman" w:cs="Times New Roman"/>
          <w:color w:val="auto"/>
          <w:lang w:eastAsia="zh-CN" w:bidi="th-TH"/>
        </w:rPr>
        <w:lastRenderedPageBreak/>
        <w:t>культурно-досуговые мероприятия – весенний школьный бал, песенные фестивали, литературные конкурсы, конкурсы творческой направленности;</w:t>
      </w:r>
    </w:p>
    <w:p w:rsidR="00F90422" w:rsidRPr="00F90422" w:rsidRDefault="00F90422" w:rsidP="00F90422">
      <w:pPr>
        <w:ind w:firstLine="426"/>
        <w:jc w:val="both"/>
        <w:rPr>
          <w:rFonts w:ascii="Times New Roman" w:eastAsia="DengXian" w:hAnsi="Times New Roman" w:cs="Times New Roman"/>
          <w:lang w:eastAsia="zh-CN" w:bidi="th-TH"/>
        </w:rPr>
      </w:pPr>
      <w:r w:rsidRPr="00F90422">
        <w:rPr>
          <w:rFonts w:ascii="Times New Roman" w:eastAsia="DengXian" w:hAnsi="Times New Roman" w:cs="Times New Roman"/>
          <w:lang w:eastAsia="zh-CN" w:bidi="th-TH"/>
        </w:rPr>
        <w:t>•</w:t>
      </w:r>
      <w:r w:rsidRPr="00F90422">
        <w:rPr>
          <w:rFonts w:ascii="Times New Roman" w:eastAsia="DengXian" w:hAnsi="Times New Roman" w:cs="Times New Roman"/>
          <w:lang w:eastAsia="zh-CN" w:bidi="th-TH"/>
        </w:rPr>
        <w:tab/>
        <w:t>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F90422" w:rsidRPr="00F90422" w:rsidRDefault="00F90422" w:rsidP="00F90422">
      <w:pPr>
        <w:ind w:firstLine="426"/>
        <w:jc w:val="both"/>
        <w:rPr>
          <w:rFonts w:ascii="Times New Roman" w:eastAsia="DengXian" w:hAnsi="Times New Roman" w:cs="Times New Roman"/>
          <w:b/>
          <w:szCs w:val="28"/>
          <w:lang w:eastAsia="zh-CN" w:bidi="th-TH"/>
        </w:rPr>
      </w:pPr>
      <w:r w:rsidRPr="00F90422">
        <w:rPr>
          <w:rFonts w:ascii="Times New Roman" w:eastAsia="DengXian" w:hAnsi="Times New Roman" w:cs="Times New Roman"/>
          <w:szCs w:val="28"/>
          <w:lang w:eastAsia="zh-CN" w:bidi="th-TH"/>
        </w:rPr>
        <w:t xml:space="preserve"> </w:t>
      </w:r>
      <w:r w:rsidRPr="00F90422">
        <w:rPr>
          <w:rFonts w:ascii="Times New Roman" w:eastAsia="DengXian" w:hAnsi="Times New Roman" w:cs="Times New Roman"/>
          <w:b/>
          <w:szCs w:val="28"/>
          <w:lang w:eastAsia="zh-CN" w:bidi="th-TH"/>
        </w:rPr>
        <w:t xml:space="preserve">На уровне классов: </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w:t>
      </w:r>
      <w:r w:rsidRPr="00F90422">
        <w:rPr>
          <w:rFonts w:ascii="Times New Roman" w:eastAsia="DengXian" w:hAnsi="Times New Roman" w:cs="Times New Roman"/>
          <w:szCs w:val="28"/>
          <w:lang w:eastAsia="zh-CN" w:bidi="th-TH"/>
        </w:rPr>
        <w:tab/>
        <w:t xml:space="preserve">выбор и делегирование представителей классов в общешкольные советы дел, ответственных за подготовку общешкольных ключевых дел;  </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w:t>
      </w:r>
      <w:r w:rsidRPr="00F90422">
        <w:rPr>
          <w:rFonts w:ascii="Times New Roman" w:eastAsia="DengXian" w:hAnsi="Times New Roman" w:cs="Times New Roman"/>
          <w:szCs w:val="28"/>
          <w:lang w:eastAsia="zh-CN" w:bidi="th-TH"/>
        </w:rPr>
        <w:tab/>
        <w:t xml:space="preserve">участие школьных классов в реализации общешкольных ключевых дел; </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w:t>
      </w:r>
      <w:r w:rsidRPr="00F90422">
        <w:rPr>
          <w:rFonts w:ascii="Times New Roman" w:eastAsia="DengXian" w:hAnsi="Times New Roman" w:cs="Times New Roman"/>
          <w:szCs w:val="28"/>
          <w:lang w:eastAsia="zh-CN" w:bidi="th-TH"/>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F90422" w:rsidRPr="00F90422" w:rsidRDefault="00F90422" w:rsidP="00F90422">
      <w:pPr>
        <w:ind w:firstLine="426"/>
        <w:jc w:val="both"/>
        <w:rPr>
          <w:rFonts w:ascii="Times New Roman" w:eastAsia="DengXian" w:hAnsi="Times New Roman" w:cs="Times New Roman"/>
          <w:b/>
          <w:szCs w:val="28"/>
          <w:lang w:eastAsia="zh-CN" w:bidi="th-TH"/>
        </w:rPr>
      </w:pPr>
      <w:r w:rsidRPr="00F90422">
        <w:rPr>
          <w:rFonts w:ascii="Times New Roman" w:eastAsia="DengXian" w:hAnsi="Times New Roman" w:cs="Times New Roman"/>
          <w:b/>
          <w:szCs w:val="28"/>
          <w:lang w:eastAsia="zh-CN" w:bidi="th-TH"/>
        </w:rPr>
        <w:t xml:space="preserve">На индивидуальном уровне: </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w:t>
      </w:r>
      <w:r w:rsidRPr="00F90422">
        <w:rPr>
          <w:rFonts w:ascii="Times New Roman" w:eastAsia="DengXian" w:hAnsi="Times New Roman" w:cs="Times New Roman"/>
          <w:szCs w:val="28"/>
          <w:lang w:eastAsia="zh-CN" w:bidi="th-TH"/>
        </w:rPr>
        <w:tab/>
        <w:t>вовлечение, по возможности, каждого ребенка в ключевые и общешкольные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w:t>
      </w:r>
      <w:r w:rsidRPr="00F90422">
        <w:rPr>
          <w:rFonts w:ascii="Times New Roman" w:eastAsia="DengXian" w:hAnsi="Times New Roman" w:cs="Times New Roman"/>
          <w:szCs w:val="28"/>
          <w:lang w:eastAsia="zh-CN" w:bidi="th-TH"/>
        </w:rPr>
        <w:tab/>
        <w:t>индивидуальная помощь ребенку (при необходимости) в освоении навыков подготовки, проведения и анализа ключевых дел;</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w:t>
      </w:r>
      <w:r w:rsidRPr="00F90422">
        <w:rPr>
          <w:rFonts w:ascii="Times New Roman" w:eastAsia="DengXian" w:hAnsi="Times New Roman" w:cs="Times New Roman"/>
          <w:szCs w:val="28"/>
          <w:lang w:eastAsia="zh-CN" w:bidi="th-TH"/>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w:t>
      </w:r>
      <w:r w:rsidRPr="00F90422">
        <w:rPr>
          <w:rFonts w:ascii="Times New Roman" w:eastAsia="DengXian" w:hAnsi="Times New Roman" w:cs="Times New Roman"/>
          <w:szCs w:val="28"/>
          <w:lang w:eastAsia="zh-CN" w:bidi="th-TH"/>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F90422" w:rsidRPr="00F90422" w:rsidRDefault="00F90422" w:rsidP="00F90422">
      <w:pPr>
        <w:widowControl/>
        <w:ind w:left="1069"/>
        <w:contextualSpacing/>
        <w:jc w:val="both"/>
        <w:rPr>
          <w:rFonts w:ascii="Times New Roman" w:eastAsia="DengXian" w:hAnsi="Times New Roman" w:cs="Times New Roman"/>
          <w:b/>
          <w:color w:val="auto"/>
          <w:sz w:val="28"/>
          <w:szCs w:val="28"/>
          <w:lang w:eastAsia="zh-CN" w:bidi="th-TH"/>
        </w:rPr>
      </w:pPr>
    </w:p>
    <w:p w:rsidR="00F90422" w:rsidRPr="00F90422" w:rsidRDefault="00F90422" w:rsidP="00F90422">
      <w:pPr>
        <w:jc w:val="both"/>
        <w:rPr>
          <w:rFonts w:ascii="Times New Roman" w:eastAsia="DengXian" w:hAnsi="Times New Roman" w:cs="Times New Roman"/>
          <w:b/>
          <w:sz w:val="26"/>
          <w:szCs w:val="26"/>
          <w:lang w:eastAsia="zh-CN" w:bidi="th-TH"/>
        </w:rPr>
      </w:pPr>
      <w:r w:rsidRPr="00F90422">
        <w:rPr>
          <w:rFonts w:ascii="Times New Roman" w:eastAsia="DengXian" w:hAnsi="Times New Roman" w:cs="Times New Roman"/>
          <w:b/>
          <w:sz w:val="26"/>
          <w:szCs w:val="26"/>
          <w:lang w:eastAsia="zh-CN" w:bidi="th-TH"/>
        </w:rPr>
        <w:t>4.Основные направления самоанализа воспитательной работы</w:t>
      </w:r>
    </w:p>
    <w:p w:rsidR="00F90422" w:rsidRPr="00F90422" w:rsidRDefault="00F90422" w:rsidP="00F90422">
      <w:pPr>
        <w:ind w:firstLine="426"/>
        <w:rPr>
          <w:rFonts w:ascii="Times New Roman" w:eastAsia="DengXian" w:hAnsi="Times New Roman" w:cs="Times New Roman"/>
          <w:b/>
          <w:szCs w:val="28"/>
          <w:lang w:eastAsia="zh-CN" w:bidi="th-TH"/>
        </w:rPr>
      </w:pP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Самоанализ воспитательной работы осуществлять по следующим направлениям:</w:t>
      </w:r>
    </w:p>
    <w:p w:rsidR="00F90422" w:rsidRPr="00F90422" w:rsidRDefault="00F90422" w:rsidP="00F90422">
      <w:pPr>
        <w:ind w:firstLine="426"/>
        <w:jc w:val="both"/>
        <w:rPr>
          <w:rFonts w:ascii="Times New Roman" w:eastAsia="DengXian" w:hAnsi="Times New Roman" w:cs="Times New Roman"/>
          <w:szCs w:val="28"/>
          <w:lang w:eastAsia="zh-CN" w:bidi="th-TH"/>
        </w:rPr>
      </w:pP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xml:space="preserve">1. Результаты воспитания, социализации и саморазвития школьников. </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xml:space="preserve">Критерий -  динамика личностного развития школьников каждого класса. </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Способ получения информации - педагогическое наблюдение</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xml:space="preserve">Вопросы: какие проблемы личностного развития школьников удалось решить за минувший учебный год; какие </w:t>
      </w:r>
      <w:proofErr w:type="gramStart"/>
      <w:r w:rsidRPr="00F90422">
        <w:rPr>
          <w:rFonts w:ascii="Times New Roman" w:eastAsia="DengXian" w:hAnsi="Times New Roman" w:cs="Times New Roman"/>
          <w:szCs w:val="28"/>
          <w:lang w:eastAsia="zh-CN" w:bidi="th-TH"/>
        </w:rPr>
        <w:t>проблемы</w:t>
      </w:r>
      <w:proofErr w:type="gramEnd"/>
      <w:r w:rsidRPr="00F90422">
        <w:rPr>
          <w:rFonts w:ascii="Times New Roman" w:eastAsia="DengXian" w:hAnsi="Times New Roman" w:cs="Times New Roman"/>
          <w:szCs w:val="28"/>
          <w:lang w:eastAsia="zh-CN" w:bidi="th-TH"/>
        </w:rPr>
        <w:t xml:space="preserve"> решить не удалось и почему; </w:t>
      </w:r>
      <w:proofErr w:type="gramStart"/>
      <w:r w:rsidRPr="00F90422">
        <w:rPr>
          <w:rFonts w:ascii="Times New Roman" w:eastAsia="DengXian" w:hAnsi="Times New Roman" w:cs="Times New Roman"/>
          <w:szCs w:val="28"/>
          <w:lang w:eastAsia="zh-CN" w:bidi="th-TH"/>
        </w:rPr>
        <w:t>какие</w:t>
      </w:r>
      <w:proofErr w:type="gramEnd"/>
      <w:r w:rsidRPr="00F90422">
        <w:rPr>
          <w:rFonts w:ascii="Times New Roman" w:eastAsia="DengXian" w:hAnsi="Times New Roman" w:cs="Times New Roman"/>
          <w:szCs w:val="28"/>
          <w:lang w:eastAsia="zh-CN" w:bidi="th-TH"/>
        </w:rPr>
        <w:t xml:space="preserve"> новые проблемы появились, над чем далее предстоит работать педагогическому коллективу.</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Продукт – анализ воспитательной работы с классом по итогам учебного  года.</w:t>
      </w:r>
    </w:p>
    <w:p w:rsidR="00F90422" w:rsidRPr="00F90422" w:rsidRDefault="00F90422" w:rsidP="00F90422">
      <w:pPr>
        <w:ind w:firstLine="426"/>
        <w:jc w:val="both"/>
        <w:rPr>
          <w:rFonts w:ascii="Times New Roman" w:eastAsia="DengXian" w:hAnsi="Times New Roman" w:cs="Times New Roman"/>
          <w:szCs w:val="28"/>
          <w:lang w:eastAsia="zh-CN" w:bidi="th-TH"/>
        </w:rPr>
      </w:pP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2. Состояние организуемой в школе совместной деятельности детей и взрослых.</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xml:space="preserve">Критерий - наличие интересной, событийно насыщенной и личностно развивающей совместной деятельности, в том числе проектной,  детей и взрослых. </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Способами получения информации – беседа, анкетирование.</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lastRenderedPageBreak/>
        <w:t xml:space="preserve">В данном направлении изучается: </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xml:space="preserve">- качество проводимых общешкольных ключевых дел; </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качество совместной деятельности классных руководителей и их классов;</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качество организуемой в школе внеурочной деятельности;</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качество реализации личностно развивающего потенциала школьных уроков;</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качество существующего в школе ученического самоуправления;</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xml:space="preserve">- качество </w:t>
      </w:r>
      <w:proofErr w:type="spellStart"/>
      <w:r w:rsidRPr="00F90422">
        <w:rPr>
          <w:rFonts w:ascii="Times New Roman" w:eastAsia="DengXian" w:hAnsi="Times New Roman" w:cs="Times New Roman"/>
          <w:szCs w:val="28"/>
          <w:lang w:eastAsia="zh-CN" w:bidi="th-TH"/>
        </w:rPr>
        <w:t>профориентационной</w:t>
      </w:r>
      <w:proofErr w:type="spellEnd"/>
      <w:r w:rsidRPr="00F90422">
        <w:rPr>
          <w:rFonts w:ascii="Times New Roman" w:eastAsia="DengXian" w:hAnsi="Times New Roman" w:cs="Times New Roman"/>
          <w:szCs w:val="28"/>
          <w:lang w:eastAsia="zh-CN" w:bidi="th-TH"/>
        </w:rPr>
        <w:t xml:space="preserve"> работы школы;</w:t>
      </w:r>
    </w:p>
    <w:p w:rsidR="00F90422" w:rsidRP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 качеством взаимодействия школы и семей школьников.</w:t>
      </w:r>
    </w:p>
    <w:p w:rsidR="00F90422" w:rsidRDefault="00F90422" w:rsidP="00F90422">
      <w:pPr>
        <w:ind w:firstLine="426"/>
        <w:jc w:val="both"/>
        <w:rPr>
          <w:rFonts w:ascii="Times New Roman" w:eastAsia="DengXian" w:hAnsi="Times New Roman" w:cs="Times New Roman"/>
          <w:szCs w:val="28"/>
          <w:lang w:eastAsia="zh-CN" w:bidi="th-TH"/>
        </w:rPr>
      </w:pPr>
      <w:r w:rsidRPr="00F90422">
        <w:rPr>
          <w:rFonts w:ascii="Times New Roman" w:eastAsia="DengXian" w:hAnsi="Times New Roman" w:cs="Times New Roman"/>
          <w:szCs w:val="28"/>
          <w:lang w:eastAsia="zh-CN" w:bidi="th-TH"/>
        </w:rPr>
        <w:t>По решению педагогического коллектива внутри каждого из направлений  возможны дополнительные критерии.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D23D65" w:rsidRPr="00D23D65" w:rsidRDefault="00D23D65" w:rsidP="00D23D65">
      <w:pPr>
        <w:widowControl/>
        <w:spacing w:after="200" w:line="276" w:lineRule="auto"/>
        <w:jc w:val="center"/>
        <w:rPr>
          <w:rFonts w:ascii="Times New Roman" w:eastAsia="Batang" w:hAnsi="Times New Roman" w:cs="Times New Roman"/>
          <w:b/>
          <w:bCs/>
          <w:caps/>
          <w:kern w:val="2"/>
          <w:lang w:eastAsia="ko-KR" w:bidi="ar-SA"/>
        </w:rPr>
      </w:pPr>
      <w:r w:rsidRPr="00D23D65">
        <w:rPr>
          <w:rFonts w:ascii="Times New Roman" w:eastAsia="Batang" w:hAnsi="Times New Roman" w:cs="Times New Roman"/>
          <w:b/>
          <w:bCs/>
          <w:caps/>
          <w:kern w:val="2"/>
          <w:lang w:eastAsia="ko-KR" w:bidi="ar-SA"/>
        </w:rPr>
        <w:t>Примерный План воспитательной работы МАОУ «СОШ № 37» г. перми</w:t>
      </w:r>
    </w:p>
    <w:p w:rsidR="00D23D65" w:rsidRPr="00D23D65" w:rsidRDefault="00D23D65" w:rsidP="00D23D65">
      <w:pPr>
        <w:ind w:right="-1"/>
        <w:jc w:val="center"/>
        <w:rPr>
          <w:rFonts w:ascii="Times New Roman" w:eastAsia="Batang" w:hAnsi="Times New Roman" w:cs="Times New Roman"/>
          <w:b/>
          <w:bCs/>
          <w:caps/>
          <w:lang w:bidi="ar-SA"/>
        </w:rPr>
      </w:pPr>
      <w:r w:rsidRPr="00D23D65">
        <w:rPr>
          <w:rFonts w:ascii="Times New Roman" w:eastAsia="Batang" w:hAnsi="Times New Roman" w:cs="Times New Roman"/>
          <w:b/>
          <w:bCs/>
          <w:caps/>
          <w:lang w:bidi="ar-SA"/>
        </w:rPr>
        <w:t>на  2021-2022 учебный год</w:t>
      </w:r>
    </w:p>
    <w:p w:rsidR="00D23D65" w:rsidRPr="00D23D65" w:rsidRDefault="00D23D65" w:rsidP="00D23D65">
      <w:pPr>
        <w:widowControl/>
        <w:rPr>
          <w:rFonts w:ascii="Times New Roman" w:eastAsia="Calibri" w:hAnsi="Times New Roman" w:cs="Times New Roman"/>
          <w:color w:val="auto"/>
          <w:kern w:val="2"/>
          <w:lang w:eastAsia="ko-KR" w:bidi="ar-SA"/>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9"/>
        <w:gridCol w:w="877"/>
        <w:gridCol w:w="1106"/>
        <w:gridCol w:w="2326"/>
        <w:gridCol w:w="25"/>
        <w:gridCol w:w="1079"/>
        <w:gridCol w:w="5528"/>
      </w:tblGrid>
      <w:tr w:rsidR="00D23D65" w:rsidRPr="00D23D65" w:rsidTr="00D23D65">
        <w:tc>
          <w:tcPr>
            <w:tcW w:w="14000" w:type="dxa"/>
            <w:gridSpan w:val="7"/>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i/>
                <w:lang w:bidi="ar-SA"/>
              </w:rPr>
            </w:pPr>
          </w:p>
          <w:p w:rsidR="00D23D65" w:rsidRPr="00D23D65" w:rsidRDefault="00D23D65" w:rsidP="00D23D65">
            <w:pPr>
              <w:spacing w:line="276" w:lineRule="auto"/>
              <w:ind w:right="-1"/>
              <w:jc w:val="center"/>
              <w:rPr>
                <w:rFonts w:ascii="Times New Roman" w:eastAsia="Calibri" w:hAnsi="Times New Roman" w:cs="Times New Roman"/>
                <w:b/>
                <w:sz w:val="28"/>
                <w:szCs w:val="28"/>
                <w:lang w:bidi="ar-SA"/>
              </w:rPr>
            </w:pPr>
            <w:r w:rsidRPr="00D23D65">
              <w:rPr>
                <w:rFonts w:ascii="Times New Roman" w:eastAsia="Calibri" w:hAnsi="Times New Roman" w:cs="Times New Roman"/>
                <w:b/>
                <w:sz w:val="28"/>
                <w:szCs w:val="28"/>
                <w:lang w:bidi="ar-SA"/>
              </w:rPr>
              <w:t xml:space="preserve">3.1. Модуль «Классное руководство» </w:t>
            </w:r>
          </w:p>
          <w:p w:rsidR="00D23D65" w:rsidRPr="00D23D65" w:rsidRDefault="00D23D65" w:rsidP="00D23D65">
            <w:pPr>
              <w:spacing w:line="276" w:lineRule="auto"/>
              <w:ind w:right="-1"/>
              <w:jc w:val="center"/>
              <w:rPr>
                <w:rFonts w:ascii="Times New Roman" w:eastAsia="Calibri" w:hAnsi="Times New Roman" w:cs="Times New Roman"/>
                <w:i/>
                <w:lang w:bidi="ar-SA"/>
              </w:rPr>
            </w:pPr>
          </w:p>
        </w:tc>
      </w:tr>
      <w:tr w:rsidR="00D23D65" w:rsidRPr="00D23D65" w:rsidTr="00D23D65">
        <w:tc>
          <w:tcPr>
            <w:tcW w:w="3936" w:type="dxa"/>
            <w:gridSpan w:val="2"/>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both"/>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color w:val="auto"/>
                <w:lang w:bidi="ar-SA"/>
              </w:rPr>
              <w:t>Дела</w:t>
            </w:r>
          </w:p>
        </w:tc>
        <w:tc>
          <w:tcPr>
            <w:tcW w:w="1106" w:type="dxa"/>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 xml:space="preserve">Классы </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Ориентировочное</w:t>
            </w: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 xml:space="preserve">время </w:t>
            </w: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проведения</w:t>
            </w:r>
          </w:p>
        </w:tc>
        <w:tc>
          <w:tcPr>
            <w:tcW w:w="6607" w:type="dxa"/>
            <w:gridSpan w:val="2"/>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Ответственные</w:t>
            </w:r>
          </w:p>
        </w:tc>
      </w:tr>
      <w:tr w:rsidR="00D23D65" w:rsidRPr="00D23D65" w:rsidTr="00D23D65">
        <w:tc>
          <w:tcPr>
            <w:tcW w:w="3936"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rPr>
                <w:rFonts w:ascii="Times New Roman" w:eastAsia="Batang" w:hAnsi="Times New Roman" w:cs="Times New Roman"/>
                <w:color w:val="auto"/>
                <w:kern w:val="2"/>
                <w:lang w:eastAsia="ko-KR" w:bidi="ar-SA"/>
              </w:rPr>
            </w:pPr>
            <w:r w:rsidRPr="00D23D65">
              <w:rPr>
                <w:rFonts w:ascii="Times New Roman" w:eastAsia="Batang" w:hAnsi="Times New Roman" w:cs="Times New Roman"/>
                <w:color w:val="auto"/>
                <w:kern w:val="2"/>
                <w:lang w:eastAsia="ko-KR" w:bidi="ar-SA"/>
              </w:rPr>
              <w:t>Классный час «Здравствуй, школа!»</w:t>
            </w:r>
          </w:p>
        </w:tc>
        <w:tc>
          <w:tcPr>
            <w:tcW w:w="1106"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1-4 классы</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both"/>
              <w:rPr>
                <w:rFonts w:ascii="Times New Roman" w:eastAsia="Calibri" w:hAnsi="Times New Roman" w:cs="Times New Roman"/>
                <w:lang w:bidi="ar-SA"/>
              </w:rPr>
            </w:pPr>
            <w:r w:rsidRPr="00D23D65">
              <w:rPr>
                <w:rFonts w:ascii="Times New Roman" w:eastAsia="Calibri" w:hAnsi="Times New Roman" w:cs="Times New Roman"/>
                <w:lang w:bidi="ar-SA"/>
              </w:rPr>
              <w:t>сентябрь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Организаторы параллелей</w:t>
            </w:r>
          </w:p>
        </w:tc>
      </w:tr>
      <w:tr w:rsidR="00D23D65" w:rsidRPr="00D23D65" w:rsidTr="00D23D65">
        <w:tc>
          <w:tcPr>
            <w:tcW w:w="3936"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firstLine="425"/>
              <w:rPr>
                <w:rFonts w:ascii="Times New Roman" w:eastAsia="Calibri" w:hAnsi="Times New Roman" w:cs="Times New Roman"/>
                <w:lang w:bidi="ar-SA"/>
              </w:rPr>
            </w:pPr>
            <w:r w:rsidRPr="00D23D65">
              <w:rPr>
                <w:rFonts w:ascii="Times New Roman" w:eastAsia="Calibri" w:hAnsi="Times New Roman" w:cs="Times New Roman"/>
                <w:lang w:bidi="ar-SA"/>
              </w:rPr>
              <w:t>Внесение данных в ИС «Траектория»</w:t>
            </w:r>
          </w:p>
        </w:tc>
        <w:tc>
          <w:tcPr>
            <w:tcW w:w="1106"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firstLine="425"/>
              <w:jc w:val="center"/>
              <w:rPr>
                <w:rFonts w:ascii="Times New Roman" w:eastAsia="Calibri" w:hAnsi="Times New Roman" w:cs="Times New Roman"/>
                <w:lang w:bidi="ar-SA"/>
              </w:rPr>
            </w:pPr>
            <w:r w:rsidRPr="00D23D65">
              <w:rPr>
                <w:rFonts w:ascii="Times New Roman" w:eastAsia="Calibri" w:hAnsi="Times New Roman" w:cs="Times New Roman"/>
                <w:lang w:bidi="ar-SA"/>
              </w:rPr>
              <w:t>1-4 классы</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firstLine="425"/>
              <w:jc w:val="center"/>
              <w:rPr>
                <w:rFonts w:ascii="Times New Roman" w:eastAsia="Calibri" w:hAnsi="Times New Roman" w:cs="Times New Roman"/>
                <w:lang w:bidi="ar-SA"/>
              </w:rPr>
            </w:pPr>
            <w:r w:rsidRPr="00D23D65">
              <w:rPr>
                <w:rFonts w:ascii="Times New Roman" w:eastAsia="Calibri" w:hAnsi="Times New Roman" w:cs="Times New Roman"/>
                <w:lang w:bidi="ar-SA"/>
              </w:rPr>
              <w:t>сентябр</w:t>
            </w:r>
            <w:proofErr w:type="gramStart"/>
            <w:r w:rsidRPr="00D23D65">
              <w:rPr>
                <w:rFonts w:ascii="Times New Roman" w:eastAsia="Calibri" w:hAnsi="Times New Roman" w:cs="Times New Roman"/>
                <w:lang w:bidi="ar-SA"/>
              </w:rPr>
              <w:t>ь-</w:t>
            </w:r>
            <w:proofErr w:type="gramEnd"/>
            <w:r w:rsidRPr="00D23D65">
              <w:rPr>
                <w:rFonts w:ascii="Times New Roman" w:eastAsia="Calibri" w:hAnsi="Times New Roman" w:cs="Times New Roman"/>
                <w:lang w:bidi="ar-SA"/>
              </w:rPr>
              <w:t xml:space="preserve"> октябрь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firstLine="425"/>
              <w:jc w:val="center"/>
              <w:rPr>
                <w:rFonts w:ascii="Times New Roman" w:eastAsia="Batang" w:hAnsi="Times New Roman" w:cs="Times New Roman"/>
                <w:u w:val="single"/>
                <w:lang w:bidi="ar-SA"/>
              </w:rPr>
            </w:pPr>
            <w:proofErr w:type="spellStart"/>
            <w:r w:rsidRPr="00D23D65">
              <w:rPr>
                <w:rFonts w:ascii="Times New Roman" w:eastAsia="Batang" w:hAnsi="Times New Roman" w:cs="Times New Roman"/>
                <w:u w:val="single"/>
                <w:lang w:bidi="ar-SA"/>
              </w:rPr>
              <w:t>Кл</w:t>
            </w:r>
            <w:proofErr w:type="gramStart"/>
            <w:r w:rsidRPr="00D23D65">
              <w:rPr>
                <w:rFonts w:ascii="Times New Roman" w:eastAsia="Batang" w:hAnsi="Times New Roman" w:cs="Times New Roman"/>
                <w:u w:val="single"/>
                <w:lang w:bidi="ar-SA"/>
              </w:rPr>
              <w:t>.р</w:t>
            </w:r>
            <w:proofErr w:type="gramEnd"/>
            <w:r w:rsidRPr="00D23D65">
              <w:rPr>
                <w:rFonts w:ascii="Times New Roman" w:eastAsia="Batang" w:hAnsi="Times New Roman" w:cs="Times New Roman"/>
                <w:u w:val="single"/>
                <w:lang w:bidi="ar-SA"/>
              </w:rPr>
              <w:t>уководители</w:t>
            </w:r>
            <w:proofErr w:type="spellEnd"/>
          </w:p>
        </w:tc>
      </w:tr>
      <w:tr w:rsidR="00D23D65" w:rsidRPr="00D23D65" w:rsidTr="00D23D65">
        <w:tc>
          <w:tcPr>
            <w:tcW w:w="3936"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ind w:firstLine="425"/>
              <w:rPr>
                <w:rFonts w:ascii="Times New Roman" w:eastAsia="Calibri" w:hAnsi="Times New Roman" w:cs="Times New Roman"/>
                <w:lang w:bidi="ar-SA"/>
              </w:rPr>
            </w:pPr>
            <w:r w:rsidRPr="00D23D65">
              <w:rPr>
                <w:rFonts w:ascii="Times New Roman" w:eastAsia="Calibri" w:hAnsi="Times New Roman" w:cs="Times New Roman"/>
                <w:lang w:bidi="ar-SA"/>
              </w:rPr>
              <w:t xml:space="preserve">Анализ воспитательной работы за предыдущий </w:t>
            </w:r>
            <w:proofErr w:type="spellStart"/>
            <w:r w:rsidRPr="00D23D65">
              <w:rPr>
                <w:rFonts w:ascii="Times New Roman" w:eastAsia="Calibri" w:hAnsi="Times New Roman" w:cs="Times New Roman"/>
                <w:lang w:bidi="ar-SA"/>
              </w:rPr>
              <w:t>уч</w:t>
            </w:r>
            <w:proofErr w:type="gramStart"/>
            <w:r w:rsidRPr="00D23D65">
              <w:rPr>
                <w:rFonts w:ascii="Times New Roman" w:eastAsia="Calibri" w:hAnsi="Times New Roman" w:cs="Times New Roman"/>
                <w:lang w:bidi="ar-SA"/>
              </w:rPr>
              <w:t>.г</w:t>
            </w:r>
            <w:proofErr w:type="gramEnd"/>
            <w:r w:rsidRPr="00D23D65">
              <w:rPr>
                <w:rFonts w:ascii="Times New Roman" w:eastAsia="Calibri" w:hAnsi="Times New Roman" w:cs="Times New Roman"/>
                <w:lang w:bidi="ar-SA"/>
              </w:rPr>
              <w:t>од</w:t>
            </w:r>
            <w:proofErr w:type="spellEnd"/>
          </w:p>
        </w:tc>
        <w:tc>
          <w:tcPr>
            <w:tcW w:w="1106"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firstLine="425"/>
              <w:jc w:val="center"/>
              <w:rPr>
                <w:rFonts w:ascii="Times New Roman" w:eastAsia="Calibri" w:hAnsi="Times New Roman" w:cs="Times New Roman"/>
                <w:lang w:bidi="ar-SA"/>
              </w:rPr>
            </w:pPr>
            <w:r w:rsidRPr="00D23D65">
              <w:rPr>
                <w:rFonts w:ascii="Times New Roman" w:eastAsia="Calibri" w:hAnsi="Times New Roman" w:cs="Times New Roman"/>
                <w:lang w:bidi="ar-SA"/>
              </w:rPr>
              <w:t>1-4 классы</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ind w:firstLine="425"/>
              <w:jc w:val="center"/>
              <w:rPr>
                <w:rFonts w:ascii="Times New Roman" w:eastAsia="Calibri" w:hAnsi="Times New Roman" w:cs="Times New Roman"/>
                <w:lang w:bidi="ar-SA"/>
              </w:rPr>
            </w:pPr>
            <w:r w:rsidRPr="00D23D65">
              <w:rPr>
                <w:rFonts w:ascii="Times New Roman" w:eastAsia="Calibri" w:hAnsi="Times New Roman" w:cs="Times New Roman"/>
                <w:lang w:bidi="ar-SA"/>
              </w:rPr>
              <w:t>сентябрь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ind w:firstLine="425"/>
              <w:jc w:val="center"/>
              <w:rPr>
                <w:rFonts w:ascii="Times New Roman" w:eastAsia="Batang" w:hAnsi="Times New Roman" w:cs="Times New Roman"/>
                <w:u w:val="single"/>
                <w:lang w:bidi="ar-SA"/>
              </w:rPr>
            </w:pPr>
            <w:proofErr w:type="spellStart"/>
            <w:r w:rsidRPr="00D23D65">
              <w:rPr>
                <w:rFonts w:ascii="Times New Roman" w:eastAsia="Batang" w:hAnsi="Times New Roman" w:cs="Times New Roman"/>
                <w:u w:val="single"/>
                <w:lang w:bidi="ar-SA"/>
              </w:rPr>
              <w:t>Кл</w:t>
            </w:r>
            <w:proofErr w:type="gramStart"/>
            <w:r w:rsidRPr="00D23D65">
              <w:rPr>
                <w:rFonts w:ascii="Times New Roman" w:eastAsia="Batang" w:hAnsi="Times New Roman" w:cs="Times New Roman"/>
                <w:u w:val="single"/>
                <w:lang w:bidi="ar-SA"/>
              </w:rPr>
              <w:t>.р</w:t>
            </w:r>
            <w:proofErr w:type="gramEnd"/>
            <w:r w:rsidRPr="00D23D65">
              <w:rPr>
                <w:rFonts w:ascii="Times New Roman" w:eastAsia="Batang" w:hAnsi="Times New Roman" w:cs="Times New Roman"/>
                <w:u w:val="single"/>
                <w:lang w:bidi="ar-SA"/>
              </w:rPr>
              <w:t>уководители</w:t>
            </w:r>
            <w:proofErr w:type="spellEnd"/>
          </w:p>
        </w:tc>
      </w:tr>
      <w:tr w:rsidR="00D23D65" w:rsidRPr="00D23D65" w:rsidTr="00D23D65">
        <w:tc>
          <w:tcPr>
            <w:tcW w:w="3936"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ind w:firstLine="425"/>
              <w:rPr>
                <w:rFonts w:ascii="Times New Roman" w:eastAsia="Calibri" w:hAnsi="Times New Roman" w:cs="Times New Roman"/>
                <w:highlight w:val="yellow"/>
                <w:lang w:bidi="ar-SA"/>
              </w:rPr>
            </w:pPr>
            <w:r w:rsidRPr="00D23D65">
              <w:rPr>
                <w:rFonts w:ascii="Times New Roman" w:eastAsia="Calibri" w:hAnsi="Times New Roman" w:cs="Times New Roman"/>
                <w:lang w:bidi="ar-SA"/>
              </w:rPr>
              <w:t xml:space="preserve">Диагностика воспитанности учащихся </w:t>
            </w:r>
          </w:p>
        </w:tc>
        <w:tc>
          <w:tcPr>
            <w:tcW w:w="1106"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firstLine="425"/>
              <w:jc w:val="center"/>
              <w:rPr>
                <w:rFonts w:ascii="Times New Roman" w:eastAsia="Calibri" w:hAnsi="Times New Roman" w:cs="Times New Roman"/>
                <w:lang w:bidi="ar-SA"/>
              </w:rPr>
            </w:pPr>
            <w:r w:rsidRPr="00D23D65">
              <w:rPr>
                <w:rFonts w:ascii="Times New Roman" w:eastAsia="Calibri" w:hAnsi="Times New Roman" w:cs="Times New Roman"/>
                <w:lang w:bidi="ar-SA"/>
              </w:rPr>
              <w:t>1-4 классы</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ind w:firstLine="425"/>
              <w:jc w:val="center"/>
              <w:rPr>
                <w:rFonts w:ascii="Times New Roman" w:eastAsia="Calibri" w:hAnsi="Times New Roman" w:cs="Times New Roman"/>
                <w:lang w:bidi="ar-SA"/>
              </w:rPr>
            </w:pPr>
            <w:r w:rsidRPr="00D23D65">
              <w:rPr>
                <w:rFonts w:ascii="Times New Roman" w:eastAsia="Calibri" w:hAnsi="Times New Roman" w:cs="Times New Roman"/>
                <w:lang w:bidi="ar-SA"/>
              </w:rPr>
              <w:t>сентябрь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ind w:firstLine="425"/>
              <w:jc w:val="center"/>
              <w:rPr>
                <w:rFonts w:ascii="Times New Roman" w:eastAsia="Batang" w:hAnsi="Times New Roman" w:cs="Times New Roman"/>
                <w:u w:val="single"/>
                <w:lang w:bidi="ar-SA"/>
              </w:rPr>
            </w:pPr>
            <w:proofErr w:type="spellStart"/>
            <w:r w:rsidRPr="00D23D65">
              <w:rPr>
                <w:rFonts w:ascii="Times New Roman" w:eastAsia="Batang" w:hAnsi="Times New Roman" w:cs="Times New Roman"/>
                <w:u w:val="single"/>
                <w:lang w:bidi="ar-SA"/>
              </w:rPr>
              <w:t>Кл</w:t>
            </w:r>
            <w:proofErr w:type="gramStart"/>
            <w:r w:rsidRPr="00D23D65">
              <w:rPr>
                <w:rFonts w:ascii="Times New Roman" w:eastAsia="Batang" w:hAnsi="Times New Roman" w:cs="Times New Roman"/>
                <w:u w:val="single"/>
                <w:lang w:bidi="ar-SA"/>
              </w:rPr>
              <w:t>.р</w:t>
            </w:r>
            <w:proofErr w:type="gramEnd"/>
            <w:r w:rsidRPr="00D23D65">
              <w:rPr>
                <w:rFonts w:ascii="Times New Roman" w:eastAsia="Batang" w:hAnsi="Times New Roman" w:cs="Times New Roman"/>
                <w:u w:val="single"/>
                <w:lang w:bidi="ar-SA"/>
              </w:rPr>
              <w:t>уководители</w:t>
            </w:r>
            <w:proofErr w:type="spellEnd"/>
          </w:p>
        </w:tc>
      </w:tr>
      <w:tr w:rsidR="00D23D65" w:rsidRPr="00D23D65" w:rsidTr="00D23D65">
        <w:tc>
          <w:tcPr>
            <w:tcW w:w="3936"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before="300" w:line="276" w:lineRule="auto"/>
              <w:rPr>
                <w:rFonts w:ascii="Times New Roman" w:eastAsia="Times New Roman" w:hAnsi="Times New Roman" w:cs="Times New Roman"/>
                <w:lang w:eastAsia="en-US" w:bidi="ar-SA"/>
              </w:rPr>
            </w:pPr>
            <w:r w:rsidRPr="00D23D65">
              <w:rPr>
                <w:rFonts w:ascii="Times New Roman" w:eastAsia="Times New Roman" w:hAnsi="Times New Roman" w:cs="Times New Roman"/>
                <w:lang w:eastAsia="en-US" w:bidi="ar-SA"/>
              </w:rPr>
              <w:t xml:space="preserve">Классные часы «Планирование работы класса на новый учебный год». Выборы органов </w:t>
            </w:r>
            <w:r w:rsidRPr="00D23D65">
              <w:rPr>
                <w:rFonts w:ascii="Times New Roman" w:eastAsia="Times New Roman" w:hAnsi="Times New Roman" w:cs="Times New Roman"/>
                <w:lang w:eastAsia="en-US" w:bidi="ar-SA"/>
              </w:rPr>
              <w:lastRenderedPageBreak/>
              <w:t>самоуправления в классах и в школе</w:t>
            </w:r>
          </w:p>
        </w:tc>
        <w:tc>
          <w:tcPr>
            <w:tcW w:w="1106"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r w:rsidRPr="00D23D65">
              <w:rPr>
                <w:rFonts w:ascii="Times New Roman" w:eastAsia="Calibri" w:hAnsi="Times New Roman" w:cs="Times New Roman"/>
                <w:lang w:bidi="ar-SA"/>
              </w:rPr>
              <w:lastRenderedPageBreak/>
              <w:t>1-4 классы</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r w:rsidRPr="00D23D65">
              <w:rPr>
                <w:rFonts w:ascii="Times New Roman" w:eastAsia="Calibri" w:hAnsi="Times New Roman" w:cs="Times New Roman"/>
                <w:lang w:bidi="ar-SA"/>
              </w:rPr>
              <w:t>сентябрь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proofErr w:type="spellStart"/>
            <w:r w:rsidRPr="00D23D65">
              <w:rPr>
                <w:rFonts w:ascii="Times New Roman" w:eastAsia="Batang" w:hAnsi="Times New Roman" w:cs="Times New Roman"/>
                <w:u w:val="single"/>
                <w:lang w:bidi="ar-SA"/>
              </w:rPr>
              <w:t>Кл</w:t>
            </w:r>
            <w:proofErr w:type="gramStart"/>
            <w:r w:rsidRPr="00D23D65">
              <w:rPr>
                <w:rFonts w:ascii="Times New Roman" w:eastAsia="Batang" w:hAnsi="Times New Roman" w:cs="Times New Roman"/>
                <w:u w:val="single"/>
                <w:lang w:bidi="ar-SA"/>
              </w:rPr>
              <w:t>.р</w:t>
            </w:r>
            <w:proofErr w:type="gramEnd"/>
            <w:r w:rsidRPr="00D23D65">
              <w:rPr>
                <w:rFonts w:ascii="Times New Roman" w:eastAsia="Batang" w:hAnsi="Times New Roman" w:cs="Times New Roman"/>
                <w:u w:val="single"/>
                <w:lang w:bidi="ar-SA"/>
              </w:rPr>
              <w:t>уководители</w:t>
            </w:r>
            <w:proofErr w:type="spellEnd"/>
          </w:p>
        </w:tc>
      </w:tr>
      <w:tr w:rsidR="00D23D65" w:rsidRPr="00D23D65" w:rsidTr="00D23D65">
        <w:tc>
          <w:tcPr>
            <w:tcW w:w="3936"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rPr>
                <w:rFonts w:ascii="Times New Roman" w:eastAsia="Times New Roman" w:hAnsi="Times New Roman" w:cs="Times New Roman"/>
                <w:color w:val="auto"/>
                <w:kern w:val="2"/>
                <w:lang w:eastAsia="ko-KR" w:bidi="ar-SA"/>
              </w:rPr>
            </w:pPr>
            <w:r w:rsidRPr="00D23D65">
              <w:rPr>
                <w:rFonts w:ascii="Times New Roman" w:eastAsiaTheme="minorHAnsi" w:hAnsi="Times New Roman" w:cs="Times New Roman"/>
                <w:lang w:eastAsia="en-US" w:bidi="ar-SA"/>
              </w:rPr>
              <w:lastRenderedPageBreak/>
              <w:t>Оформление классных уголков</w:t>
            </w:r>
          </w:p>
        </w:tc>
        <w:tc>
          <w:tcPr>
            <w:tcW w:w="1106"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r w:rsidRPr="00D23D65">
              <w:rPr>
                <w:rFonts w:ascii="Times New Roman" w:eastAsia="Calibri" w:hAnsi="Times New Roman" w:cs="Times New Roman"/>
                <w:lang w:bidi="ar-SA"/>
              </w:rPr>
              <w:t>1-4 классы</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r w:rsidRPr="00D23D65">
              <w:rPr>
                <w:rFonts w:ascii="Times New Roman" w:eastAsia="Calibri" w:hAnsi="Times New Roman" w:cs="Times New Roman"/>
                <w:lang w:bidi="ar-SA"/>
              </w:rPr>
              <w:t>сентябрь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proofErr w:type="spellStart"/>
            <w:r w:rsidRPr="00D23D65">
              <w:rPr>
                <w:rFonts w:ascii="Times New Roman" w:eastAsia="Batang" w:hAnsi="Times New Roman" w:cs="Times New Roman"/>
                <w:u w:val="single"/>
                <w:lang w:bidi="ar-SA"/>
              </w:rPr>
              <w:t>Кл</w:t>
            </w:r>
            <w:proofErr w:type="gramStart"/>
            <w:r w:rsidRPr="00D23D65">
              <w:rPr>
                <w:rFonts w:ascii="Times New Roman" w:eastAsia="Batang" w:hAnsi="Times New Roman" w:cs="Times New Roman"/>
                <w:u w:val="single"/>
                <w:lang w:bidi="ar-SA"/>
              </w:rPr>
              <w:t>.р</w:t>
            </w:r>
            <w:proofErr w:type="gramEnd"/>
            <w:r w:rsidRPr="00D23D65">
              <w:rPr>
                <w:rFonts w:ascii="Times New Roman" w:eastAsia="Batang" w:hAnsi="Times New Roman" w:cs="Times New Roman"/>
                <w:u w:val="single"/>
                <w:lang w:bidi="ar-SA"/>
              </w:rPr>
              <w:t>уководители</w:t>
            </w:r>
            <w:proofErr w:type="spellEnd"/>
          </w:p>
        </w:tc>
      </w:tr>
      <w:tr w:rsidR="00D23D65" w:rsidRPr="00D23D65" w:rsidTr="00D23D65">
        <w:tc>
          <w:tcPr>
            <w:tcW w:w="3936"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rPr>
                <w:rFonts w:ascii="Times New Roman" w:eastAsia="Times New Roman" w:hAnsi="Times New Roman" w:cs="Times New Roman"/>
                <w:color w:val="auto"/>
                <w:kern w:val="2"/>
                <w:lang w:eastAsia="ko-KR" w:bidi="ar-SA"/>
              </w:rPr>
            </w:pPr>
            <w:r w:rsidRPr="00D23D65">
              <w:rPr>
                <w:rFonts w:ascii="Times New Roman" w:eastAsiaTheme="minorHAnsi" w:hAnsi="Times New Roman" w:cs="Times New Roman"/>
                <w:lang w:eastAsia="en-US" w:bidi="ar-SA"/>
              </w:rPr>
              <w:t>Рейд по проверке школьной формы и сменной обуви.</w:t>
            </w:r>
          </w:p>
        </w:tc>
        <w:tc>
          <w:tcPr>
            <w:tcW w:w="1106"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r w:rsidRPr="00D23D65">
              <w:rPr>
                <w:rFonts w:ascii="Times New Roman" w:eastAsia="Calibri" w:hAnsi="Times New Roman" w:cs="Times New Roman"/>
                <w:lang w:bidi="ar-SA"/>
              </w:rPr>
              <w:t>1-4 классы</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r w:rsidRPr="00D23D65">
              <w:rPr>
                <w:rFonts w:ascii="Times New Roman" w:eastAsia="Calibri" w:hAnsi="Times New Roman" w:cs="Times New Roman"/>
                <w:lang w:bidi="ar-SA"/>
              </w:rPr>
              <w:t>сентябрь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proofErr w:type="spellStart"/>
            <w:r w:rsidRPr="00D23D65">
              <w:rPr>
                <w:rFonts w:ascii="Times New Roman" w:eastAsia="Batang" w:hAnsi="Times New Roman" w:cs="Times New Roman"/>
                <w:u w:val="single"/>
                <w:lang w:bidi="ar-SA"/>
              </w:rPr>
              <w:t>Кл</w:t>
            </w:r>
            <w:proofErr w:type="gramStart"/>
            <w:r w:rsidRPr="00D23D65">
              <w:rPr>
                <w:rFonts w:ascii="Times New Roman" w:eastAsia="Batang" w:hAnsi="Times New Roman" w:cs="Times New Roman"/>
                <w:u w:val="single"/>
                <w:lang w:bidi="ar-SA"/>
              </w:rPr>
              <w:t>.р</w:t>
            </w:r>
            <w:proofErr w:type="gramEnd"/>
            <w:r w:rsidRPr="00D23D65">
              <w:rPr>
                <w:rFonts w:ascii="Times New Roman" w:eastAsia="Batang" w:hAnsi="Times New Roman" w:cs="Times New Roman"/>
                <w:u w:val="single"/>
                <w:lang w:bidi="ar-SA"/>
              </w:rPr>
              <w:t>уководители</w:t>
            </w:r>
            <w:proofErr w:type="spellEnd"/>
          </w:p>
        </w:tc>
      </w:tr>
      <w:tr w:rsidR="00D23D65" w:rsidRPr="00D23D65" w:rsidTr="00D23D65">
        <w:tc>
          <w:tcPr>
            <w:tcW w:w="3936"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rPr>
                <w:rFonts w:ascii="Times New Roman" w:eastAsia="Times New Roman" w:hAnsi="Times New Roman" w:cs="Times New Roman"/>
                <w:color w:val="auto"/>
                <w:kern w:val="2"/>
                <w:lang w:eastAsia="ko-KR" w:bidi="ar-SA"/>
              </w:rPr>
            </w:pPr>
            <w:r w:rsidRPr="00D23D65">
              <w:rPr>
                <w:rFonts w:ascii="Times New Roman" w:eastAsiaTheme="minorHAnsi" w:hAnsi="Times New Roman" w:cs="Times New Roman"/>
                <w:lang w:eastAsia="en-US" w:bidi="ar-SA"/>
              </w:rPr>
              <w:t>Внесение корректив в план воспитательной работы на 2021-2022 учебный год</w:t>
            </w:r>
          </w:p>
        </w:tc>
        <w:tc>
          <w:tcPr>
            <w:tcW w:w="1106"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r w:rsidRPr="00D23D65">
              <w:rPr>
                <w:rFonts w:ascii="Times New Roman" w:eastAsia="Calibri" w:hAnsi="Times New Roman" w:cs="Times New Roman"/>
                <w:lang w:bidi="ar-SA"/>
              </w:rPr>
              <w:t>1-4 классы</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r w:rsidRPr="00D23D65">
              <w:rPr>
                <w:rFonts w:ascii="Times New Roman" w:eastAsia="Calibri" w:hAnsi="Times New Roman" w:cs="Times New Roman"/>
                <w:lang w:bidi="ar-SA"/>
              </w:rPr>
              <w:t>сентябрь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proofErr w:type="spellStart"/>
            <w:r w:rsidRPr="00D23D65">
              <w:rPr>
                <w:rFonts w:ascii="Times New Roman" w:eastAsia="Batang" w:hAnsi="Times New Roman" w:cs="Times New Roman"/>
                <w:u w:val="single"/>
                <w:lang w:bidi="ar-SA"/>
              </w:rPr>
              <w:t>Кл</w:t>
            </w:r>
            <w:proofErr w:type="gramStart"/>
            <w:r w:rsidRPr="00D23D65">
              <w:rPr>
                <w:rFonts w:ascii="Times New Roman" w:eastAsia="Batang" w:hAnsi="Times New Roman" w:cs="Times New Roman"/>
                <w:u w:val="single"/>
                <w:lang w:bidi="ar-SA"/>
              </w:rPr>
              <w:t>.р</w:t>
            </w:r>
            <w:proofErr w:type="gramEnd"/>
            <w:r w:rsidRPr="00D23D65">
              <w:rPr>
                <w:rFonts w:ascii="Times New Roman" w:eastAsia="Batang" w:hAnsi="Times New Roman" w:cs="Times New Roman"/>
                <w:u w:val="single"/>
                <w:lang w:bidi="ar-SA"/>
              </w:rPr>
              <w:t>уководители</w:t>
            </w:r>
            <w:proofErr w:type="spellEnd"/>
          </w:p>
        </w:tc>
      </w:tr>
      <w:tr w:rsidR="00D23D65" w:rsidRPr="00D23D65" w:rsidTr="00D23D65">
        <w:tc>
          <w:tcPr>
            <w:tcW w:w="3936"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rPr>
                <w:rFonts w:ascii="Times New Roman" w:eastAsia="Times New Roman" w:hAnsi="Times New Roman" w:cs="Times New Roman"/>
                <w:color w:val="auto"/>
                <w:kern w:val="2"/>
                <w:lang w:eastAsia="ko-KR" w:bidi="ar-SA"/>
              </w:rPr>
            </w:pPr>
            <w:r w:rsidRPr="00D23D65">
              <w:rPr>
                <w:rFonts w:ascii="Times New Roman" w:eastAsia="Times New Roman" w:hAnsi="Times New Roman" w:cs="Times New Roman"/>
                <w:color w:val="auto"/>
                <w:kern w:val="2"/>
                <w:lang w:eastAsia="ko-KR" w:bidi="ar-SA"/>
              </w:rPr>
              <w:t xml:space="preserve">Подготовка и участие в мероприятиях </w:t>
            </w:r>
            <w:proofErr w:type="gramStart"/>
            <w:r w:rsidRPr="00D23D65">
              <w:rPr>
                <w:rFonts w:ascii="Times New Roman" w:eastAsia="Times New Roman" w:hAnsi="Times New Roman" w:cs="Times New Roman"/>
                <w:color w:val="auto"/>
                <w:kern w:val="2"/>
                <w:lang w:eastAsia="ko-KR" w:bidi="ar-SA"/>
              </w:rPr>
              <w:t>к</w:t>
            </w:r>
            <w:proofErr w:type="gramEnd"/>
            <w:r w:rsidRPr="00D23D65">
              <w:rPr>
                <w:rFonts w:ascii="Times New Roman" w:eastAsia="Times New Roman" w:hAnsi="Times New Roman" w:cs="Times New Roman"/>
                <w:color w:val="auto"/>
                <w:kern w:val="2"/>
                <w:lang w:eastAsia="ko-KR" w:bidi="ar-SA"/>
              </w:rPr>
              <w:t xml:space="preserve"> Дню учителя  </w:t>
            </w:r>
          </w:p>
        </w:tc>
        <w:tc>
          <w:tcPr>
            <w:tcW w:w="1106"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r w:rsidRPr="00D23D65">
              <w:rPr>
                <w:rFonts w:ascii="Times New Roman" w:eastAsia="Calibri" w:hAnsi="Times New Roman" w:cs="Times New Roman"/>
                <w:lang w:bidi="ar-SA"/>
              </w:rPr>
              <w:t>1-4 классы</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r w:rsidRPr="00D23D65">
              <w:rPr>
                <w:rFonts w:ascii="Times New Roman" w:eastAsia="Calibri" w:hAnsi="Times New Roman" w:cs="Times New Roman"/>
                <w:lang w:bidi="ar-SA"/>
              </w:rPr>
              <w:t>сентябр</w:t>
            </w:r>
            <w:proofErr w:type="gramStart"/>
            <w:r w:rsidRPr="00D23D65">
              <w:rPr>
                <w:rFonts w:ascii="Times New Roman" w:eastAsia="Calibri" w:hAnsi="Times New Roman" w:cs="Times New Roman"/>
                <w:lang w:bidi="ar-SA"/>
              </w:rPr>
              <w:t>ь-</w:t>
            </w:r>
            <w:proofErr w:type="gramEnd"/>
            <w:r w:rsidRPr="00D23D65">
              <w:rPr>
                <w:rFonts w:ascii="Times New Roman" w:eastAsia="Calibri" w:hAnsi="Times New Roman" w:cs="Times New Roman"/>
                <w:lang w:bidi="ar-SA"/>
              </w:rPr>
              <w:t xml:space="preserve"> октябрь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proofErr w:type="spellStart"/>
            <w:r w:rsidRPr="00D23D65">
              <w:rPr>
                <w:rFonts w:ascii="Times New Roman" w:eastAsia="Times New Roman" w:hAnsi="Times New Roman" w:cs="Times New Roman"/>
                <w:color w:val="auto"/>
                <w:kern w:val="2"/>
                <w:lang w:eastAsia="ko-KR" w:bidi="ar-SA"/>
              </w:rPr>
              <w:t>Кл</w:t>
            </w:r>
            <w:proofErr w:type="gramStart"/>
            <w:r w:rsidRPr="00D23D65">
              <w:rPr>
                <w:rFonts w:ascii="Times New Roman" w:eastAsia="Times New Roman" w:hAnsi="Times New Roman" w:cs="Times New Roman"/>
                <w:color w:val="auto"/>
                <w:kern w:val="2"/>
                <w:lang w:eastAsia="ko-KR" w:bidi="ar-SA"/>
              </w:rPr>
              <w:t>.р</w:t>
            </w:r>
            <w:proofErr w:type="gramEnd"/>
            <w:r w:rsidRPr="00D23D65">
              <w:rPr>
                <w:rFonts w:ascii="Times New Roman" w:eastAsia="Times New Roman" w:hAnsi="Times New Roman" w:cs="Times New Roman"/>
                <w:color w:val="auto"/>
                <w:kern w:val="2"/>
                <w:lang w:eastAsia="ko-KR" w:bidi="ar-SA"/>
              </w:rPr>
              <w:t>уководитель</w:t>
            </w:r>
            <w:proofErr w:type="spellEnd"/>
          </w:p>
        </w:tc>
      </w:tr>
      <w:tr w:rsidR="00D23D65" w:rsidRPr="00D23D65" w:rsidTr="00D23D65">
        <w:tc>
          <w:tcPr>
            <w:tcW w:w="3936"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rPr>
                <w:rFonts w:ascii="Times New Roman" w:eastAsia="Times New Roman" w:hAnsi="Times New Roman" w:cs="Times New Roman"/>
                <w:color w:val="auto"/>
                <w:kern w:val="2"/>
                <w:lang w:eastAsia="ko-KR" w:bidi="ar-SA"/>
              </w:rPr>
            </w:pPr>
            <w:r w:rsidRPr="00D23D65">
              <w:rPr>
                <w:rFonts w:ascii="Times New Roman" w:eastAsia="Times New Roman" w:hAnsi="Times New Roman" w:cs="Times New Roman"/>
                <w:color w:val="auto"/>
                <w:kern w:val="2"/>
                <w:lang w:eastAsia="ko-KR" w:bidi="ar-SA"/>
              </w:rPr>
              <w:t>Подготовка детей к участию в «Школе актива»</w:t>
            </w:r>
          </w:p>
        </w:tc>
        <w:tc>
          <w:tcPr>
            <w:tcW w:w="1106"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r w:rsidRPr="00D23D65">
              <w:rPr>
                <w:rFonts w:ascii="Times New Roman" w:eastAsia="Calibri" w:hAnsi="Times New Roman" w:cs="Times New Roman"/>
                <w:lang w:bidi="ar-SA"/>
              </w:rPr>
              <w:t>1-4 классы</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r w:rsidRPr="00D23D65">
              <w:rPr>
                <w:rFonts w:ascii="Times New Roman" w:eastAsia="Calibri" w:hAnsi="Times New Roman" w:cs="Times New Roman"/>
                <w:lang w:bidi="ar-SA"/>
              </w:rPr>
              <w:t>октябрь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proofErr w:type="spellStart"/>
            <w:r w:rsidRPr="00D23D65">
              <w:rPr>
                <w:rFonts w:ascii="Times New Roman" w:eastAsia="Times New Roman" w:hAnsi="Times New Roman" w:cs="Times New Roman"/>
                <w:color w:val="auto"/>
                <w:kern w:val="2"/>
                <w:lang w:eastAsia="ko-KR" w:bidi="ar-SA"/>
              </w:rPr>
              <w:t>Кл</w:t>
            </w:r>
            <w:proofErr w:type="gramStart"/>
            <w:r w:rsidRPr="00D23D65">
              <w:rPr>
                <w:rFonts w:ascii="Times New Roman" w:eastAsia="Times New Roman" w:hAnsi="Times New Roman" w:cs="Times New Roman"/>
                <w:color w:val="auto"/>
                <w:kern w:val="2"/>
                <w:lang w:eastAsia="ko-KR" w:bidi="ar-SA"/>
              </w:rPr>
              <w:t>.р</w:t>
            </w:r>
            <w:proofErr w:type="gramEnd"/>
            <w:r w:rsidRPr="00D23D65">
              <w:rPr>
                <w:rFonts w:ascii="Times New Roman" w:eastAsia="Times New Roman" w:hAnsi="Times New Roman" w:cs="Times New Roman"/>
                <w:color w:val="auto"/>
                <w:kern w:val="2"/>
                <w:lang w:eastAsia="ko-KR" w:bidi="ar-SA"/>
              </w:rPr>
              <w:t>уководители</w:t>
            </w:r>
            <w:proofErr w:type="spellEnd"/>
          </w:p>
        </w:tc>
      </w:tr>
      <w:tr w:rsidR="00D23D65" w:rsidRPr="00D23D65" w:rsidTr="00D23D65">
        <w:tc>
          <w:tcPr>
            <w:tcW w:w="3936"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rPr>
                <w:rFonts w:ascii="Times New Roman" w:eastAsia="Times New Roman" w:hAnsi="Times New Roman" w:cs="Times New Roman"/>
                <w:color w:val="auto"/>
                <w:kern w:val="2"/>
                <w:lang w:eastAsia="ko-KR" w:bidi="ar-SA"/>
              </w:rPr>
            </w:pPr>
            <w:r w:rsidRPr="00D23D65">
              <w:rPr>
                <w:rFonts w:ascii="Times New Roman" w:eastAsiaTheme="minorHAnsi" w:hAnsi="Times New Roman" w:cs="Times New Roman"/>
                <w:lang w:eastAsia="en-US" w:bidi="ar-SA"/>
              </w:rPr>
              <w:t>Организация внеурочной деятельности в классе</w:t>
            </w:r>
          </w:p>
        </w:tc>
        <w:tc>
          <w:tcPr>
            <w:tcW w:w="1106"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r w:rsidRPr="00D23D65">
              <w:rPr>
                <w:rFonts w:ascii="Times New Roman" w:eastAsiaTheme="minorHAnsi" w:hAnsi="Times New Roman" w:cs="Times New Roman"/>
                <w:color w:val="auto"/>
                <w:lang w:eastAsia="en-US" w:bidi="ar-SA"/>
              </w:rPr>
              <w:t xml:space="preserve">          </w:t>
            </w:r>
            <w:r w:rsidRPr="00D23D65">
              <w:rPr>
                <w:rFonts w:ascii="Times New Roman" w:eastAsia="Calibri" w:hAnsi="Times New Roman" w:cs="Times New Roman"/>
                <w:lang w:bidi="ar-SA"/>
              </w:rPr>
              <w:t>1-4 классы</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r w:rsidRPr="00D23D65">
              <w:rPr>
                <w:rFonts w:ascii="Times New Roman" w:eastAsiaTheme="minorHAnsi" w:hAnsi="Times New Roman" w:cs="Times New Roman"/>
                <w:color w:val="auto"/>
                <w:lang w:eastAsia="en-US" w:bidi="ar-SA"/>
              </w:rPr>
              <w:t xml:space="preserve">  сентябрь-октябрь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ind w:firstLine="425"/>
              <w:jc w:val="center"/>
              <w:rPr>
                <w:rFonts w:ascii="Times New Roman" w:eastAsia="Times New Roman" w:hAnsi="Times New Roman" w:cs="Times New Roman"/>
                <w:color w:val="auto"/>
                <w:kern w:val="2"/>
                <w:lang w:eastAsia="ko-KR" w:bidi="ar-SA"/>
              </w:rPr>
            </w:pPr>
            <w:proofErr w:type="spellStart"/>
            <w:r w:rsidRPr="00D23D65">
              <w:rPr>
                <w:rFonts w:ascii="Times New Roman" w:eastAsia="Batang" w:hAnsi="Times New Roman" w:cs="Times New Roman"/>
                <w:u w:val="single"/>
                <w:lang w:bidi="ar-SA"/>
              </w:rPr>
              <w:t>Кл</w:t>
            </w:r>
            <w:proofErr w:type="gramStart"/>
            <w:r w:rsidRPr="00D23D65">
              <w:rPr>
                <w:rFonts w:ascii="Times New Roman" w:eastAsia="Batang" w:hAnsi="Times New Roman" w:cs="Times New Roman"/>
                <w:u w:val="single"/>
                <w:lang w:bidi="ar-SA"/>
              </w:rPr>
              <w:t>.р</w:t>
            </w:r>
            <w:proofErr w:type="gramEnd"/>
            <w:r w:rsidRPr="00D23D65">
              <w:rPr>
                <w:rFonts w:ascii="Times New Roman" w:eastAsia="Batang" w:hAnsi="Times New Roman" w:cs="Times New Roman"/>
                <w:u w:val="single"/>
                <w:lang w:bidi="ar-SA"/>
              </w:rPr>
              <w:t>уководители</w:t>
            </w:r>
            <w:proofErr w:type="spellEnd"/>
          </w:p>
        </w:tc>
      </w:tr>
      <w:tr w:rsidR="00D23D65" w:rsidRPr="00D23D65" w:rsidTr="00D23D65">
        <w:tc>
          <w:tcPr>
            <w:tcW w:w="14000" w:type="dxa"/>
            <w:gridSpan w:val="7"/>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lang w:bidi="ar-SA"/>
              </w:rPr>
            </w:pPr>
          </w:p>
          <w:p w:rsidR="00D23D65" w:rsidRPr="00D23D65" w:rsidRDefault="00D23D65" w:rsidP="00D23D65">
            <w:pPr>
              <w:spacing w:line="276" w:lineRule="auto"/>
              <w:ind w:right="-1"/>
              <w:jc w:val="center"/>
              <w:rPr>
                <w:rFonts w:ascii="Times New Roman" w:eastAsia="Calibri" w:hAnsi="Times New Roman" w:cs="Times New Roman"/>
                <w:b/>
                <w:sz w:val="28"/>
                <w:szCs w:val="28"/>
                <w:lang w:bidi="ar-SA"/>
              </w:rPr>
            </w:pPr>
            <w:r w:rsidRPr="00D23D65">
              <w:rPr>
                <w:rFonts w:ascii="Times New Roman" w:eastAsia="Calibri" w:hAnsi="Times New Roman" w:cs="Times New Roman"/>
                <w:b/>
                <w:sz w:val="28"/>
                <w:szCs w:val="28"/>
                <w:lang w:bidi="ar-SA"/>
              </w:rPr>
              <w:t xml:space="preserve">3.2. Модуль «Внеурочная  деятельность» </w:t>
            </w:r>
          </w:p>
          <w:p w:rsidR="00D23D65" w:rsidRPr="00D23D65" w:rsidRDefault="00D23D65" w:rsidP="00D23D65">
            <w:pPr>
              <w:spacing w:line="276" w:lineRule="auto"/>
              <w:ind w:right="-1"/>
              <w:jc w:val="center"/>
              <w:rPr>
                <w:rFonts w:ascii="Times New Roman" w:eastAsia="Calibri" w:hAnsi="Times New Roman" w:cs="Times New Roman"/>
                <w:lang w:bidi="ar-SA"/>
              </w:rPr>
            </w:pP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 xml:space="preserve">Название курса </w:t>
            </w:r>
          </w:p>
        </w:tc>
        <w:tc>
          <w:tcPr>
            <w:tcW w:w="1983" w:type="dxa"/>
            <w:gridSpan w:val="2"/>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 xml:space="preserve">Классы </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 xml:space="preserve">Количество </w:t>
            </w: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 xml:space="preserve">часов </w:t>
            </w: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в неделю</w:t>
            </w:r>
          </w:p>
        </w:tc>
        <w:tc>
          <w:tcPr>
            <w:tcW w:w="6607" w:type="dxa"/>
            <w:gridSpan w:val="2"/>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Ответственные</w:t>
            </w:r>
          </w:p>
        </w:tc>
      </w:tr>
      <w:tr w:rsidR="00D23D65" w:rsidRPr="00D23D65" w:rsidTr="00D23D65">
        <w:tc>
          <w:tcPr>
            <w:tcW w:w="14000" w:type="dxa"/>
            <w:gridSpan w:val="7"/>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Batang" w:hAnsi="Times New Roman" w:cs="Times New Roman"/>
                <w:u w:val="single"/>
                <w:lang w:bidi="ar-SA"/>
              </w:rPr>
            </w:pPr>
            <w:r w:rsidRPr="00D23D65">
              <w:rPr>
                <w:rFonts w:ascii="Times New Roman" w:eastAsia="Calibri" w:hAnsi="Times New Roman" w:cs="Times New Roman"/>
                <w:color w:val="auto"/>
                <w:lang w:bidi="ar-SA"/>
              </w:rPr>
              <w:t>Спортивно-оздоровительное направление</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both"/>
              <w:rPr>
                <w:rFonts w:ascii="Times New Roman" w:eastAsia="Calibri" w:hAnsi="Times New Roman" w:cs="Times New Roman"/>
                <w:lang w:bidi="ar-SA"/>
              </w:rPr>
            </w:pPr>
            <w:r w:rsidRPr="00D23D65">
              <w:rPr>
                <w:rFonts w:ascii="Times New Roman" w:eastAsia="Calibri" w:hAnsi="Times New Roman" w:cs="Times New Roman"/>
                <w:lang w:bidi="ar-SA"/>
              </w:rPr>
              <w:t>«Правильное  питание»</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 xml:space="preserve">2б </w:t>
            </w:r>
            <w:proofErr w:type="spellStart"/>
            <w:r w:rsidRPr="00D23D65">
              <w:rPr>
                <w:rFonts w:ascii="Times New Roman" w:eastAsia="Calibri" w:hAnsi="Times New Roman" w:cs="Times New Roman"/>
                <w:lang w:bidi="ar-SA"/>
              </w:rPr>
              <w:t>кл</w:t>
            </w:r>
            <w:proofErr w:type="spellEnd"/>
            <w:r w:rsidRPr="00D23D65">
              <w:rPr>
                <w:rFonts w:ascii="Times New Roman" w:eastAsia="Calibri" w:hAnsi="Times New Roman" w:cs="Times New Roman"/>
                <w:lang w:bidi="ar-SA"/>
              </w:rPr>
              <w:t>.</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2</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Batang" w:hAnsi="Times New Roman" w:cs="Times New Roman"/>
                <w:lang w:bidi="ar-SA"/>
              </w:rPr>
            </w:pPr>
            <w:r w:rsidRPr="00D23D65">
              <w:rPr>
                <w:rFonts w:ascii="Times New Roman" w:eastAsia="Batang" w:hAnsi="Times New Roman" w:cs="Times New Roman"/>
                <w:lang w:bidi="ar-SA"/>
              </w:rPr>
              <w:t>Колотова Т.И.</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both"/>
              <w:rPr>
                <w:rFonts w:ascii="Times New Roman" w:eastAsia="Calibri" w:hAnsi="Times New Roman" w:cs="Times New Roman"/>
                <w:lang w:bidi="ar-SA"/>
              </w:rPr>
            </w:pPr>
            <w:r w:rsidRPr="00D23D65">
              <w:rPr>
                <w:rFonts w:ascii="Times New Roman" w:eastAsia="Calibri" w:hAnsi="Times New Roman" w:cs="Times New Roman"/>
                <w:lang w:bidi="ar-SA"/>
              </w:rPr>
              <w:t>«Карате»</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 xml:space="preserve">1-4 </w:t>
            </w:r>
            <w:proofErr w:type="spellStart"/>
            <w:r w:rsidRPr="00D23D65">
              <w:rPr>
                <w:rFonts w:ascii="Times New Roman" w:eastAsia="Calibri" w:hAnsi="Times New Roman" w:cs="Times New Roman"/>
                <w:lang w:bidi="ar-SA"/>
              </w:rPr>
              <w:t>кл</w:t>
            </w:r>
            <w:proofErr w:type="spellEnd"/>
            <w:r w:rsidRPr="00D23D65">
              <w:rPr>
                <w:rFonts w:ascii="Times New Roman" w:eastAsia="Calibri" w:hAnsi="Times New Roman" w:cs="Times New Roman"/>
                <w:lang w:bidi="ar-SA"/>
              </w:rPr>
              <w:t>.</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2</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Batang" w:hAnsi="Times New Roman" w:cs="Times New Roman"/>
                <w:lang w:bidi="ar-SA"/>
              </w:rPr>
            </w:pPr>
            <w:r w:rsidRPr="00D23D65">
              <w:rPr>
                <w:rFonts w:ascii="Times New Roman" w:eastAsia="Batang" w:hAnsi="Times New Roman" w:cs="Times New Roman"/>
                <w:lang w:bidi="ar-SA"/>
              </w:rPr>
              <w:t>Ершов А.С.</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both"/>
              <w:rPr>
                <w:rFonts w:ascii="Times New Roman" w:eastAsia="Calibri" w:hAnsi="Times New Roman" w:cs="Times New Roman"/>
                <w:lang w:bidi="ar-SA"/>
              </w:rPr>
            </w:pPr>
            <w:r w:rsidRPr="00D23D65">
              <w:rPr>
                <w:rFonts w:ascii="Times New Roman" w:eastAsia="Calibri" w:hAnsi="Times New Roman" w:cs="Times New Roman"/>
                <w:lang w:bidi="ar-SA"/>
              </w:rPr>
              <w:t>Баскетбол</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 xml:space="preserve">4 </w:t>
            </w:r>
            <w:proofErr w:type="spellStart"/>
            <w:r w:rsidRPr="00D23D65">
              <w:rPr>
                <w:rFonts w:ascii="Times New Roman" w:eastAsia="Calibri" w:hAnsi="Times New Roman" w:cs="Times New Roman"/>
                <w:lang w:bidi="ar-SA"/>
              </w:rPr>
              <w:t>кл</w:t>
            </w:r>
            <w:proofErr w:type="spellEnd"/>
            <w:r w:rsidRPr="00D23D65">
              <w:rPr>
                <w:rFonts w:ascii="Times New Roman" w:eastAsia="Calibri" w:hAnsi="Times New Roman" w:cs="Times New Roman"/>
                <w:lang w:bidi="ar-SA"/>
              </w:rPr>
              <w:t>.</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2</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Batang" w:hAnsi="Times New Roman" w:cs="Times New Roman"/>
                <w:lang w:bidi="ar-SA"/>
              </w:rPr>
            </w:pPr>
            <w:r w:rsidRPr="00D23D65">
              <w:rPr>
                <w:rFonts w:ascii="Times New Roman" w:eastAsia="Batang" w:hAnsi="Times New Roman" w:cs="Times New Roman"/>
                <w:lang w:bidi="ar-SA"/>
              </w:rPr>
              <w:t>Бирюков Ю.О.</w:t>
            </w:r>
          </w:p>
        </w:tc>
      </w:tr>
      <w:tr w:rsidR="00D23D65" w:rsidRPr="00D23D65" w:rsidTr="00D23D65">
        <w:tc>
          <w:tcPr>
            <w:tcW w:w="14000" w:type="dxa"/>
            <w:gridSpan w:val="7"/>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Batang" w:hAnsi="Times New Roman" w:cs="Times New Roman"/>
                <w:lang w:bidi="ar-SA"/>
              </w:rPr>
            </w:pPr>
            <w:r w:rsidRPr="00D23D65">
              <w:rPr>
                <w:rFonts w:ascii="Times New Roman" w:eastAsia="Calibri" w:hAnsi="Times New Roman" w:cs="Times New Roman"/>
                <w:color w:val="auto"/>
                <w:lang w:bidi="ar-SA"/>
              </w:rPr>
              <w:t>Духовно-нравственное направление</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lang w:bidi="ar-SA"/>
              </w:rPr>
            </w:pPr>
            <w:r w:rsidRPr="00D23D65">
              <w:rPr>
                <w:rFonts w:ascii="Times New Roman" w:eastAsia="Calibri" w:hAnsi="Times New Roman" w:cs="Times New Roman"/>
                <w:lang w:bidi="ar-SA"/>
              </w:rPr>
              <w:t>«Маленький пермяк»</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4б, 1-е</w:t>
            </w:r>
          </w:p>
        </w:tc>
        <w:tc>
          <w:tcPr>
            <w:tcW w:w="2351" w:type="dxa"/>
            <w:gridSpan w:val="2"/>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lang w:bidi="ar-SA"/>
              </w:rPr>
            </w:pP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lang w:bidi="ar-SA"/>
              </w:rPr>
            </w:pPr>
            <w:proofErr w:type="spellStart"/>
            <w:r w:rsidRPr="00D23D65">
              <w:rPr>
                <w:rFonts w:ascii="Times New Roman" w:eastAsia="Batang" w:hAnsi="Times New Roman" w:cs="Times New Roman"/>
                <w:lang w:bidi="ar-SA"/>
              </w:rPr>
              <w:t>Мартель</w:t>
            </w:r>
            <w:proofErr w:type="spellEnd"/>
            <w:r w:rsidRPr="00D23D65">
              <w:rPr>
                <w:rFonts w:ascii="Times New Roman" w:eastAsia="Batang" w:hAnsi="Times New Roman" w:cs="Times New Roman"/>
                <w:lang w:bidi="ar-SA"/>
              </w:rPr>
              <w:t xml:space="preserve"> С.В.</w:t>
            </w:r>
          </w:p>
          <w:p w:rsidR="00D23D65" w:rsidRPr="00D23D65" w:rsidRDefault="00D23D65" w:rsidP="00D23D65">
            <w:pPr>
              <w:spacing w:line="276" w:lineRule="auto"/>
              <w:ind w:right="-1"/>
              <w:rPr>
                <w:rFonts w:ascii="Times New Roman" w:eastAsia="Batang" w:hAnsi="Times New Roman" w:cs="Times New Roman"/>
                <w:lang w:bidi="ar-SA"/>
              </w:rPr>
            </w:pPr>
            <w:r w:rsidRPr="00D23D65">
              <w:rPr>
                <w:rFonts w:ascii="Times New Roman" w:eastAsia="Batang" w:hAnsi="Times New Roman" w:cs="Times New Roman"/>
                <w:lang w:bidi="ar-SA"/>
              </w:rPr>
              <w:t>Лисовская Е.Ю.</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both"/>
              <w:rPr>
                <w:rFonts w:ascii="Times New Roman" w:eastAsia="Calibri" w:hAnsi="Times New Roman" w:cs="Times New Roman"/>
                <w:lang w:bidi="ar-SA"/>
              </w:rPr>
            </w:pPr>
            <w:r w:rsidRPr="00D23D65">
              <w:rPr>
                <w:rFonts w:ascii="Times New Roman" w:eastAsia="Calibri" w:hAnsi="Times New Roman" w:cs="Times New Roman"/>
                <w:lang w:bidi="ar-SA"/>
              </w:rPr>
              <w:t>«Наш Пермский край»</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2г, 4е, 3е,</w:t>
            </w:r>
          </w:p>
        </w:tc>
        <w:tc>
          <w:tcPr>
            <w:tcW w:w="2351" w:type="dxa"/>
            <w:gridSpan w:val="2"/>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lang w:bidi="ar-SA"/>
              </w:rPr>
            </w:pPr>
          </w:p>
        </w:tc>
        <w:tc>
          <w:tcPr>
            <w:tcW w:w="6607" w:type="dxa"/>
            <w:gridSpan w:val="2"/>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rPr>
                <w:rFonts w:ascii="Times New Roman" w:eastAsia="Batang" w:hAnsi="Times New Roman" w:cs="Times New Roman"/>
                <w:lang w:bidi="ar-SA"/>
              </w:rPr>
            </w:pPr>
            <w:r w:rsidRPr="00D23D65">
              <w:rPr>
                <w:rFonts w:ascii="Times New Roman" w:eastAsia="Batang" w:hAnsi="Times New Roman" w:cs="Times New Roman"/>
                <w:lang w:bidi="ar-SA"/>
              </w:rPr>
              <w:t xml:space="preserve">Кожевникова Н.Ф. </w:t>
            </w:r>
            <w:proofErr w:type="spellStart"/>
            <w:r w:rsidRPr="00D23D65">
              <w:rPr>
                <w:rFonts w:ascii="Times New Roman" w:eastAsia="Batang" w:hAnsi="Times New Roman" w:cs="Times New Roman"/>
                <w:lang w:bidi="ar-SA"/>
              </w:rPr>
              <w:t>Миклина</w:t>
            </w:r>
            <w:proofErr w:type="spellEnd"/>
            <w:r w:rsidRPr="00D23D65">
              <w:rPr>
                <w:rFonts w:ascii="Times New Roman" w:eastAsia="Batang" w:hAnsi="Times New Roman" w:cs="Times New Roman"/>
                <w:lang w:bidi="ar-SA"/>
              </w:rPr>
              <w:t xml:space="preserve"> Е.П.</w:t>
            </w:r>
          </w:p>
          <w:p w:rsidR="00D23D65" w:rsidRPr="00D23D65" w:rsidRDefault="00D23D65" w:rsidP="00D23D65">
            <w:pPr>
              <w:spacing w:line="276" w:lineRule="auto"/>
              <w:ind w:right="-1"/>
              <w:rPr>
                <w:rFonts w:ascii="Times New Roman" w:eastAsia="Batang" w:hAnsi="Times New Roman" w:cs="Times New Roman"/>
                <w:lang w:bidi="ar-SA"/>
              </w:rPr>
            </w:pPr>
          </w:p>
        </w:tc>
      </w:tr>
      <w:tr w:rsidR="00D23D65" w:rsidRPr="00D23D65" w:rsidTr="00D23D65">
        <w:tc>
          <w:tcPr>
            <w:tcW w:w="14000" w:type="dxa"/>
            <w:gridSpan w:val="7"/>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Batang" w:hAnsi="Times New Roman" w:cs="Times New Roman"/>
                <w:u w:val="single"/>
                <w:lang w:bidi="ar-SA"/>
              </w:rPr>
            </w:pPr>
            <w:r w:rsidRPr="00D23D65">
              <w:rPr>
                <w:rFonts w:ascii="Times New Roman" w:eastAsia="Calibri" w:hAnsi="Times New Roman" w:cs="Times New Roman"/>
                <w:color w:val="auto"/>
                <w:lang w:bidi="ar-SA"/>
              </w:rPr>
              <w:t>Социальное направление</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lang w:bidi="ar-SA"/>
              </w:rPr>
            </w:pPr>
            <w:r w:rsidRPr="00D23D65">
              <w:rPr>
                <w:rFonts w:ascii="Times New Roman" w:eastAsia="Calibri" w:hAnsi="Times New Roman" w:cs="Times New Roman"/>
                <w:lang w:bidi="ar-SA"/>
              </w:rPr>
              <w:lastRenderedPageBreak/>
              <w:t>Финансовая грамотность</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 xml:space="preserve">1-4 </w:t>
            </w:r>
            <w:proofErr w:type="spellStart"/>
            <w:r w:rsidRPr="00D23D65">
              <w:rPr>
                <w:rFonts w:ascii="Times New Roman" w:eastAsia="Calibri" w:hAnsi="Times New Roman" w:cs="Times New Roman"/>
                <w:lang w:bidi="ar-SA"/>
              </w:rPr>
              <w:t>кл</w:t>
            </w:r>
            <w:proofErr w:type="spellEnd"/>
            <w:r w:rsidRPr="00D23D65">
              <w:rPr>
                <w:rFonts w:ascii="Times New Roman" w:eastAsia="Calibri" w:hAnsi="Times New Roman" w:cs="Times New Roman"/>
                <w:lang w:bidi="ar-SA"/>
              </w:rPr>
              <w:t>.</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2</w:t>
            </w:r>
          </w:p>
        </w:tc>
        <w:tc>
          <w:tcPr>
            <w:tcW w:w="6607" w:type="dxa"/>
            <w:gridSpan w:val="2"/>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rPr>
                <w:rFonts w:ascii="Times New Roman" w:eastAsia="Batang" w:hAnsi="Times New Roman" w:cs="Times New Roman"/>
                <w:lang w:bidi="ar-SA"/>
              </w:rPr>
            </w:pPr>
            <w:proofErr w:type="spellStart"/>
            <w:r w:rsidRPr="00D23D65">
              <w:rPr>
                <w:rFonts w:ascii="Times New Roman" w:eastAsia="Batang" w:hAnsi="Times New Roman" w:cs="Times New Roman"/>
                <w:lang w:bidi="ar-SA"/>
              </w:rPr>
              <w:t>Четина</w:t>
            </w:r>
            <w:proofErr w:type="spellEnd"/>
            <w:r w:rsidRPr="00D23D65">
              <w:rPr>
                <w:rFonts w:ascii="Times New Roman" w:eastAsia="Batang" w:hAnsi="Times New Roman" w:cs="Times New Roman"/>
                <w:lang w:bidi="ar-SA"/>
              </w:rPr>
              <w:t xml:space="preserve"> А.Э.</w:t>
            </w:r>
          </w:p>
          <w:p w:rsidR="00D23D65" w:rsidRPr="00D23D65" w:rsidRDefault="00D23D65" w:rsidP="00D23D65">
            <w:pPr>
              <w:spacing w:line="276" w:lineRule="auto"/>
              <w:ind w:right="-1"/>
              <w:rPr>
                <w:rFonts w:ascii="Times New Roman" w:eastAsia="Batang" w:hAnsi="Times New Roman" w:cs="Times New Roman"/>
                <w:lang w:bidi="ar-SA"/>
              </w:rPr>
            </w:pPr>
            <w:r w:rsidRPr="00D23D65">
              <w:rPr>
                <w:rFonts w:ascii="Times New Roman" w:eastAsia="Batang" w:hAnsi="Times New Roman" w:cs="Times New Roman"/>
                <w:lang w:bidi="ar-SA"/>
              </w:rPr>
              <w:t>Евдокимова М.С.</w:t>
            </w:r>
          </w:p>
          <w:p w:rsidR="00D23D65" w:rsidRPr="00D23D65" w:rsidRDefault="00D23D65" w:rsidP="00D23D65">
            <w:pPr>
              <w:spacing w:line="276" w:lineRule="auto"/>
              <w:ind w:right="-1"/>
              <w:rPr>
                <w:rFonts w:ascii="Times New Roman" w:eastAsia="Batang" w:hAnsi="Times New Roman" w:cs="Times New Roman"/>
                <w:lang w:bidi="ar-SA"/>
              </w:rPr>
            </w:pPr>
            <w:proofErr w:type="spellStart"/>
            <w:r w:rsidRPr="00D23D65">
              <w:rPr>
                <w:rFonts w:ascii="Times New Roman" w:eastAsia="Batang" w:hAnsi="Times New Roman" w:cs="Times New Roman"/>
                <w:lang w:bidi="ar-SA"/>
              </w:rPr>
              <w:t>Миклина</w:t>
            </w:r>
            <w:proofErr w:type="spellEnd"/>
            <w:r w:rsidRPr="00D23D65">
              <w:rPr>
                <w:rFonts w:ascii="Times New Roman" w:eastAsia="Batang" w:hAnsi="Times New Roman" w:cs="Times New Roman"/>
                <w:lang w:bidi="ar-SA"/>
              </w:rPr>
              <w:t xml:space="preserve"> Е.П.</w:t>
            </w:r>
          </w:p>
          <w:p w:rsidR="00D23D65" w:rsidRPr="00D23D65" w:rsidRDefault="00D23D65" w:rsidP="00D23D65">
            <w:pPr>
              <w:spacing w:line="276" w:lineRule="auto"/>
              <w:ind w:right="-1"/>
              <w:rPr>
                <w:rFonts w:ascii="Times New Roman" w:eastAsia="Batang" w:hAnsi="Times New Roman" w:cs="Times New Roman"/>
                <w:u w:val="single"/>
                <w:lang w:bidi="ar-SA"/>
              </w:rPr>
            </w:pP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lang w:bidi="ar-SA"/>
              </w:rPr>
            </w:pPr>
            <w:r w:rsidRPr="00D23D65">
              <w:rPr>
                <w:rFonts w:ascii="Times New Roman" w:eastAsia="Calibri" w:hAnsi="Times New Roman" w:cs="Times New Roman"/>
                <w:lang w:bidi="ar-SA"/>
              </w:rPr>
              <w:t>ЮИД</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3в</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2</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u w:val="single"/>
                <w:lang w:bidi="ar-SA"/>
              </w:rPr>
            </w:pPr>
            <w:proofErr w:type="spellStart"/>
            <w:r w:rsidRPr="00D23D65">
              <w:rPr>
                <w:rFonts w:ascii="Times New Roman" w:eastAsia="Batang" w:hAnsi="Times New Roman" w:cs="Times New Roman"/>
                <w:u w:val="single"/>
                <w:lang w:bidi="ar-SA"/>
              </w:rPr>
              <w:t>Саксановская</w:t>
            </w:r>
            <w:proofErr w:type="spellEnd"/>
            <w:r w:rsidRPr="00D23D65">
              <w:rPr>
                <w:rFonts w:ascii="Times New Roman" w:eastAsia="Batang" w:hAnsi="Times New Roman" w:cs="Times New Roman"/>
                <w:u w:val="single"/>
                <w:lang w:bidi="ar-SA"/>
              </w:rPr>
              <w:t xml:space="preserve"> Е.В.</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lang w:bidi="ar-SA"/>
              </w:rPr>
            </w:pPr>
            <w:r w:rsidRPr="00D23D65">
              <w:rPr>
                <w:rFonts w:ascii="Times New Roman" w:eastAsia="Calibri" w:hAnsi="Times New Roman" w:cs="Times New Roman"/>
                <w:lang w:bidi="ar-SA"/>
              </w:rPr>
              <w:t>«Первые шаги в мир профессий»</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3и, 3з, 2и,3л</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u w:val="single"/>
                <w:lang w:bidi="ar-SA"/>
              </w:rPr>
            </w:pPr>
            <w:proofErr w:type="spellStart"/>
            <w:r w:rsidRPr="00D23D65">
              <w:rPr>
                <w:rFonts w:ascii="Times New Roman" w:eastAsia="Batang" w:hAnsi="Times New Roman" w:cs="Times New Roman"/>
                <w:u w:val="single"/>
                <w:lang w:bidi="ar-SA"/>
              </w:rPr>
              <w:t>Котяшева</w:t>
            </w:r>
            <w:proofErr w:type="spellEnd"/>
            <w:r w:rsidRPr="00D23D65">
              <w:rPr>
                <w:rFonts w:ascii="Times New Roman" w:eastAsia="Batang" w:hAnsi="Times New Roman" w:cs="Times New Roman"/>
                <w:u w:val="single"/>
                <w:lang w:bidi="ar-SA"/>
              </w:rPr>
              <w:t xml:space="preserve"> Л.К., Сидорова И.С., Кузьминых И.Г.</w:t>
            </w:r>
          </w:p>
        </w:tc>
      </w:tr>
      <w:tr w:rsidR="00D23D65" w:rsidRPr="00D23D65" w:rsidTr="00D23D65">
        <w:tc>
          <w:tcPr>
            <w:tcW w:w="14000" w:type="dxa"/>
            <w:gridSpan w:val="7"/>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Batang" w:hAnsi="Times New Roman" w:cs="Times New Roman"/>
                <w:u w:val="single"/>
                <w:lang w:bidi="ar-SA"/>
              </w:rPr>
            </w:pPr>
            <w:proofErr w:type="spellStart"/>
            <w:r w:rsidRPr="00D23D65">
              <w:rPr>
                <w:rFonts w:ascii="Times New Roman" w:eastAsia="Calibri" w:hAnsi="Times New Roman" w:cs="Times New Roman"/>
                <w:color w:val="auto"/>
                <w:lang w:bidi="ar-SA"/>
              </w:rPr>
              <w:t>Общеинтеллектуальное</w:t>
            </w:r>
            <w:proofErr w:type="spellEnd"/>
            <w:r w:rsidRPr="00D23D65">
              <w:rPr>
                <w:rFonts w:ascii="Times New Roman" w:eastAsia="Calibri" w:hAnsi="Times New Roman" w:cs="Times New Roman"/>
                <w:color w:val="auto"/>
                <w:lang w:bidi="ar-SA"/>
              </w:rPr>
              <w:t xml:space="preserve"> направление</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both"/>
              <w:rPr>
                <w:rFonts w:ascii="Times New Roman" w:eastAsia="Calibri" w:hAnsi="Times New Roman" w:cs="Times New Roman"/>
                <w:lang w:bidi="ar-SA"/>
              </w:rPr>
            </w:pPr>
            <w:r w:rsidRPr="00D23D65">
              <w:rPr>
                <w:rFonts w:ascii="Times New Roman" w:eastAsia="Calibri" w:hAnsi="Times New Roman" w:cs="Times New Roman"/>
                <w:lang w:bidi="ar-SA"/>
              </w:rPr>
              <w:t>«Мир логики»</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3г</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2</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Евдокимова М.С.</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both"/>
              <w:rPr>
                <w:rFonts w:ascii="Times New Roman" w:eastAsia="Calibri" w:hAnsi="Times New Roman" w:cs="Times New Roman"/>
                <w:lang w:bidi="ar-SA"/>
              </w:rPr>
            </w:pPr>
            <w:r w:rsidRPr="00D23D65">
              <w:rPr>
                <w:rFonts w:ascii="Times New Roman" w:eastAsia="Calibri" w:hAnsi="Times New Roman" w:cs="Times New Roman"/>
                <w:lang w:bidi="ar-SA"/>
              </w:rPr>
              <w:t>«Чтение с увлечением»</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4г</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2</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Чумакова З.Н.</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both"/>
              <w:rPr>
                <w:rFonts w:ascii="Times New Roman" w:eastAsia="Calibri" w:hAnsi="Times New Roman" w:cs="Times New Roman"/>
                <w:sz w:val="22"/>
                <w:lang w:bidi="ar-SA"/>
              </w:rPr>
            </w:pPr>
            <w:r w:rsidRPr="00D23D65">
              <w:rPr>
                <w:rFonts w:ascii="Times New Roman" w:eastAsia="Calibri" w:hAnsi="Times New Roman" w:cs="Times New Roman"/>
                <w:sz w:val="22"/>
                <w:lang w:bidi="ar-SA"/>
              </w:rPr>
              <w:t xml:space="preserve">НОУ </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 xml:space="preserve">1-4 </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Чумакова З.Н.</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color w:val="auto"/>
                <w:sz w:val="22"/>
                <w:lang w:bidi="ar-SA"/>
              </w:rPr>
            </w:pPr>
            <w:r w:rsidRPr="00D23D65">
              <w:rPr>
                <w:rFonts w:ascii="Times New Roman" w:eastAsiaTheme="minorHAnsi" w:hAnsi="Times New Roman" w:cs="Times New Roman"/>
                <w:color w:val="auto"/>
                <w:sz w:val="22"/>
                <w:szCs w:val="28"/>
                <w:lang w:eastAsia="en-US" w:bidi="ar-SA"/>
              </w:rPr>
              <w:t>«Умники и умницы»</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4ж</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2</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Ощепкова Л.Ю.</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Theme="minorHAnsi" w:hAnsi="Times New Roman" w:cs="Times New Roman"/>
                <w:color w:val="auto"/>
                <w:sz w:val="22"/>
                <w:szCs w:val="28"/>
                <w:lang w:eastAsia="en-US" w:bidi="ar-SA"/>
              </w:rPr>
            </w:pPr>
            <w:r w:rsidRPr="00D23D65">
              <w:rPr>
                <w:rFonts w:ascii="Times New Roman" w:eastAsiaTheme="minorHAnsi" w:hAnsi="Times New Roman" w:cs="Times New Roman"/>
                <w:color w:val="auto"/>
                <w:sz w:val="22"/>
                <w:szCs w:val="28"/>
                <w:lang w:eastAsia="en-US" w:bidi="ar-SA"/>
              </w:rPr>
              <w:t xml:space="preserve">«Интеллектуальные </w:t>
            </w:r>
            <w:proofErr w:type="spellStart"/>
            <w:r w:rsidRPr="00D23D65">
              <w:rPr>
                <w:rFonts w:ascii="Times New Roman" w:eastAsiaTheme="minorHAnsi" w:hAnsi="Times New Roman" w:cs="Times New Roman"/>
                <w:color w:val="auto"/>
                <w:sz w:val="22"/>
                <w:szCs w:val="28"/>
                <w:lang w:eastAsia="en-US" w:bidi="ar-SA"/>
              </w:rPr>
              <w:t>витаминки</w:t>
            </w:r>
            <w:proofErr w:type="spellEnd"/>
            <w:r w:rsidRPr="00D23D65">
              <w:rPr>
                <w:rFonts w:ascii="Times New Roman" w:eastAsiaTheme="minorHAnsi" w:hAnsi="Times New Roman" w:cs="Times New Roman"/>
                <w:color w:val="auto"/>
                <w:sz w:val="22"/>
                <w:szCs w:val="28"/>
                <w:lang w:eastAsia="en-US" w:bidi="ar-SA"/>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2Е</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2</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color w:val="auto"/>
                <w:lang w:bidi="ar-SA"/>
              </w:rPr>
            </w:pPr>
            <w:proofErr w:type="spellStart"/>
            <w:r w:rsidRPr="00D23D65">
              <w:rPr>
                <w:rFonts w:ascii="Times New Roman" w:eastAsia="Calibri" w:hAnsi="Times New Roman" w:cs="Times New Roman"/>
                <w:color w:val="auto"/>
                <w:lang w:bidi="ar-SA"/>
              </w:rPr>
              <w:t>Туснина</w:t>
            </w:r>
            <w:proofErr w:type="spellEnd"/>
            <w:r w:rsidRPr="00D23D65">
              <w:rPr>
                <w:rFonts w:ascii="Times New Roman" w:eastAsia="Calibri" w:hAnsi="Times New Roman" w:cs="Times New Roman"/>
                <w:color w:val="auto"/>
                <w:lang w:bidi="ar-SA"/>
              </w:rPr>
              <w:t xml:space="preserve"> О.А.</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Theme="minorHAnsi" w:hAnsi="Times New Roman" w:cs="Times New Roman"/>
                <w:color w:val="auto"/>
                <w:sz w:val="22"/>
                <w:szCs w:val="28"/>
                <w:lang w:eastAsia="en-US" w:bidi="ar-SA"/>
              </w:rPr>
            </w:pPr>
            <w:r w:rsidRPr="00D23D65">
              <w:rPr>
                <w:rFonts w:ascii="Times New Roman" w:eastAsiaTheme="minorHAnsi" w:hAnsi="Times New Roman" w:cs="Times New Roman"/>
                <w:color w:val="auto"/>
                <w:sz w:val="22"/>
                <w:szCs w:val="28"/>
                <w:lang w:eastAsia="en-US" w:bidi="ar-SA"/>
              </w:rPr>
              <w:t>«В мире информации»</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3Е</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1</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color w:val="auto"/>
                <w:lang w:bidi="ar-SA"/>
              </w:rPr>
            </w:pPr>
            <w:proofErr w:type="spellStart"/>
            <w:r w:rsidRPr="00D23D65">
              <w:rPr>
                <w:rFonts w:ascii="Times New Roman" w:eastAsia="Calibri" w:hAnsi="Times New Roman" w:cs="Times New Roman"/>
                <w:color w:val="auto"/>
                <w:lang w:bidi="ar-SA"/>
              </w:rPr>
              <w:t>Миклина</w:t>
            </w:r>
            <w:proofErr w:type="spellEnd"/>
            <w:r w:rsidRPr="00D23D65">
              <w:rPr>
                <w:rFonts w:ascii="Times New Roman" w:eastAsia="Calibri" w:hAnsi="Times New Roman" w:cs="Times New Roman"/>
                <w:color w:val="auto"/>
                <w:lang w:bidi="ar-SA"/>
              </w:rPr>
              <w:t xml:space="preserve"> Е.П.</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Theme="minorHAnsi" w:hAnsi="Times New Roman" w:cs="Times New Roman"/>
                <w:color w:val="auto"/>
                <w:sz w:val="22"/>
                <w:szCs w:val="28"/>
                <w:lang w:eastAsia="en-US" w:bidi="ar-SA"/>
              </w:rPr>
            </w:pPr>
            <w:r w:rsidRPr="00D23D65">
              <w:rPr>
                <w:rFonts w:ascii="Times New Roman" w:eastAsiaTheme="minorHAnsi" w:hAnsi="Times New Roman" w:cs="Times New Roman"/>
                <w:color w:val="auto"/>
                <w:sz w:val="22"/>
                <w:szCs w:val="28"/>
                <w:lang w:eastAsia="en-US" w:bidi="ar-SA"/>
              </w:rPr>
              <w:t xml:space="preserve">НОУ </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1-4</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1</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Чумакова З.Н., Лисовская Е.Ю.</w:t>
            </w:r>
          </w:p>
        </w:tc>
      </w:tr>
      <w:tr w:rsidR="00D23D65" w:rsidRPr="00D23D65" w:rsidTr="00D23D65">
        <w:tc>
          <w:tcPr>
            <w:tcW w:w="14000" w:type="dxa"/>
            <w:gridSpan w:val="7"/>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Техническое творчество</w:t>
            </w:r>
          </w:p>
        </w:tc>
      </w:tr>
      <w:tr w:rsidR="00D23D65" w:rsidRPr="00D23D65" w:rsidTr="00D23D65">
        <w:tc>
          <w:tcPr>
            <w:tcW w:w="3059" w:type="dxa"/>
            <w:tcBorders>
              <w:top w:val="single" w:sz="4" w:space="0" w:color="000000"/>
              <w:left w:val="single" w:sz="4" w:space="0" w:color="000000"/>
              <w:bottom w:val="single" w:sz="4" w:space="0" w:color="000000"/>
              <w:right w:val="single" w:sz="4" w:space="0" w:color="auto"/>
            </w:tcBorders>
            <w:hideMark/>
          </w:tcPr>
          <w:p w:rsidR="00D23D65" w:rsidRPr="00D23D65" w:rsidRDefault="00D23D65" w:rsidP="00D23D65">
            <w:pPr>
              <w:spacing w:line="276" w:lineRule="auto"/>
              <w:ind w:right="-1"/>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3Д-Ручка</w:t>
            </w:r>
          </w:p>
        </w:tc>
        <w:tc>
          <w:tcPr>
            <w:tcW w:w="1983" w:type="dxa"/>
            <w:gridSpan w:val="2"/>
            <w:tcBorders>
              <w:top w:val="single" w:sz="4" w:space="0" w:color="000000"/>
              <w:left w:val="single" w:sz="4" w:space="0" w:color="auto"/>
              <w:bottom w:val="single" w:sz="4" w:space="0" w:color="000000"/>
              <w:right w:val="single" w:sz="4" w:space="0" w:color="auto"/>
            </w:tcBorders>
            <w:hideMark/>
          </w:tcPr>
          <w:p w:rsidR="00D23D65" w:rsidRPr="00D23D65" w:rsidRDefault="00D23D65" w:rsidP="00D23D65">
            <w:pPr>
              <w:spacing w:line="276" w:lineRule="auto"/>
              <w:ind w:right="-1"/>
              <w:jc w:val="center"/>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1-4 классы</w:t>
            </w:r>
          </w:p>
        </w:tc>
        <w:tc>
          <w:tcPr>
            <w:tcW w:w="2326" w:type="dxa"/>
            <w:tcBorders>
              <w:top w:val="single" w:sz="4" w:space="0" w:color="000000"/>
              <w:left w:val="single" w:sz="4" w:space="0" w:color="auto"/>
              <w:bottom w:val="single" w:sz="4" w:space="0" w:color="000000"/>
              <w:right w:val="single" w:sz="4" w:space="0" w:color="auto"/>
            </w:tcBorders>
            <w:hideMark/>
          </w:tcPr>
          <w:p w:rsidR="00D23D65" w:rsidRPr="00D23D65" w:rsidRDefault="00D23D65" w:rsidP="00D23D65">
            <w:pPr>
              <w:spacing w:line="276" w:lineRule="auto"/>
              <w:ind w:right="-1"/>
              <w:jc w:val="center"/>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2</w:t>
            </w:r>
          </w:p>
        </w:tc>
        <w:tc>
          <w:tcPr>
            <w:tcW w:w="6632" w:type="dxa"/>
            <w:gridSpan w:val="3"/>
            <w:tcBorders>
              <w:top w:val="single" w:sz="4" w:space="0" w:color="000000"/>
              <w:left w:val="single" w:sz="4" w:space="0" w:color="auto"/>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Чумакова З.Н.</w:t>
            </w:r>
          </w:p>
          <w:p w:rsidR="00D23D65" w:rsidRPr="00D23D65" w:rsidRDefault="00D23D65" w:rsidP="00D23D65">
            <w:pPr>
              <w:spacing w:line="276" w:lineRule="auto"/>
              <w:ind w:right="-1"/>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Пономарева Е.А.</w:t>
            </w:r>
          </w:p>
        </w:tc>
      </w:tr>
      <w:tr w:rsidR="00D23D65" w:rsidRPr="00D23D65" w:rsidTr="00D23D65">
        <w:tc>
          <w:tcPr>
            <w:tcW w:w="3059" w:type="dxa"/>
            <w:tcBorders>
              <w:top w:val="single" w:sz="4" w:space="0" w:color="000000"/>
              <w:left w:val="single" w:sz="4" w:space="0" w:color="000000"/>
              <w:bottom w:val="single" w:sz="4" w:space="0" w:color="000000"/>
              <w:right w:val="single" w:sz="4" w:space="0" w:color="auto"/>
            </w:tcBorders>
            <w:hideMark/>
          </w:tcPr>
          <w:p w:rsidR="00D23D65" w:rsidRPr="00D23D65" w:rsidRDefault="00D23D65" w:rsidP="00D23D65">
            <w:pPr>
              <w:spacing w:line="276" w:lineRule="auto"/>
              <w:ind w:right="-1"/>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Робототехника</w:t>
            </w:r>
          </w:p>
        </w:tc>
        <w:tc>
          <w:tcPr>
            <w:tcW w:w="1983" w:type="dxa"/>
            <w:gridSpan w:val="2"/>
            <w:tcBorders>
              <w:top w:val="single" w:sz="4" w:space="0" w:color="000000"/>
              <w:left w:val="single" w:sz="4" w:space="0" w:color="auto"/>
              <w:bottom w:val="single" w:sz="4" w:space="0" w:color="000000"/>
              <w:right w:val="single" w:sz="4" w:space="0" w:color="auto"/>
            </w:tcBorders>
            <w:hideMark/>
          </w:tcPr>
          <w:p w:rsidR="00D23D65" w:rsidRPr="00D23D65" w:rsidRDefault="00D23D65" w:rsidP="00D23D65">
            <w:pPr>
              <w:spacing w:line="276" w:lineRule="auto"/>
              <w:ind w:right="-1"/>
              <w:jc w:val="center"/>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1-4 кассы</w:t>
            </w:r>
          </w:p>
        </w:tc>
        <w:tc>
          <w:tcPr>
            <w:tcW w:w="2351" w:type="dxa"/>
            <w:gridSpan w:val="2"/>
            <w:tcBorders>
              <w:top w:val="single" w:sz="4" w:space="0" w:color="000000"/>
              <w:left w:val="single" w:sz="4" w:space="0" w:color="auto"/>
              <w:bottom w:val="single" w:sz="4" w:space="0" w:color="000000"/>
              <w:right w:val="single" w:sz="4" w:space="0" w:color="auto"/>
            </w:tcBorders>
            <w:hideMark/>
          </w:tcPr>
          <w:p w:rsidR="00D23D65" w:rsidRPr="00D23D65" w:rsidRDefault="00D23D65" w:rsidP="00D23D65">
            <w:pPr>
              <w:spacing w:line="276" w:lineRule="auto"/>
              <w:ind w:right="-1"/>
              <w:jc w:val="center"/>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2</w:t>
            </w:r>
          </w:p>
        </w:tc>
        <w:tc>
          <w:tcPr>
            <w:tcW w:w="6607" w:type="dxa"/>
            <w:gridSpan w:val="2"/>
            <w:tcBorders>
              <w:top w:val="single" w:sz="4" w:space="0" w:color="000000"/>
              <w:left w:val="single" w:sz="4" w:space="0" w:color="auto"/>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Чумакова З.Н.</w:t>
            </w:r>
          </w:p>
          <w:p w:rsidR="00D23D65" w:rsidRPr="00D23D65" w:rsidRDefault="00D23D65" w:rsidP="00D23D65">
            <w:pPr>
              <w:spacing w:line="276" w:lineRule="auto"/>
              <w:ind w:right="-1"/>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Пономарева Е.А.</w:t>
            </w:r>
          </w:p>
        </w:tc>
      </w:tr>
      <w:tr w:rsidR="00D23D65" w:rsidRPr="00D23D65" w:rsidTr="00D23D65">
        <w:tc>
          <w:tcPr>
            <w:tcW w:w="14000" w:type="dxa"/>
            <w:gridSpan w:val="7"/>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i/>
                <w:lang w:bidi="ar-SA"/>
              </w:rPr>
            </w:pPr>
          </w:p>
          <w:p w:rsidR="00D23D65" w:rsidRPr="00D23D65" w:rsidRDefault="00D23D65" w:rsidP="00D23D65">
            <w:pPr>
              <w:spacing w:line="276" w:lineRule="auto"/>
              <w:ind w:right="-1"/>
              <w:jc w:val="center"/>
              <w:rPr>
                <w:rFonts w:ascii="Times New Roman" w:eastAsia="Calibri" w:hAnsi="Times New Roman" w:cs="Times New Roman"/>
                <w:b/>
                <w:sz w:val="28"/>
                <w:szCs w:val="28"/>
                <w:lang w:bidi="ar-SA"/>
              </w:rPr>
            </w:pPr>
            <w:r w:rsidRPr="00D23D65">
              <w:rPr>
                <w:rFonts w:ascii="Times New Roman" w:eastAsia="Calibri" w:hAnsi="Times New Roman" w:cs="Times New Roman"/>
                <w:b/>
                <w:sz w:val="28"/>
                <w:szCs w:val="28"/>
                <w:lang w:bidi="ar-SA"/>
              </w:rPr>
              <w:t>3.3. Модуль «Самоуправление»</w:t>
            </w:r>
          </w:p>
          <w:p w:rsidR="00D23D65" w:rsidRPr="00D23D65" w:rsidRDefault="00D23D65" w:rsidP="00D23D65">
            <w:pPr>
              <w:spacing w:line="276" w:lineRule="auto"/>
              <w:ind w:right="-1"/>
              <w:jc w:val="center"/>
              <w:rPr>
                <w:rFonts w:ascii="Times New Roman" w:eastAsia="Calibri" w:hAnsi="Times New Roman" w:cs="Times New Roman"/>
                <w:i/>
                <w:lang w:bidi="ar-SA"/>
              </w:rPr>
            </w:pP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both"/>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color w:val="auto"/>
                <w:lang w:bidi="ar-SA"/>
              </w:rPr>
              <w:t>Дела, события, мероприятия</w:t>
            </w:r>
          </w:p>
        </w:tc>
        <w:tc>
          <w:tcPr>
            <w:tcW w:w="1983" w:type="dxa"/>
            <w:gridSpan w:val="2"/>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 xml:space="preserve">Классы </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Ориентировочное</w:t>
            </w: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 xml:space="preserve">время </w:t>
            </w: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проведения</w:t>
            </w:r>
          </w:p>
        </w:tc>
        <w:tc>
          <w:tcPr>
            <w:tcW w:w="6607" w:type="dxa"/>
            <w:gridSpan w:val="2"/>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Ответственные</w:t>
            </w:r>
          </w:p>
        </w:tc>
      </w:tr>
      <w:tr w:rsidR="00D23D65" w:rsidRPr="00D23D65" w:rsidTr="00D23D65">
        <w:tc>
          <w:tcPr>
            <w:tcW w:w="14000" w:type="dxa"/>
            <w:gridSpan w:val="7"/>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Batang" w:hAnsi="Times New Roman" w:cs="Times New Roman"/>
                <w:b/>
                <w:u w:val="single"/>
                <w:lang w:bidi="ar-SA"/>
              </w:rPr>
              <w:t>НОО</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lang w:bidi="ar-SA"/>
              </w:rPr>
            </w:pPr>
            <w:r w:rsidRPr="00D23D65">
              <w:rPr>
                <w:rFonts w:ascii="Times New Roman" w:eastAsia="Calibri" w:hAnsi="Times New Roman" w:cs="Times New Roman"/>
                <w:lang w:bidi="ar-SA"/>
              </w:rPr>
              <w:t>Выборы активов классов</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1-4 классы</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сентябрь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lang w:bidi="ar-SA"/>
              </w:rPr>
            </w:pPr>
            <w:r w:rsidRPr="00D23D65">
              <w:rPr>
                <w:rFonts w:ascii="Times New Roman" w:eastAsia="Calibri" w:hAnsi="Times New Roman" w:cs="Times New Roman"/>
                <w:lang w:bidi="ar-SA"/>
              </w:rPr>
              <w:t>Классные руководители</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lang w:bidi="ar-SA"/>
              </w:rPr>
            </w:pPr>
            <w:r w:rsidRPr="00D23D65">
              <w:rPr>
                <w:rFonts w:ascii="Times New Roman" w:eastAsia="Calibri" w:hAnsi="Times New Roman" w:cs="Times New Roman"/>
                <w:lang w:bidi="ar-SA"/>
              </w:rPr>
              <w:t xml:space="preserve">Творческие встречи активов классов «Твори </w:t>
            </w:r>
            <w:r w:rsidRPr="00D23D65">
              <w:rPr>
                <w:rFonts w:ascii="Times New Roman" w:eastAsia="Calibri" w:hAnsi="Times New Roman" w:cs="Times New Roman"/>
                <w:lang w:bidi="ar-SA"/>
              </w:rPr>
              <w:lastRenderedPageBreak/>
              <w:t>добро»</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lastRenderedPageBreak/>
              <w:t>1-4 классы</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 раз в месяц</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lang w:bidi="ar-SA"/>
              </w:rPr>
            </w:pPr>
            <w:r w:rsidRPr="00D23D65">
              <w:rPr>
                <w:rFonts w:ascii="Times New Roman" w:eastAsia="Calibri" w:hAnsi="Times New Roman" w:cs="Times New Roman"/>
                <w:lang w:bidi="ar-SA"/>
              </w:rPr>
              <w:t>Организаторы параллелей</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lang w:bidi="ar-SA"/>
              </w:rPr>
            </w:pPr>
            <w:r w:rsidRPr="00D23D65">
              <w:rPr>
                <w:rFonts w:ascii="Times New Roman" w:eastAsia="Calibri" w:hAnsi="Times New Roman" w:cs="Times New Roman"/>
                <w:lang w:bidi="ar-SA"/>
              </w:rPr>
              <w:lastRenderedPageBreak/>
              <w:t>Выступления в детских садах «Добрые дети»</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1-4 классы</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июнь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lang w:bidi="ar-SA"/>
              </w:rPr>
            </w:pPr>
            <w:r w:rsidRPr="00D23D65">
              <w:rPr>
                <w:rFonts w:ascii="Times New Roman" w:eastAsia="Calibri" w:hAnsi="Times New Roman" w:cs="Times New Roman"/>
                <w:lang w:bidi="ar-SA"/>
              </w:rPr>
              <w:t>Организаторы ЛДО</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lang w:bidi="ar-SA"/>
              </w:rPr>
            </w:pPr>
            <w:r w:rsidRPr="00D23D65">
              <w:rPr>
                <w:rFonts w:ascii="Times New Roman" w:eastAsia="Calibri" w:hAnsi="Times New Roman" w:cs="Times New Roman"/>
                <w:lang w:bidi="ar-SA"/>
              </w:rPr>
              <w:t>Заседание совета командиров</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1-4 классы</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 раз в месяц</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lang w:bidi="ar-SA"/>
              </w:rPr>
            </w:pPr>
            <w:r w:rsidRPr="00D23D65">
              <w:rPr>
                <w:rFonts w:ascii="Times New Roman" w:eastAsia="Calibri" w:hAnsi="Times New Roman" w:cs="Times New Roman"/>
                <w:lang w:bidi="ar-SA"/>
              </w:rPr>
              <w:t>Организаторы параллелей</w:t>
            </w:r>
          </w:p>
        </w:tc>
      </w:tr>
      <w:tr w:rsidR="00D23D65" w:rsidRPr="00D23D65" w:rsidTr="00D23D65">
        <w:tc>
          <w:tcPr>
            <w:tcW w:w="14000" w:type="dxa"/>
            <w:gridSpan w:val="7"/>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i/>
                <w:lang w:bidi="ar-SA"/>
              </w:rPr>
            </w:pPr>
          </w:p>
          <w:p w:rsidR="00D23D65" w:rsidRPr="00D23D65" w:rsidRDefault="00D23D65" w:rsidP="00D23D65">
            <w:pPr>
              <w:spacing w:line="276" w:lineRule="auto"/>
              <w:ind w:right="-1"/>
              <w:jc w:val="center"/>
              <w:rPr>
                <w:rFonts w:ascii="Times New Roman" w:eastAsia="Calibri" w:hAnsi="Times New Roman" w:cs="Times New Roman"/>
                <w:b/>
                <w:sz w:val="28"/>
                <w:szCs w:val="28"/>
                <w:lang w:bidi="ar-SA"/>
              </w:rPr>
            </w:pPr>
            <w:r w:rsidRPr="00D23D65">
              <w:rPr>
                <w:rFonts w:ascii="Times New Roman" w:eastAsia="Calibri" w:hAnsi="Times New Roman" w:cs="Times New Roman"/>
                <w:b/>
                <w:sz w:val="28"/>
                <w:szCs w:val="28"/>
                <w:lang w:bidi="ar-SA"/>
              </w:rPr>
              <w:t xml:space="preserve">3.4. Модуль «Школьный урок» </w:t>
            </w:r>
          </w:p>
          <w:p w:rsidR="00D23D65" w:rsidRPr="00D23D65" w:rsidRDefault="00D23D65" w:rsidP="00D23D65">
            <w:pPr>
              <w:spacing w:line="276" w:lineRule="auto"/>
              <w:ind w:right="-1"/>
              <w:jc w:val="center"/>
              <w:rPr>
                <w:rFonts w:ascii="Times New Roman" w:eastAsia="Calibri" w:hAnsi="Times New Roman" w:cs="Times New Roman"/>
                <w:i/>
                <w:lang w:bidi="ar-SA"/>
              </w:rPr>
            </w:pP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both"/>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color w:val="auto"/>
                <w:lang w:bidi="ar-SA"/>
              </w:rPr>
              <w:t>Дела, события, мероприятия</w:t>
            </w:r>
          </w:p>
        </w:tc>
        <w:tc>
          <w:tcPr>
            <w:tcW w:w="1983" w:type="dxa"/>
            <w:gridSpan w:val="2"/>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 xml:space="preserve">Классы </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Ориентировочное</w:t>
            </w: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 xml:space="preserve">время </w:t>
            </w: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проведения</w:t>
            </w:r>
          </w:p>
        </w:tc>
        <w:tc>
          <w:tcPr>
            <w:tcW w:w="6607" w:type="dxa"/>
            <w:gridSpan w:val="2"/>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Ответственные</w:t>
            </w:r>
          </w:p>
        </w:tc>
      </w:tr>
      <w:tr w:rsidR="00D23D65" w:rsidRPr="00D23D65" w:rsidTr="00D23D65">
        <w:tc>
          <w:tcPr>
            <w:tcW w:w="14000" w:type="dxa"/>
            <w:gridSpan w:val="7"/>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Batang" w:hAnsi="Times New Roman" w:cs="Times New Roman"/>
                <w:color w:val="0000FF"/>
                <w:u w:val="single"/>
                <w:lang w:bidi="ar-SA"/>
              </w:rPr>
            </w:pPr>
            <w:r w:rsidRPr="00D23D65">
              <w:rPr>
                <w:rFonts w:ascii="Times New Roman" w:eastAsia="Batang" w:hAnsi="Times New Roman" w:cs="Times New Roman"/>
                <w:b/>
                <w:u w:val="single"/>
                <w:lang w:bidi="ar-SA"/>
              </w:rPr>
              <w:t>НОО, ООО, СОО</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lang w:bidi="ar-SA"/>
              </w:rPr>
            </w:pPr>
            <w:r w:rsidRPr="00D23D65">
              <w:rPr>
                <w:rFonts w:ascii="Times New Roman" w:eastAsia="Calibri" w:hAnsi="Times New Roman" w:cs="Times New Roman"/>
                <w:lang w:bidi="ar-SA"/>
              </w:rPr>
              <w:t>Уроки безопасности</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 xml:space="preserve">1-11 </w:t>
            </w:r>
            <w:proofErr w:type="spellStart"/>
            <w:r w:rsidRPr="00D23D65">
              <w:rPr>
                <w:rFonts w:ascii="Times New Roman" w:eastAsia="Calibri" w:hAnsi="Times New Roman" w:cs="Times New Roman"/>
                <w:lang w:bidi="ar-SA"/>
              </w:rPr>
              <w:t>кл</w:t>
            </w:r>
            <w:proofErr w:type="spellEnd"/>
            <w:r w:rsidRPr="00D23D65">
              <w:rPr>
                <w:rFonts w:ascii="Times New Roman" w:eastAsia="Calibri" w:hAnsi="Times New Roman" w:cs="Times New Roman"/>
                <w:lang w:bidi="ar-SA"/>
              </w:rPr>
              <w:t>.</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сентябрь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Учитель-предметник</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Неделя добрых уроков</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 xml:space="preserve">1-11 </w:t>
            </w:r>
            <w:proofErr w:type="spellStart"/>
            <w:r w:rsidRPr="00D23D65">
              <w:rPr>
                <w:rFonts w:ascii="Times New Roman" w:eastAsia="Calibri" w:hAnsi="Times New Roman" w:cs="Times New Roman"/>
                <w:lang w:bidi="ar-SA"/>
              </w:rPr>
              <w:t>кл</w:t>
            </w:r>
            <w:proofErr w:type="spellEnd"/>
            <w:r w:rsidRPr="00D23D65">
              <w:rPr>
                <w:rFonts w:ascii="Times New Roman" w:eastAsia="Calibri" w:hAnsi="Times New Roman" w:cs="Times New Roman"/>
                <w:lang w:bidi="ar-SA"/>
              </w:rPr>
              <w:t>.</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lang w:bidi="ar-SA"/>
              </w:rPr>
            </w:pPr>
            <w:r w:rsidRPr="00D23D65">
              <w:rPr>
                <w:rFonts w:ascii="Times New Roman" w:eastAsia="Calibri" w:hAnsi="Times New Roman" w:cs="Times New Roman"/>
                <w:lang w:bidi="ar-SA"/>
              </w:rPr>
              <w:t>октябрь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Учитель-предметник</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Уроки творчества</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 xml:space="preserve">1-11 </w:t>
            </w:r>
            <w:proofErr w:type="spellStart"/>
            <w:r w:rsidRPr="00D23D65">
              <w:rPr>
                <w:rFonts w:ascii="Times New Roman" w:eastAsia="Calibri" w:hAnsi="Times New Roman" w:cs="Times New Roman"/>
                <w:lang w:bidi="ar-SA"/>
              </w:rPr>
              <w:t>кл</w:t>
            </w:r>
            <w:proofErr w:type="spellEnd"/>
            <w:r w:rsidRPr="00D23D65">
              <w:rPr>
                <w:rFonts w:ascii="Times New Roman" w:eastAsia="Calibri" w:hAnsi="Times New Roman" w:cs="Times New Roman"/>
                <w:lang w:bidi="ar-SA"/>
              </w:rPr>
              <w:t>.</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lang w:bidi="ar-SA"/>
              </w:rPr>
            </w:pPr>
            <w:r w:rsidRPr="00D23D65">
              <w:rPr>
                <w:rFonts w:ascii="Times New Roman" w:eastAsia="Calibri" w:hAnsi="Times New Roman" w:cs="Times New Roman"/>
                <w:lang w:bidi="ar-SA"/>
              </w:rPr>
              <w:t>ноябрь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Учитель-предметник</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Уроки семейных ценностей</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 xml:space="preserve">1-11 </w:t>
            </w:r>
            <w:proofErr w:type="spellStart"/>
            <w:r w:rsidRPr="00D23D65">
              <w:rPr>
                <w:rFonts w:ascii="Times New Roman" w:eastAsia="Calibri" w:hAnsi="Times New Roman" w:cs="Times New Roman"/>
                <w:lang w:bidi="ar-SA"/>
              </w:rPr>
              <w:t>кл</w:t>
            </w:r>
            <w:proofErr w:type="spellEnd"/>
            <w:r w:rsidRPr="00D23D65">
              <w:rPr>
                <w:rFonts w:ascii="Times New Roman" w:eastAsia="Calibri" w:hAnsi="Times New Roman" w:cs="Times New Roman"/>
                <w:lang w:bidi="ar-SA"/>
              </w:rPr>
              <w:t>.</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lang w:bidi="ar-SA"/>
              </w:rPr>
            </w:pPr>
            <w:r w:rsidRPr="00D23D65">
              <w:rPr>
                <w:rFonts w:ascii="Times New Roman" w:eastAsia="Calibri" w:hAnsi="Times New Roman" w:cs="Times New Roman"/>
                <w:lang w:bidi="ar-SA"/>
              </w:rPr>
              <w:t>декабрь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Учитель-предметник</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Уроки Мужества</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 xml:space="preserve">1-11 </w:t>
            </w:r>
            <w:proofErr w:type="spellStart"/>
            <w:r w:rsidRPr="00D23D65">
              <w:rPr>
                <w:rFonts w:ascii="Times New Roman" w:eastAsia="Calibri" w:hAnsi="Times New Roman" w:cs="Times New Roman"/>
                <w:lang w:bidi="ar-SA"/>
              </w:rPr>
              <w:t>кл</w:t>
            </w:r>
            <w:proofErr w:type="spellEnd"/>
            <w:r w:rsidRPr="00D23D65">
              <w:rPr>
                <w:rFonts w:ascii="Times New Roman" w:eastAsia="Calibri" w:hAnsi="Times New Roman" w:cs="Times New Roman"/>
                <w:lang w:bidi="ar-SA"/>
              </w:rPr>
              <w:t>.</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lang w:bidi="ar-SA"/>
              </w:rPr>
            </w:pPr>
            <w:r w:rsidRPr="00D23D65">
              <w:rPr>
                <w:rFonts w:ascii="Times New Roman" w:eastAsia="Calibri" w:hAnsi="Times New Roman" w:cs="Times New Roman"/>
                <w:lang w:bidi="ar-SA"/>
              </w:rPr>
              <w:t>январь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Учитель-предметник</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Уроки Науки</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 xml:space="preserve">1-11 </w:t>
            </w:r>
            <w:proofErr w:type="spellStart"/>
            <w:r w:rsidRPr="00D23D65">
              <w:rPr>
                <w:rFonts w:ascii="Times New Roman" w:eastAsia="Calibri" w:hAnsi="Times New Roman" w:cs="Times New Roman"/>
                <w:lang w:bidi="ar-SA"/>
              </w:rPr>
              <w:t>кл</w:t>
            </w:r>
            <w:proofErr w:type="spellEnd"/>
            <w:r w:rsidRPr="00D23D65">
              <w:rPr>
                <w:rFonts w:ascii="Times New Roman" w:eastAsia="Calibri" w:hAnsi="Times New Roman" w:cs="Times New Roman"/>
                <w:lang w:bidi="ar-SA"/>
              </w:rPr>
              <w:t>.</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lang w:bidi="ar-SA"/>
              </w:rPr>
            </w:pPr>
            <w:r w:rsidRPr="00D23D65">
              <w:rPr>
                <w:rFonts w:ascii="Times New Roman" w:eastAsia="Calibri" w:hAnsi="Times New Roman" w:cs="Times New Roman"/>
                <w:lang w:bidi="ar-SA"/>
              </w:rPr>
              <w:t>февраль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Учитель-предметник</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Уроки краеведения</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 xml:space="preserve">1-11 </w:t>
            </w:r>
            <w:proofErr w:type="spellStart"/>
            <w:r w:rsidRPr="00D23D65">
              <w:rPr>
                <w:rFonts w:ascii="Times New Roman" w:eastAsia="Calibri" w:hAnsi="Times New Roman" w:cs="Times New Roman"/>
                <w:lang w:bidi="ar-SA"/>
              </w:rPr>
              <w:t>кл</w:t>
            </w:r>
            <w:proofErr w:type="spellEnd"/>
            <w:r w:rsidRPr="00D23D65">
              <w:rPr>
                <w:rFonts w:ascii="Times New Roman" w:eastAsia="Calibri" w:hAnsi="Times New Roman" w:cs="Times New Roman"/>
                <w:lang w:bidi="ar-SA"/>
              </w:rPr>
              <w:t>.</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lang w:bidi="ar-SA"/>
              </w:rPr>
            </w:pPr>
            <w:r w:rsidRPr="00D23D65">
              <w:rPr>
                <w:rFonts w:ascii="Times New Roman" w:eastAsia="Calibri" w:hAnsi="Times New Roman" w:cs="Times New Roman"/>
                <w:lang w:bidi="ar-SA"/>
              </w:rPr>
              <w:t>март</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Учитель-предметник</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lang w:bidi="ar-SA"/>
              </w:rPr>
            </w:pPr>
            <w:r w:rsidRPr="00D23D65">
              <w:rPr>
                <w:rFonts w:ascii="Times New Roman" w:eastAsia="Calibri" w:hAnsi="Times New Roman" w:cs="Times New Roman"/>
                <w:lang w:bidi="ar-SA"/>
              </w:rPr>
              <w:t>Экологические уроки</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lang w:bidi="ar-SA"/>
              </w:rPr>
              <w:t xml:space="preserve">1-11 </w:t>
            </w:r>
            <w:proofErr w:type="spellStart"/>
            <w:r w:rsidRPr="00D23D65">
              <w:rPr>
                <w:rFonts w:ascii="Times New Roman" w:eastAsia="Calibri" w:hAnsi="Times New Roman" w:cs="Times New Roman"/>
                <w:lang w:bidi="ar-SA"/>
              </w:rPr>
              <w:t>кл</w:t>
            </w:r>
            <w:proofErr w:type="spellEnd"/>
            <w:r w:rsidRPr="00D23D65">
              <w:rPr>
                <w:rFonts w:ascii="Times New Roman" w:eastAsia="Calibri" w:hAnsi="Times New Roman" w:cs="Times New Roman"/>
                <w:lang w:bidi="ar-SA"/>
              </w:rPr>
              <w:t>.</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 xml:space="preserve">апрель </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Учитель-предметник</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lang w:bidi="ar-SA"/>
              </w:rPr>
            </w:pPr>
            <w:r w:rsidRPr="00D23D65">
              <w:rPr>
                <w:rFonts w:ascii="Times New Roman" w:eastAsia="Calibri" w:hAnsi="Times New Roman" w:cs="Times New Roman"/>
                <w:lang w:bidi="ar-SA"/>
              </w:rPr>
              <w:t>Уроки памяти</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 xml:space="preserve">1-11 </w:t>
            </w:r>
            <w:proofErr w:type="spellStart"/>
            <w:r w:rsidRPr="00D23D65">
              <w:rPr>
                <w:rFonts w:ascii="Times New Roman" w:eastAsia="Calibri" w:hAnsi="Times New Roman" w:cs="Times New Roman"/>
                <w:lang w:bidi="ar-SA"/>
              </w:rPr>
              <w:t>кл</w:t>
            </w:r>
            <w:proofErr w:type="spellEnd"/>
            <w:r w:rsidRPr="00D23D65">
              <w:rPr>
                <w:rFonts w:ascii="Times New Roman" w:eastAsia="Calibri" w:hAnsi="Times New Roman" w:cs="Times New Roman"/>
                <w:lang w:bidi="ar-SA"/>
              </w:rPr>
              <w:t>.</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май</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Учитель-предметник</w:t>
            </w:r>
          </w:p>
        </w:tc>
      </w:tr>
      <w:tr w:rsidR="00D23D65" w:rsidRPr="00D23D65" w:rsidTr="00D23D65">
        <w:tc>
          <w:tcPr>
            <w:tcW w:w="14000" w:type="dxa"/>
            <w:gridSpan w:val="7"/>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b/>
                <w:sz w:val="28"/>
                <w:szCs w:val="28"/>
                <w:lang w:bidi="ar-SA"/>
              </w:rPr>
            </w:pPr>
            <w:r w:rsidRPr="00D23D65">
              <w:rPr>
                <w:rFonts w:ascii="Times New Roman" w:eastAsia="Calibri" w:hAnsi="Times New Roman" w:cs="Times New Roman"/>
                <w:b/>
                <w:sz w:val="28"/>
                <w:szCs w:val="28"/>
                <w:lang w:bidi="ar-SA"/>
              </w:rPr>
              <w:t xml:space="preserve">3.5. Модуль «Профориентация» </w:t>
            </w:r>
          </w:p>
          <w:p w:rsidR="00D23D65" w:rsidRPr="00D23D65" w:rsidRDefault="00D23D65" w:rsidP="00D23D65">
            <w:pPr>
              <w:spacing w:line="276" w:lineRule="auto"/>
              <w:ind w:right="-1"/>
              <w:jc w:val="center"/>
              <w:rPr>
                <w:rFonts w:ascii="Times New Roman" w:eastAsia="Batang" w:hAnsi="Times New Roman" w:cs="Times New Roman"/>
                <w:u w:val="single"/>
                <w:lang w:bidi="ar-SA"/>
              </w:rPr>
            </w:pP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both"/>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color w:val="auto"/>
                <w:lang w:bidi="ar-SA"/>
              </w:rPr>
              <w:t>Дела, события, мероприятия</w:t>
            </w:r>
          </w:p>
        </w:tc>
        <w:tc>
          <w:tcPr>
            <w:tcW w:w="1983" w:type="dxa"/>
            <w:gridSpan w:val="2"/>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 xml:space="preserve">Классы </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Ориентировочное</w:t>
            </w: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 xml:space="preserve">время </w:t>
            </w: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проведения</w:t>
            </w:r>
          </w:p>
        </w:tc>
        <w:tc>
          <w:tcPr>
            <w:tcW w:w="6607" w:type="dxa"/>
            <w:gridSpan w:val="2"/>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Ответственные</w:t>
            </w:r>
          </w:p>
        </w:tc>
      </w:tr>
      <w:tr w:rsidR="00D23D65" w:rsidRPr="00D23D65" w:rsidTr="00D23D65">
        <w:tc>
          <w:tcPr>
            <w:tcW w:w="14000" w:type="dxa"/>
            <w:gridSpan w:val="7"/>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highlight w:val="yellow"/>
                <w:lang w:bidi="ar-SA"/>
              </w:rPr>
            </w:pPr>
            <w:r w:rsidRPr="00D23D65">
              <w:rPr>
                <w:rFonts w:ascii="Times New Roman" w:eastAsia="Batang" w:hAnsi="Times New Roman" w:cs="Times New Roman"/>
                <w:b/>
                <w:u w:val="single"/>
                <w:lang w:bidi="ar-SA"/>
              </w:rPr>
              <w:t>НОО</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 xml:space="preserve">Информационные вставки «Профессии моих родителей»  в предметы </w:t>
            </w:r>
          </w:p>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lastRenderedPageBreak/>
              <w:t>Окружающий мир</w:t>
            </w:r>
          </w:p>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Технология</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lastRenderedPageBreak/>
              <w:t>1-4</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both"/>
              <w:rPr>
                <w:rFonts w:ascii="Times New Roman" w:eastAsia="Calibri" w:hAnsi="Times New Roman" w:cs="Times New Roman"/>
                <w:lang w:bidi="ar-SA"/>
              </w:rPr>
            </w:pPr>
            <w:r w:rsidRPr="00D23D65">
              <w:rPr>
                <w:rFonts w:ascii="Times New Roman" w:eastAsia="Calibri" w:hAnsi="Times New Roman" w:cs="Times New Roman"/>
                <w:lang w:bidi="ar-SA"/>
              </w:rPr>
              <w:t>В течение года</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rPr>
                <w:rFonts w:ascii="Times New Roman" w:eastAsia="Times New Roman" w:hAnsi="Times New Roman" w:cs="Times New Roman"/>
                <w:color w:val="auto"/>
                <w:kern w:val="2"/>
                <w:lang w:eastAsia="ko-KR" w:bidi="ar-SA"/>
              </w:rPr>
            </w:pPr>
            <w:r w:rsidRPr="00D23D65">
              <w:rPr>
                <w:rFonts w:ascii="Times New Roman" w:eastAsia="Times New Roman" w:hAnsi="Times New Roman" w:cs="Times New Roman"/>
                <w:color w:val="auto"/>
                <w:kern w:val="2"/>
                <w:lang w:eastAsia="ko-KR" w:bidi="ar-SA"/>
              </w:rPr>
              <w:t>Классные руководители</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lastRenderedPageBreak/>
              <w:t>Встречи «</w:t>
            </w:r>
            <w:proofErr w:type="gramStart"/>
            <w:r w:rsidRPr="00D23D65">
              <w:rPr>
                <w:rFonts w:ascii="Times New Roman" w:eastAsia="Calibri" w:hAnsi="Times New Roman" w:cs="Times New Roman"/>
                <w:lang w:bidi="ar-SA"/>
              </w:rPr>
              <w:t>Мастер-ученику</w:t>
            </w:r>
            <w:proofErr w:type="gramEnd"/>
            <w:r w:rsidRPr="00D23D65">
              <w:rPr>
                <w:rFonts w:ascii="Times New Roman" w:eastAsia="Calibri" w:hAnsi="Times New Roman" w:cs="Times New Roman"/>
                <w:lang w:bidi="ar-SA"/>
              </w:rPr>
              <w:t>» с привлечением родителей, специалистов разных сфер деятельности</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1-4</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lang w:bidi="ar-SA"/>
              </w:rPr>
            </w:pPr>
            <w:r w:rsidRPr="00D23D65">
              <w:rPr>
                <w:rFonts w:ascii="Times New Roman" w:eastAsia="Calibri" w:hAnsi="Times New Roman" w:cs="Times New Roman"/>
                <w:lang w:bidi="ar-SA"/>
              </w:rPr>
              <w:t>1 раз в четверть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rPr>
                <w:rFonts w:ascii="Times New Roman" w:eastAsia="Times New Roman" w:hAnsi="Times New Roman" w:cs="Times New Roman"/>
                <w:color w:val="auto"/>
                <w:kern w:val="2"/>
                <w:lang w:eastAsia="ko-KR" w:bidi="ar-SA"/>
              </w:rPr>
            </w:pPr>
            <w:r w:rsidRPr="00D23D65">
              <w:rPr>
                <w:rFonts w:ascii="Times New Roman" w:eastAsia="Times New Roman" w:hAnsi="Times New Roman" w:cs="Times New Roman"/>
                <w:color w:val="auto"/>
                <w:kern w:val="2"/>
                <w:lang w:eastAsia="ko-KR" w:bidi="ar-SA"/>
              </w:rPr>
              <w:t>Классные руководители</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widowControl/>
              <w:spacing w:line="276" w:lineRule="auto"/>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Образовательные путешествия</w:t>
            </w:r>
          </w:p>
          <w:p w:rsidR="00D23D65" w:rsidRPr="00D23D65" w:rsidRDefault="00D23D65" w:rsidP="00D23D65">
            <w:pPr>
              <w:widowControl/>
              <w:spacing w:line="480" w:lineRule="auto"/>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«Мир профессий»</w:t>
            </w:r>
          </w:p>
          <w:p w:rsidR="00D23D65" w:rsidRPr="00D23D65" w:rsidRDefault="00D23D65" w:rsidP="00D23D65">
            <w:pPr>
              <w:widowControl/>
              <w:spacing w:line="276" w:lineRule="auto"/>
              <w:rPr>
                <w:rFonts w:ascii="Times New Roman" w:eastAsia="Calibri" w:hAnsi="Times New Roman" w:cs="Times New Roman"/>
                <w:color w:val="auto"/>
                <w:lang w:bidi="ar-SA"/>
              </w:rPr>
            </w:pP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highlight w:val="yellow"/>
                <w:lang w:bidi="ar-SA"/>
              </w:rPr>
            </w:pPr>
            <w:r w:rsidRPr="00D23D65">
              <w:rPr>
                <w:rFonts w:ascii="Times New Roman" w:eastAsia="Calibri" w:hAnsi="Times New Roman" w:cs="Times New Roman"/>
                <w:lang w:bidi="ar-SA"/>
              </w:rPr>
              <w:t>1-4</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both"/>
              <w:rPr>
                <w:rFonts w:ascii="Times New Roman" w:eastAsia="Calibri" w:hAnsi="Times New Roman" w:cs="Times New Roman"/>
                <w:color w:val="auto"/>
                <w:highlight w:val="yellow"/>
                <w:lang w:bidi="ar-SA"/>
              </w:rPr>
            </w:pPr>
            <w:r w:rsidRPr="00D23D65">
              <w:rPr>
                <w:rFonts w:ascii="Times New Roman" w:eastAsia="Calibri" w:hAnsi="Times New Roman" w:cs="Times New Roman"/>
                <w:color w:val="auto"/>
                <w:lang w:bidi="ar-SA"/>
              </w:rPr>
              <w:t>1 раз в четверть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rPr>
                <w:rFonts w:ascii="Times New Roman" w:eastAsia="Times New Roman" w:hAnsi="Times New Roman" w:cs="Times New Roman"/>
                <w:color w:val="auto"/>
                <w:kern w:val="2"/>
                <w:lang w:eastAsia="ko-KR" w:bidi="ar-SA"/>
              </w:rPr>
            </w:pPr>
            <w:r w:rsidRPr="00D23D65">
              <w:rPr>
                <w:rFonts w:ascii="Times New Roman" w:eastAsia="Times New Roman" w:hAnsi="Times New Roman" w:cs="Times New Roman"/>
                <w:color w:val="auto"/>
                <w:kern w:val="2"/>
                <w:lang w:eastAsia="ko-KR" w:bidi="ar-SA"/>
              </w:rPr>
              <w:t>Классные руководители</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Включенность в  проекты газеты «Перемена-Пермь»</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1-4</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both"/>
              <w:rPr>
                <w:rFonts w:ascii="Times New Roman" w:eastAsia="Calibri" w:hAnsi="Times New Roman" w:cs="Times New Roman"/>
                <w:lang w:bidi="ar-SA"/>
              </w:rPr>
            </w:pPr>
            <w:r w:rsidRPr="00D23D65">
              <w:rPr>
                <w:rFonts w:ascii="Times New Roman" w:eastAsia="Calibri" w:hAnsi="Times New Roman" w:cs="Times New Roman"/>
                <w:lang w:bidi="ar-SA"/>
              </w:rPr>
              <w:t>1 раз в полугодие</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rPr>
                <w:rFonts w:ascii="Times New Roman" w:eastAsia="Times New Roman" w:hAnsi="Times New Roman" w:cs="Times New Roman"/>
                <w:color w:val="auto"/>
                <w:kern w:val="2"/>
                <w:lang w:eastAsia="ko-KR" w:bidi="ar-SA"/>
              </w:rPr>
            </w:pPr>
            <w:r w:rsidRPr="00D23D65">
              <w:rPr>
                <w:rFonts w:ascii="Times New Roman" w:eastAsia="Times New Roman" w:hAnsi="Times New Roman" w:cs="Times New Roman"/>
                <w:color w:val="auto"/>
                <w:kern w:val="2"/>
                <w:lang w:eastAsia="ko-KR" w:bidi="ar-SA"/>
              </w:rPr>
              <w:t>Классные руководители</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Реализация программы внеурочной деятельности</w:t>
            </w:r>
          </w:p>
          <w:p w:rsidR="00D23D65" w:rsidRPr="00D23D65" w:rsidRDefault="00D23D65" w:rsidP="00D23D65">
            <w:pPr>
              <w:widowControl/>
              <w:spacing w:line="276" w:lineRule="auto"/>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«Первые шаги в мир профессий»</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 xml:space="preserve">1-4 </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В течение года</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u w:val="single"/>
                <w:lang w:bidi="ar-SA"/>
              </w:rPr>
            </w:pPr>
            <w:proofErr w:type="spellStart"/>
            <w:r w:rsidRPr="00D23D65">
              <w:rPr>
                <w:rFonts w:ascii="Times New Roman" w:eastAsia="Batang" w:hAnsi="Times New Roman" w:cs="Times New Roman"/>
                <w:u w:val="single"/>
                <w:lang w:bidi="ar-SA"/>
              </w:rPr>
              <w:t>Миклина</w:t>
            </w:r>
            <w:proofErr w:type="spellEnd"/>
            <w:r w:rsidRPr="00D23D65">
              <w:rPr>
                <w:rFonts w:ascii="Times New Roman" w:eastAsia="Batang" w:hAnsi="Times New Roman" w:cs="Times New Roman"/>
                <w:u w:val="single"/>
                <w:lang w:bidi="ar-SA"/>
              </w:rPr>
              <w:t xml:space="preserve"> Е.П.</w:t>
            </w:r>
          </w:p>
        </w:tc>
      </w:tr>
      <w:tr w:rsidR="00D23D65" w:rsidRPr="00D23D65" w:rsidTr="00D23D65">
        <w:tc>
          <w:tcPr>
            <w:tcW w:w="14000" w:type="dxa"/>
            <w:gridSpan w:val="7"/>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b/>
                <w:color w:val="auto"/>
                <w:lang w:bidi="ar-SA"/>
              </w:rPr>
            </w:pPr>
            <w:r w:rsidRPr="00D23D65">
              <w:rPr>
                <w:rFonts w:ascii="Times New Roman" w:eastAsia="Calibri" w:hAnsi="Times New Roman" w:cs="Times New Roman"/>
                <w:b/>
                <w:color w:val="auto"/>
                <w:lang w:bidi="ar-SA"/>
              </w:rPr>
              <w:t>3.6 Работа с родителями</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both"/>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color w:val="auto"/>
                <w:lang w:bidi="ar-SA"/>
              </w:rPr>
              <w:t>Дела, события, мероприятия</w:t>
            </w:r>
          </w:p>
        </w:tc>
        <w:tc>
          <w:tcPr>
            <w:tcW w:w="1983" w:type="dxa"/>
            <w:gridSpan w:val="2"/>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 xml:space="preserve">Классы </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Ориентировочное</w:t>
            </w: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 xml:space="preserve">время </w:t>
            </w: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проведения</w:t>
            </w:r>
          </w:p>
        </w:tc>
        <w:tc>
          <w:tcPr>
            <w:tcW w:w="6607" w:type="dxa"/>
            <w:gridSpan w:val="2"/>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Ответственные</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lang w:bidi="ar-SA"/>
              </w:rPr>
            </w:pPr>
            <w:r w:rsidRPr="00D23D65">
              <w:rPr>
                <w:rFonts w:ascii="Times New Roman" w:eastAsia="Calibri" w:hAnsi="Times New Roman" w:cs="Times New Roman"/>
                <w:lang w:bidi="ar-SA"/>
              </w:rPr>
              <w:t xml:space="preserve">Тематические родительские собрания </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1-11</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 раз в четверть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Классные руководители</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vAlign w:val="center"/>
            <w:hideMark/>
          </w:tcPr>
          <w:p w:rsidR="00D23D65" w:rsidRPr="00D23D65" w:rsidRDefault="00D23D65" w:rsidP="00D23D65">
            <w:pPr>
              <w:autoSpaceDE w:val="0"/>
              <w:autoSpaceDN w:val="0"/>
              <w:spacing w:line="276" w:lineRule="auto"/>
              <w:jc w:val="both"/>
              <w:rPr>
                <w:rFonts w:ascii="Times New Roman" w:eastAsia="Times New Roman" w:hAnsi="Times New Roman" w:cs="Times New Roman"/>
                <w:color w:val="auto"/>
                <w:kern w:val="2"/>
                <w:lang w:eastAsia="ko-KR" w:bidi="ar-SA"/>
              </w:rPr>
            </w:pPr>
            <w:r w:rsidRPr="00D23D65">
              <w:rPr>
                <w:rFonts w:ascii="Times New Roman" w:eastAsia="Times New Roman" w:hAnsi="Times New Roman" w:cs="Times New Roman"/>
                <w:color w:val="auto"/>
                <w:kern w:val="2"/>
                <w:lang w:eastAsia="ko-KR" w:bidi="ar-SA"/>
              </w:rPr>
              <w:t xml:space="preserve">Индивидуальные встречи, консультации </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1-11</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jc w:val="center"/>
              <w:rPr>
                <w:rFonts w:ascii="Times New Roman" w:eastAsia="Times New Roman" w:hAnsi="Times New Roman" w:cs="Times New Roman"/>
                <w:color w:val="auto"/>
                <w:kern w:val="2"/>
                <w:lang w:eastAsia="ko-KR" w:bidi="ar-SA"/>
              </w:rPr>
            </w:pPr>
            <w:r w:rsidRPr="00D23D65">
              <w:rPr>
                <w:rFonts w:ascii="Times New Roman" w:eastAsia="Times New Roman" w:hAnsi="Times New Roman" w:cs="Times New Roman"/>
                <w:color w:val="auto"/>
                <w:kern w:val="2"/>
                <w:lang w:eastAsia="ko-KR" w:bidi="ar-SA"/>
              </w:rPr>
              <w:t>постоянно</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jc w:val="both"/>
              <w:rPr>
                <w:rFonts w:ascii="Times New Roman" w:eastAsia="Batang" w:hAnsi="Times New Roman" w:cs="Times New Roman"/>
                <w:kern w:val="2"/>
                <w:u w:val="single"/>
                <w:lang w:eastAsia="ko-KR" w:bidi="ar-SA"/>
              </w:rPr>
            </w:pPr>
            <w:r w:rsidRPr="00D23D65">
              <w:rPr>
                <w:rFonts w:ascii="Times New Roman" w:eastAsia="Batang" w:hAnsi="Times New Roman" w:cs="Times New Roman"/>
                <w:kern w:val="2"/>
                <w:u w:val="single"/>
                <w:lang w:eastAsia="ko-KR" w:bidi="ar-SA"/>
              </w:rPr>
              <w:t>Классные руководители</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vAlign w:val="center"/>
            <w:hideMark/>
          </w:tcPr>
          <w:p w:rsidR="00D23D65" w:rsidRPr="00D23D65" w:rsidRDefault="00D23D65" w:rsidP="00D23D65">
            <w:pPr>
              <w:autoSpaceDE w:val="0"/>
              <w:autoSpaceDN w:val="0"/>
              <w:spacing w:line="276" w:lineRule="auto"/>
              <w:rPr>
                <w:rFonts w:ascii="Times New Roman" w:eastAsia="Times New Roman" w:hAnsi="Times New Roman" w:cs="Times New Roman"/>
                <w:color w:val="auto"/>
                <w:kern w:val="2"/>
                <w:lang w:eastAsia="ko-KR" w:bidi="ar-SA"/>
              </w:rPr>
            </w:pPr>
            <w:r w:rsidRPr="00D23D65">
              <w:rPr>
                <w:rFonts w:ascii="Times New Roman" w:eastAsia="Times New Roman" w:hAnsi="Times New Roman" w:cs="Times New Roman"/>
                <w:color w:val="auto"/>
                <w:kern w:val="2"/>
                <w:lang w:eastAsia="ko-KR" w:bidi="ar-SA"/>
              </w:rPr>
              <w:t>Онлайн школа для родителей «Родительское просвещение»</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1-11</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jc w:val="center"/>
              <w:rPr>
                <w:rFonts w:ascii="Times New Roman" w:eastAsia="Times New Roman" w:hAnsi="Times New Roman" w:cs="Times New Roman"/>
                <w:color w:val="auto"/>
                <w:kern w:val="2"/>
                <w:lang w:eastAsia="ko-KR" w:bidi="ar-SA"/>
              </w:rPr>
            </w:pPr>
            <w:r w:rsidRPr="00D23D65">
              <w:rPr>
                <w:rFonts w:ascii="Times New Roman" w:eastAsia="Times New Roman" w:hAnsi="Times New Roman" w:cs="Times New Roman"/>
                <w:color w:val="auto"/>
                <w:kern w:val="2"/>
                <w:lang w:eastAsia="ko-KR" w:bidi="ar-SA"/>
              </w:rPr>
              <w:t>В течение года</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autoSpaceDE w:val="0"/>
              <w:autoSpaceDN w:val="0"/>
              <w:spacing w:line="276" w:lineRule="auto"/>
              <w:jc w:val="both"/>
              <w:rPr>
                <w:rFonts w:ascii="Times New Roman" w:eastAsia="Batang" w:hAnsi="Times New Roman" w:cs="Times New Roman"/>
                <w:kern w:val="2"/>
                <w:u w:val="single"/>
                <w:lang w:eastAsia="ko-KR" w:bidi="ar-SA"/>
              </w:rPr>
            </w:pPr>
            <w:r w:rsidRPr="00D23D65">
              <w:rPr>
                <w:rFonts w:ascii="Times New Roman" w:eastAsia="Batang" w:hAnsi="Times New Roman" w:cs="Times New Roman"/>
                <w:kern w:val="2"/>
                <w:u w:val="single"/>
                <w:lang w:eastAsia="ko-KR" w:bidi="ar-SA"/>
              </w:rPr>
              <w:t>Классные руководители, администрация</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Форум  для родителей «Диалоги о воспитании»</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1-11</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lang w:bidi="ar-SA"/>
              </w:rPr>
            </w:pPr>
            <w:r w:rsidRPr="00D23D65">
              <w:rPr>
                <w:rFonts w:ascii="Times New Roman" w:eastAsia="Calibri" w:hAnsi="Times New Roman" w:cs="Times New Roman"/>
                <w:lang w:bidi="ar-SA"/>
              </w:rPr>
              <w:t>апрель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администрация</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both"/>
              <w:rPr>
                <w:rFonts w:ascii="Times New Roman" w:eastAsia="Calibri" w:hAnsi="Times New Roman" w:cs="Times New Roman"/>
                <w:color w:val="auto"/>
                <w:lang w:bidi="ar-SA"/>
              </w:rPr>
            </w:pPr>
            <w:r w:rsidRPr="00D23D65">
              <w:rPr>
                <w:rFonts w:ascii="Times New Roman" w:eastAsia="Times New Roman" w:hAnsi="Times New Roman" w:cs="Times New Roman"/>
                <w:color w:val="auto"/>
                <w:kern w:val="2"/>
                <w:lang w:eastAsia="ko-KR" w:bidi="ar-SA"/>
              </w:rPr>
              <w:t xml:space="preserve">Вовлечение родителей в </w:t>
            </w:r>
            <w:r w:rsidRPr="00D23D65">
              <w:rPr>
                <w:rFonts w:ascii="Times New Roman" w:eastAsia="Times New Roman" w:hAnsi="Times New Roman" w:cs="Times New Roman"/>
                <w:color w:val="auto"/>
                <w:kern w:val="2"/>
                <w:lang w:eastAsia="ko-KR" w:bidi="ar-SA"/>
              </w:rPr>
              <w:lastRenderedPageBreak/>
              <w:t>классные и общешкольные мероприятия</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color w:val="auto"/>
                <w:lang w:bidi="ar-SA"/>
              </w:rPr>
            </w:pPr>
            <w:r w:rsidRPr="00D23D65">
              <w:rPr>
                <w:rFonts w:ascii="Times New Roman" w:eastAsia="Calibri" w:hAnsi="Times New Roman" w:cs="Times New Roman"/>
                <w:lang w:bidi="ar-SA"/>
              </w:rPr>
              <w:lastRenderedPageBreak/>
              <w:t>1-11</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В течение года</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color w:val="auto"/>
                <w:lang w:bidi="ar-SA"/>
              </w:rPr>
            </w:pPr>
            <w:r w:rsidRPr="00D23D65">
              <w:rPr>
                <w:rFonts w:ascii="Times New Roman" w:eastAsia="Batang" w:hAnsi="Times New Roman" w:cs="Times New Roman"/>
                <w:u w:val="single"/>
                <w:lang w:bidi="ar-SA"/>
              </w:rPr>
              <w:t>Классные руководители</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lastRenderedPageBreak/>
              <w:t>Привлечение родителей к работе Управляющего совета</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color w:val="auto"/>
                <w:lang w:bidi="ar-SA"/>
              </w:rPr>
            </w:pPr>
            <w:r w:rsidRPr="00D23D65">
              <w:rPr>
                <w:rFonts w:ascii="Times New Roman" w:eastAsia="Calibri" w:hAnsi="Times New Roman" w:cs="Times New Roman"/>
                <w:lang w:bidi="ar-SA"/>
              </w:rPr>
              <w:t>1-11</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1 раз в четверть</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color w:val="auto"/>
                <w:u w:val="single"/>
                <w:lang w:bidi="ar-SA"/>
              </w:rPr>
            </w:pPr>
            <w:r w:rsidRPr="00D23D65">
              <w:rPr>
                <w:rFonts w:ascii="Times New Roman" w:eastAsia="Batang" w:hAnsi="Times New Roman" w:cs="Times New Roman"/>
                <w:color w:val="auto"/>
                <w:u w:val="single"/>
                <w:lang w:bidi="ar-SA"/>
              </w:rPr>
              <w:t>Администрация</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both"/>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Организация работы  с родителями службы ППС</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color w:val="auto"/>
                <w:lang w:bidi="ar-SA"/>
              </w:rPr>
            </w:pPr>
            <w:r w:rsidRPr="00D23D65">
              <w:rPr>
                <w:rFonts w:ascii="Times New Roman" w:eastAsia="Calibri" w:hAnsi="Times New Roman" w:cs="Times New Roman"/>
                <w:lang w:bidi="ar-SA"/>
              </w:rPr>
              <w:t>1-11</w:t>
            </w:r>
          </w:p>
        </w:tc>
        <w:tc>
          <w:tcPr>
            <w:tcW w:w="2351"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color w:val="auto"/>
                <w:lang w:bidi="ar-SA"/>
              </w:rPr>
            </w:pPr>
            <w:r w:rsidRPr="00D23D65">
              <w:rPr>
                <w:rFonts w:ascii="Times New Roman" w:eastAsia="Calibri" w:hAnsi="Times New Roman" w:cs="Times New Roman"/>
                <w:color w:val="auto"/>
                <w:lang w:bidi="ar-SA"/>
              </w:rPr>
              <w:t>По отдельному плану</w:t>
            </w:r>
          </w:p>
        </w:tc>
        <w:tc>
          <w:tcPr>
            <w:tcW w:w="6607"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color w:val="auto"/>
                <w:u w:val="single"/>
                <w:lang w:bidi="ar-SA"/>
              </w:rPr>
            </w:pPr>
            <w:r w:rsidRPr="00D23D65">
              <w:rPr>
                <w:rFonts w:ascii="Times New Roman" w:eastAsia="Batang" w:hAnsi="Times New Roman" w:cs="Times New Roman"/>
                <w:color w:val="auto"/>
                <w:u w:val="single"/>
                <w:lang w:bidi="ar-SA"/>
              </w:rPr>
              <w:t>Специалисты службы ППС</w:t>
            </w:r>
          </w:p>
        </w:tc>
      </w:tr>
      <w:tr w:rsidR="00D23D65" w:rsidRPr="00D23D65" w:rsidTr="00D23D65">
        <w:tc>
          <w:tcPr>
            <w:tcW w:w="14000" w:type="dxa"/>
            <w:gridSpan w:val="7"/>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3.7 Модуль «Ключевые и  общешкольные дела»</w:t>
            </w:r>
          </w:p>
          <w:p w:rsidR="00D23D65" w:rsidRPr="00D23D65" w:rsidRDefault="00D23D65" w:rsidP="00D23D65">
            <w:pPr>
              <w:spacing w:line="276" w:lineRule="auto"/>
              <w:ind w:right="-1"/>
              <w:jc w:val="center"/>
              <w:rPr>
                <w:rFonts w:ascii="Times New Roman" w:eastAsia="Batang" w:hAnsi="Times New Roman" w:cs="Times New Roman"/>
                <w:b/>
                <w:i/>
                <w:u w:val="single"/>
                <w:lang w:bidi="ar-SA"/>
              </w:rPr>
            </w:pP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both"/>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color w:val="auto"/>
                <w:lang w:bidi="ar-SA"/>
              </w:rPr>
              <w:t>Дела, события, мероприятия</w:t>
            </w:r>
          </w:p>
        </w:tc>
        <w:tc>
          <w:tcPr>
            <w:tcW w:w="1983" w:type="dxa"/>
            <w:gridSpan w:val="2"/>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 xml:space="preserve">Классы </w:t>
            </w:r>
          </w:p>
        </w:tc>
        <w:tc>
          <w:tcPr>
            <w:tcW w:w="3430" w:type="dxa"/>
            <w:gridSpan w:val="3"/>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Ориентировочное</w:t>
            </w: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 xml:space="preserve">время </w:t>
            </w: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проведения</w:t>
            </w:r>
          </w:p>
        </w:tc>
        <w:tc>
          <w:tcPr>
            <w:tcW w:w="5528" w:type="dxa"/>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b/>
                <w:lang w:bidi="ar-SA"/>
              </w:rPr>
            </w:pPr>
          </w:p>
          <w:p w:rsidR="00D23D65" w:rsidRPr="00D23D65" w:rsidRDefault="00D23D65" w:rsidP="00D23D65">
            <w:pPr>
              <w:spacing w:line="276" w:lineRule="auto"/>
              <w:ind w:right="-1"/>
              <w:jc w:val="center"/>
              <w:rPr>
                <w:rFonts w:ascii="Times New Roman" w:eastAsia="Calibri" w:hAnsi="Times New Roman" w:cs="Times New Roman"/>
                <w:b/>
                <w:lang w:bidi="ar-SA"/>
              </w:rPr>
            </w:pPr>
            <w:r w:rsidRPr="00D23D65">
              <w:rPr>
                <w:rFonts w:ascii="Times New Roman" w:eastAsia="Calibri" w:hAnsi="Times New Roman" w:cs="Times New Roman"/>
                <w:b/>
                <w:lang w:bidi="ar-SA"/>
              </w:rPr>
              <w:t>Ответственные</w:t>
            </w:r>
          </w:p>
        </w:tc>
      </w:tr>
      <w:tr w:rsidR="00D23D65" w:rsidRPr="00D23D65" w:rsidTr="00D23D65">
        <w:tc>
          <w:tcPr>
            <w:tcW w:w="14000" w:type="dxa"/>
            <w:gridSpan w:val="7"/>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НОО</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День знаний</w:t>
            </w:r>
          </w:p>
          <w:p w:rsidR="00D23D65" w:rsidRPr="00D23D65" w:rsidRDefault="00D23D65" w:rsidP="00D23D65">
            <w:pPr>
              <w:widowControl/>
              <w:spacing w:line="276" w:lineRule="auto"/>
              <w:rPr>
                <w:rFonts w:ascii="Times New Roman" w:eastAsia="Calibri" w:hAnsi="Times New Roman" w:cs="Times New Roman"/>
                <w:lang w:bidi="ar-SA"/>
              </w:rPr>
            </w:pP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1-4</w:t>
            </w:r>
          </w:p>
        </w:tc>
        <w:tc>
          <w:tcPr>
            <w:tcW w:w="3430" w:type="dxa"/>
            <w:gridSpan w:val="3"/>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lang w:bidi="ar-SA"/>
              </w:rPr>
            </w:pPr>
            <w:r w:rsidRPr="00D23D65">
              <w:rPr>
                <w:rFonts w:ascii="Times New Roman" w:eastAsia="Calibri" w:hAnsi="Times New Roman" w:cs="Times New Roman"/>
                <w:lang w:bidi="ar-SA"/>
              </w:rPr>
              <w:t>сентябрь</w:t>
            </w:r>
          </w:p>
        </w:tc>
        <w:tc>
          <w:tcPr>
            <w:tcW w:w="5528"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Организаторы параллелей</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lang w:bidi="ar-SA"/>
              </w:rPr>
            </w:pPr>
            <w:r w:rsidRPr="00D23D65">
              <w:rPr>
                <w:rFonts w:ascii="Times New Roman" w:eastAsia="Calibri" w:hAnsi="Times New Roman" w:cs="Times New Roman"/>
                <w:lang w:bidi="ar-SA"/>
              </w:rPr>
              <w:t>Конкурс «Юный инженер»</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2 -3</w:t>
            </w:r>
          </w:p>
        </w:tc>
        <w:tc>
          <w:tcPr>
            <w:tcW w:w="3430" w:type="dxa"/>
            <w:gridSpan w:val="3"/>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ноябрь</w:t>
            </w:r>
          </w:p>
        </w:tc>
        <w:tc>
          <w:tcPr>
            <w:tcW w:w="5528"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Пономарева Е.А.</w:t>
            </w:r>
          </w:p>
          <w:p w:rsidR="00D23D65" w:rsidRPr="00D23D65" w:rsidRDefault="00D23D65" w:rsidP="00D23D65">
            <w:pPr>
              <w:spacing w:line="276" w:lineRule="auto"/>
              <w:ind w:right="-1"/>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Чумакова З.Н.</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lang w:bidi="ar-SA"/>
              </w:rPr>
            </w:pPr>
            <w:r w:rsidRPr="00D23D65">
              <w:rPr>
                <w:rFonts w:ascii="Times New Roman" w:eastAsia="Calibri" w:hAnsi="Times New Roman" w:cs="Times New Roman"/>
                <w:lang w:bidi="ar-SA"/>
              </w:rPr>
              <w:t>Концерт ко Дню матери, Дню Учителя</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1-4</w:t>
            </w:r>
          </w:p>
        </w:tc>
        <w:tc>
          <w:tcPr>
            <w:tcW w:w="3430" w:type="dxa"/>
            <w:gridSpan w:val="3"/>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ноябрь</w:t>
            </w:r>
          </w:p>
        </w:tc>
        <w:tc>
          <w:tcPr>
            <w:tcW w:w="5528"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Организаторы параллелей</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Calibri" w:hAnsi="Times New Roman" w:cs="Times New Roman"/>
                <w:lang w:bidi="ar-SA"/>
              </w:rPr>
            </w:pPr>
            <w:r w:rsidRPr="00D23D65">
              <w:rPr>
                <w:rFonts w:ascii="Times New Roman" w:eastAsia="Calibri" w:hAnsi="Times New Roman" w:cs="Times New Roman"/>
                <w:lang w:bidi="ar-SA"/>
              </w:rPr>
              <w:t>Посвящение в первоклассники</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 xml:space="preserve">1 </w:t>
            </w:r>
          </w:p>
        </w:tc>
        <w:tc>
          <w:tcPr>
            <w:tcW w:w="3430" w:type="dxa"/>
            <w:gridSpan w:val="3"/>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октябрь</w:t>
            </w:r>
          </w:p>
        </w:tc>
        <w:tc>
          <w:tcPr>
            <w:tcW w:w="5528"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Организаторы параллелей</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Конкурс «Вернисаж семейных открытий, реликвий и изобретений»</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 xml:space="preserve">1-4 </w:t>
            </w:r>
          </w:p>
        </w:tc>
        <w:tc>
          <w:tcPr>
            <w:tcW w:w="3430" w:type="dxa"/>
            <w:gridSpan w:val="3"/>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lang w:bidi="ar-SA"/>
              </w:rPr>
            </w:pPr>
            <w:r w:rsidRPr="00D23D65">
              <w:rPr>
                <w:rFonts w:ascii="Times New Roman" w:eastAsia="Calibri" w:hAnsi="Times New Roman" w:cs="Times New Roman"/>
                <w:lang w:bidi="ar-SA"/>
              </w:rPr>
              <w:t>декабрь</w:t>
            </w:r>
          </w:p>
        </w:tc>
        <w:tc>
          <w:tcPr>
            <w:tcW w:w="5528"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Колотова Т.И.</w:t>
            </w:r>
          </w:p>
          <w:p w:rsidR="00D23D65" w:rsidRPr="00D23D65" w:rsidRDefault="00D23D65" w:rsidP="00D23D65">
            <w:pPr>
              <w:widowControl/>
              <w:spacing w:line="276" w:lineRule="auto"/>
              <w:rPr>
                <w:rFonts w:ascii="Times New Roman" w:eastAsia="Batang" w:hAnsi="Times New Roman" w:cs="Times New Roman"/>
                <w:u w:val="single"/>
                <w:lang w:bidi="ar-SA"/>
              </w:rPr>
            </w:pPr>
            <w:proofErr w:type="spellStart"/>
            <w:r w:rsidRPr="00D23D65">
              <w:rPr>
                <w:rFonts w:ascii="Times New Roman" w:eastAsia="Batang" w:hAnsi="Times New Roman" w:cs="Times New Roman"/>
                <w:u w:val="single"/>
                <w:lang w:bidi="ar-SA"/>
              </w:rPr>
              <w:t>Мартель</w:t>
            </w:r>
            <w:proofErr w:type="spellEnd"/>
            <w:r w:rsidRPr="00D23D65">
              <w:rPr>
                <w:rFonts w:ascii="Times New Roman" w:eastAsia="Batang" w:hAnsi="Times New Roman" w:cs="Times New Roman"/>
                <w:u w:val="single"/>
                <w:lang w:bidi="ar-SA"/>
              </w:rPr>
              <w:t xml:space="preserve"> С.В.</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Calibri" w:hAnsi="Times New Roman" w:cs="Times New Roman"/>
                <w:highlight w:val="yellow"/>
                <w:lang w:bidi="ar-SA"/>
              </w:rPr>
            </w:pPr>
            <w:r w:rsidRPr="00D23D65">
              <w:rPr>
                <w:rFonts w:ascii="Times New Roman" w:eastAsia="Calibri" w:hAnsi="Times New Roman" w:cs="Times New Roman"/>
                <w:lang w:bidi="ar-SA"/>
              </w:rPr>
              <w:t xml:space="preserve">Фестиваль </w:t>
            </w:r>
            <w:proofErr w:type="gramStart"/>
            <w:r w:rsidRPr="00D23D65">
              <w:rPr>
                <w:rFonts w:ascii="Times New Roman" w:eastAsia="Calibri" w:hAnsi="Times New Roman" w:cs="Times New Roman"/>
                <w:lang w:bidi="ar-SA"/>
              </w:rPr>
              <w:t>-к</w:t>
            </w:r>
            <w:proofErr w:type="gramEnd"/>
            <w:r w:rsidRPr="00D23D65">
              <w:rPr>
                <w:rFonts w:ascii="Times New Roman" w:eastAsia="Calibri" w:hAnsi="Times New Roman" w:cs="Times New Roman"/>
                <w:lang w:bidi="ar-SA"/>
              </w:rPr>
              <w:t>онкурс юных изобретателей «Попов ФМ»</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 xml:space="preserve">1-4 </w:t>
            </w:r>
          </w:p>
        </w:tc>
        <w:tc>
          <w:tcPr>
            <w:tcW w:w="3430" w:type="dxa"/>
            <w:gridSpan w:val="3"/>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lang w:bidi="ar-SA"/>
              </w:rPr>
            </w:pPr>
            <w:r w:rsidRPr="00D23D65">
              <w:rPr>
                <w:rFonts w:ascii="Times New Roman" w:eastAsia="Calibri" w:hAnsi="Times New Roman" w:cs="Times New Roman"/>
                <w:lang w:bidi="ar-SA"/>
              </w:rPr>
              <w:t>март</w:t>
            </w:r>
          </w:p>
        </w:tc>
        <w:tc>
          <w:tcPr>
            <w:tcW w:w="5528"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Чумакова З.Н.</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 xml:space="preserve">Благотворительные акции </w:t>
            </w:r>
          </w:p>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«Дети вместо цветов»</w:t>
            </w:r>
          </w:p>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«Ярмарка щедрости»</w:t>
            </w:r>
          </w:p>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lastRenderedPageBreak/>
              <w:t>«Открытка ветерану»</w:t>
            </w:r>
          </w:p>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«С днем пожилого человека»</w:t>
            </w:r>
          </w:p>
          <w:p w:rsidR="00D23D65" w:rsidRPr="00D23D65" w:rsidRDefault="00D23D65" w:rsidP="00D23D65">
            <w:pPr>
              <w:widowControl/>
              <w:spacing w:line="276" w:lineRule="auto"/>
              <w:rPr>
                <w:rFonts w:ascii="Times New Roman" w:eastAsia="Calibri" w:hAnsi="Times New Roman" w:cs="Times New Roman"/>
                <w:lang w:bidi="ar-SA"/>
              </w:rPr>
            </w:pPr>
          </w:p>
          <w:p w:rsidR="00D23D65" w:rsidRPr="00D23D65" w:rsidRDefault="00D23D65" w:rsidP="00D23D65">
            <w:pPr>
              <w:widowControl/>
              <w:spacing w:line="276" w:lineRule="auto"/>
              <w:rPr>
                <w:rFonts w:ascii="Times New Roman" w:eastAsia="Calibri" w:hAnsi="Times New Roman" w:cs="Times New Roman"/>
                <w:lang w:bidi="ar-SA"/>
              </w:rPr>
            </w:pP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lastRenderedPageBreak/>
              <w:t>1-4</w:t>
            </w:r>
          </w:p>
        </w:tc>
        <w:tc>
          <w:tcPr>
            <w:tcW w:w="3430" w:type="dxa"/>
            <w:gridSpan w:val="3"/>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lang w:bidi="ar-SA"/>
              </w:rPr>
            </w:pPr>
            <w:r w:rsidRPr="00D23D65">
              <w:rPr>
                <w:rFonts w:ascii="Times New Roman" w:eastAsia="Calibri" w:hAnsi="Times New Roman" w:cs="Times New Roman"/>
                <w:lang w:bidi="ar-SA"/>
              </w:rPr>
              <w:t>Октябрь, март</w:t>
            </w:r>
          </w:p>
        </w:tc>
        <w:tc>
          <w:tcPr>
            <w:tcW w:w="5528"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Организаторы параллелей, руководитель волонтерского отряда «Свет»</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lastRenderedPageBreak/>
              <w:t>Школьная научно-практическая конференция</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1-4</w:t>
            </w:r>
          </w:p>
        </w:tc>
        <w:tc>
          <w:tcPr>
            <w:tcW w:w="3430" w:type="dxa"/>
            <w:gridSpan w:val="3"/>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lang w:bidi="ar-SA"/>
              </w:rPr>
            </w:pPr>
            <w:r w:rsidRPr="00D23D65">
              <w:rPr>
                <w:rFonts w:ascii="Times New Roman" w:eastAsia="Calibri" w:hAnsi="Times New Roman" w:cs="Times New Roman"/>
                <w:lang w:bidi="ar-SA"/>
              </w:rPr>
              <w:t>февраль</w:t>
            </w:r>
          </w:p>
        </w:tc>
        <w:tc>
          <w:tcPr>
            <w:tcW w:w="5528"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Руководители НОУ</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 xml:space="preserve">Экологические акции </w:t>
            </w:r>
          </w:p>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 xml:space="preserve">«Сохраним леса </w:t>
            </w:r>
            <w:proofErr w:type="spellStart"/>
            <w:r w:rsidRPr="00D23D65">
              <w:rPr>
                <w:rFonts w:ascii="Times New Roman" w:eastAsia="Calibri" w:hAnsi="Times New Roman" w:cs="Times New Roman"/>
                <w:lang w:bidi="ar-SA"/>
              </w:rPr>
              <w:t>Прикамья</w:t>
            </w:r>
            <w:proofErr w:type="spellEnd"/>
            <w:r w:rsidRPr="00D23D65">
              <w:rPr>
                <w:rFonts w:ascii="Times New Roman" w:eastAsia="Calibri" w:hAnsi="Times New Roman" w:cs="Times New Roman"/>
                <w:lang w:bidi="ar-SA"/>
              </w:rPr>
              <w:t>»</w:t>
            </w:r>
          </w:p>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«Батарейка»</w:t>
            </w:r>
          </w:p>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«Цветочная акция»</w:t>
            </w:r>
          </w:p>
          <w:p w:rsidR="00D23D65" w:rsidRPr="00D23D65" w:rsidRDefault="00D23D65" w:rsidP="00D23D65">
            <w:pPr>
              <w:widowControl/>
              <w:spacing w:line="276" w:lineRule="auto"/>
              <w:rPr>
                <w:rFonts w:ascii="Times New Roman" w:eastAsia="Calibri" w:hAnsi="Times New Roman" w:cs="Times New Roman"/>
                <w:lang w:bidi="ar-SA"/>
              </w:rPr>
            </w:pP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1-4</w:t>
            </w:r>
          </w:p>
        </w:tc>
        <w:tc>
          <w:tcPr>
            <w:tcW w:w="3430" w:type="dxa"/>
            <w:gridSpan w:val="3"/>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lang w:bidi="ar-SA"/>
              </w:rPr>
            </w:pPr>
            <w:r w:rsidRPr="00D23D65">
              <w:rPr>
                <w:rFonts w:ascii="Times New Roman" w:eastAsia="Calibri" w:hAnsi="Times New Roman" w:cs="Times New Roman"/>
                <w:lang w:bidi="ar-SA"/>
              </w:rPr>
              <w:t>В течение года</w:t>
            </w:r>
          </w:p>
        </w:tc>
        <w:tc>
          <w:tcPr>
            <w:tcW w:w="5528"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Организаторы параллелей, руководитель клуба «Эколог»</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Организация работы отрядов ЮИД</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1-4</w:t>
            </w:r>
          </w:p>
        </w:tc>
        <w:tc>
          <w:tcPr>
            <w:tcW w:w="3430" w:type="dxa"/>
            <w:gridSpan w:val="3"/>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lang w:bidi="ar-SA"/>
              </w:rPr>
            </w:pPr>
            <w:r w:rsidRPr="00D23D65">
              <w:rPr>
                <w:rFonts w:ascii="Times New Roman" w:eastAsia="Calibri" w:hAnsi="Times New Roman" w:cs="Times New Roman"/>
                <w:lang w:bidi="ar-SA"/>
              </w:rPr>
              <w:t>По отдельному плану</w:t>
            </w:r>
          </w:p>
        </w:tc>
        <w:tc>
          <w:tcPr>
            <w:tcW w:w="5528"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Руководители отрядов ЮИД</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Спортивно-массовые мероприятия</w:t>
            </w:r>
          </w:p>
        </w:tc>
        <w:tc>
          <w:tcPr>
            <w:tcW w:w="1983" w:type="dxa"/>
            <w:gridSpan w:val="2"/>
            <w:tcBorders>
              <w:top w:val="single" w:sz="4" w:space="0" w:color="000000"/>
              <w:left w:val="single" w:sz="4" w:space="0" w:color="000000"/>
              <w:bottom w:val="single" w:sz="4" w:space="0" w:color="000000"/>
              <w:right w:val="single" w:sz="4" w:space="0" w:color="000000"/>
            </w:tcBorders>
          </w:tcPr>
          <w:p w:rsidR="00D23D65" w:rsidRPr="00D23D65" w:rsidRDefault="00D23D65" w:rsidP="00D23D65">
            <w:pPr>
              <w:spacing w:line="276" w:lineRule="auto"/>
              <w:ind w:right="-1"/>
              <w:jc w:val="center"/>
              <w:rPr>
                <w:rFonts w:ascii="Times New Roman" w:eastAsia="Calibri" w:hAnsi="Times New Roman" w:cs="Times New Roman"/>
                <w:lang w:bidi="ar-SA"/>
              </w:rPr>
            </w:pPr>
          </w:p>
        </w:tc>
        <w:tc>
          <w:tcPr>
            <w:tcW w:w="3430" w:type="dxa"/>
            <w:gridSpan w:val="3"/>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lang w:bidi="ar-SA"/>
              </w:rPr>
            </w:pPr>
            <w:r w:rsidRPr="00D23D65">
              <w:rPr>
                <w:rFonts w:ascii="Times New Roman" w:eastAsia="Calibri" w:hAnsi="Times New Roman" w:cs="Times New Roman"/>
                <w:lang w:bidi="ar-SA"/>
              </w:rPr>
              <w:t>По отдельному плану</w:t>
            </w:r>
          </w:p>
        </w:tc>
        <w:tc>
          <w:tcPr>
            <w:tcW w:w="5528"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Учителя физической культуры</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Фестиваль «Дни воинской славы России»</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1-4</w:t>
            </w:r>
          </w:p>
        </w:tc>
        <w:tc>
          <w:tcPr>
            <w:tcW w:w="3430" w:type="dxa"/>
            <w:gridSpan w:val="3"/>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lang w:bidi="ar-SA"/>
              </w:rPr>
            </w:pPr>
            <w:r w:rsidRPr="00D23D65">
              <w:rPr>
                <w:rFonts w:ascii="Times New Roman" w:eastAsia="Calibri" w:hAnsi="Times New Roman" w:cs="Times New Roman"/>
                <w:lang w:bidi="ar-SA"/>
              </w:rPr>
              <w:t>По отдельному плану</w:t>
            </w:r>
          </w:p>
        </w:tc>
        <w:tc>
          <w:tcPr>
            <w:tcW w:w="5528"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Организаторы параллелей</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Литературные конкурсы</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1-4</w:t>
            </w:r>
          </w:p>
        </w:tc>
        <w:tc>
          <w:tcPr>
            <w:tcW w:w="3430" w:type="dxa"/>
            <w:gridSpan w:val="3"/>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lang w:bidi="ar-SA"/>
              </w:rPr>
            </w:pPr>
            <w:r w:rsidRPr="00D23D65">
              <w:rPr>
                <w:rFonts w:ascii="Times New Roman" w:eastAsia="Calibri" w:hAnsi="Times New Roman" w:cs="Times New Roman"/>
                <w:lang w:bidi="ar-SA"/>
              </w:rPr>
              <w:t>По плану работы школьной библиотеки</w:t>
            </w:r>
          </w:p>
        </w:tc>
        <w:tc>
          <w:tcPr>
            <w:tcW w:w="5528"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Batang" w:hAnsi="Times New Roman" w:cs="Times New Roman"/>
                <w:u w:val="single"/>
                <w:lang w:bidi="ar-SA"/>
              </w:rPr>
            </w:pPr>
            <w:proofErr w:type="spellStart"/>
            <w:r w:rsidRPr="00D23D65">
              <w:rPr>
                <w:rFonts w:ascii="Times New Roman" w:eastAsia="Batang" w:hAnsi="Times New Roman" w:cs="Times New Roman"/>
                <w:u w:val="single"/>
                <w:lang w:bidi="ar-SA"/>
              </w:rPr>
              <w:t>Едовина</w:t>
            </w:r>
            <w:proofErr w:type="spellEnd"/>
            <w:r w:rsidRPr="00D23D65">
              <w:rPr>
                <w:rFonts w:ascii="Times New Roman" w:eastAsia="Batang" w:hAnsi="Times New Roman" w:cs="Times New Roman"/>
                <w:u w:val="single"/>
                <w:lang w:bidi="ar-SA"/>
              </w:rPr>
              <w:t xml:space="preserve"> Е.М.</w:t>
            </w:r>
          </w:p>
          <w:p w:rsidR="00D23D65" w:rsidRPr="00D23D65" w:rsidRDefault="00D23D65" w:rsidP="00D23D65">
            <w:pPr>
              <w:widowControl/>
              <w:spacing w:line="276" w:lineRule="auto"/>
              <w:rPr>
                <w:rFonts w:ascii="Times New Roman" w:eastAsia="Batang" w:hAnsi="Times New Roman" w:cs="Times New Roman"/>
                <w:u w:val="single"/>
                <w:lang w:bidi="ar-SA"/>
              </w:rPr>
            </w:pPr>
            <w:proofErr w:type="spellStart"/>
            <w:r w:rsidRPr="00D23D65">
              <w:rPr>
                <w:rFonts w:ascii="Times New Roman" w:eastAsia="Batang" w:hAnsi="Times New Roman" w:cs="Times New Roman"/>
                <w:u w:val="single"/>
                <w:lang w:bidi="ar-SA"/>
              </w:rPr>
              <w:t>Микова</w:t>
            </w:r>
            <w:proofErr w:type="spellEnd"/>
            <w:r w:rsidRPr="00D23D65">
              <w:rPr>
                <w:rFonts w:ascii="Times New Roman" w:eastAsia="Batang" w:hAnsi="Times New Roman" w:cs="Times New Roman"/>
                <w:u w:val="single"/>
                <w:lang w:bidi="ar-SA"/>
              </w:rPr>
              <w:t xml:space="preserve"> М.В.</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Семейный чайный забег</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1-4</w:t>
            </w:r>
          </w:p>
        </w:tc>
        <w:tc>
          <w:tcPr>
            <w:tcW w:w="3430" w:type="dxa"/>
            <w:gridSpan w:val="3"/>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lang w:bidi="ar-SA"/>
              </w:rPr>
            </w:pPr>
            <w:r w:rsidRPr="00D23D65">
              <w:rPr>
                <w:rFonts w:ascii="Times New Roman" w:eastAsia="Calibri" w:hAnsi="Times New Roman" w:cs="Times New Roman"/>
                <w:lang w:bidi="ar-SA"/>
              </w:rPr>
              <w:t xml:space="preserve">1 раз в </w:t>
            </w:r>
            <w:proofErr w:type="spellStart"/>
            <w:r w:rsidRPr="00D23D65">
              <w:rPr>
                <w:rFonts w:ascii="Times New Roman" w:eastAsia="Calibri" w:hAnsi="Times New Roman" w:cs="Times New Roman"/>
                <w:lang w:bidi="ar-SA"/>
              </w:rPr>
              <w:t>честверть</w:t>
            </w:r>
            <w:proofErr w:type="spellEnd"/>
          </w:p>
        </w:tc>
        <w:tc>
          <w:tcPr>
            <w:tcW w:w="5528"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Руководитель волонтерского отряда, учителя физической культуры</w:t>
            </w:r>
          </w:p>
        </w:tc>
      </w:tr>
      <w:tr w:rsidR="00D23D65" w:rsidRPr="00D23D65" w:rsidTr="00D23D65">
        <w:tc>
          <w:tcPr>
            <w:tcW w:w="3059"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Выставки рисунков</w:t>
            </w:r>
          </w:p>
          <w:p w:rsidR="00D23D65" w:rsidRPr="00D23D65" w:rsidRDefault="00D23D65" w:rsidP="00D23D65">
            <w:pPr>
              <w:widowControl/>
              <w:spacing w:line="276" w:lineRule="auto"/>
              <w:rPr>
                <w:rFonts w:ascii="Times New Roman" w:eastAsia="Calibri" w:hAnsi="Times New Roman" w:cs="Times New Roman"/>
                <w:lang w:bidi="ar-SA"/>
              </w:rPr>
            </w:pPr>
            <w:r w:rsidRPr="00D23D65">
              <w:rPr>
                <w:rFonts w:ascii="Times New Roman" w:eastAsia="Calibri" w:hAnsi="Times New Roman" w:cs="Times New Roman"/>
                <w:lang w:bidi="ar-SA"/>
              </w:rPr>
              <w:t>«Подарок маме»;</w:t>
            </w:r>
            <w:r w:rsidRPr="00D23D65">
              <w:rPr>
                <w:rFonts w:ascii="Times New Roman" w:eastAsia="Calibri" w:hAnsi="Times New Roman" w:cs="Times New Roman"/>
                <w:lang w:bidi="ar-SA"/>
              </w:rPr>
              <w:tab/>
              <w:t xml:space="preserve"> «Мир детства, мир добра».</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spacing w:line="276" w:lineRule="auto"/>
              <w:ind w:right="-1"/>
              <w:jc w:val="center"/>
              <w:rPr>
                <w:rFonts w:ascii="Times New Roman" w:eastAsia="Calibri" w:hAnsi="Times New Roman" w:cs="Times New Roman"/>
                <w:lang w:bidi="ar-SA"/>
              </w:rPr>
            </w:pPr>
            <w:r w:rsidRPr="00D23D65">
              <w:rPr>
                <w:rFonts w:ascii="Times New Roman" w:eastAsia="Calibri" w:hAnsi="Times New Roman" w:cs="Times New Roman"/>
                <w:lang w:bidi="ar-SA"/>
              </w:rPr>
              <w:t xml:space="preserve">1-4 </w:t>
            </w:r>
          </w:p>
        </w:tc>
        <w:tc>
          <w:tcPr>
            <w:tcW w:w="3430" w:type="dxa"/>
            <w:gridSpan w:val="3"/>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jc w:val="center"/>
              <w:rPr>
                <w:rFonts w:ascii="Times New Roman" w:eastAsia="Calibri" w:hAnsi="Times New Roman" w:cs="Times New Roman"/>
                <w:lang w:bidi="ar-SA"/>
              </w:rPr>
            </w:pPr>
            <w:r w:rsidRPr="00D23D65">
              <w:rPr>
                <w:rFonts w:ascii="Times New Roman" w:eastAsia="Calibri" w:hAnsi="Times New Roman" w:cs="Times New Roman"/>
                <w:lang w:bidi="ar-SA"/>
              </w:rPr>
              <w:t>В течение года</w:t>
            </w:r>
          </w:p>
        </w:tc>
        <w:tc>
          <w:tcPr>
            <w:tcW w:w="5528" w:type="dxa"/>
            <w:tcBorders>
              <w:top w:val="single" w:sz="4" w:space="0" w:color="000000"/>
              <w:left w:val="single" w:sz="4" w:space="0" w:color="000000"/>
              <w:bottom w:val="single" w:sz="4" w:space="0" w:color="000000"/>
              <w:right w:val="single" w:sz="4" w:space="0" w:color="000000"/>
            </w:tcBorders>
            <w:hideMark/>
          </w:tcPr>
          <w:p w:rsidR="00D23D65" w:rsidRPr="00D23D65" w:rsidRDefault="00D23D65" w:rsidP="00D23D65">
            <w:pPr>
              <w:widowControl/>
              <w:spacing w:line="276" w:lineRule="auto"/>
              <w:rPr>
                <w:rFonts w:ascii="Times New Roman" w:eastAsia="Batang" w:hAnsi="Times New Roman" w:cs="Times New Roman"/>
                <w:u w:val="single"/>
                <w:lang w:bidi="ar-SA"/>
              </w:rPr>
            </w:pPr>
            <w:r w:rsidRPr="00D23D65">
              <w:rPr>
                <w:rFonts w:ascii="Times New Roman" w:eastAsia="Batang" w:hAnsi="Times New Roman" w:cs="Times New Roman"/>
                <w:u w:val="single"/>
                <w:lang w:bidi="ar-SA"/>
              </w:rPr>
              <w:t>Федосеева И.А.</w:t>
            </w:r>
          </w:p>
        </w:tc>
      </w:tr>
    </w:tbl>
    <w:p w:rsidR="00D23D65" w:rsidRPr="00D23D65" w:rsidRDefault="00D23D65" w:rsidP="00D23D65">
      <w:pPr>
        <w:widowControl/>
        <w:ind w:firstLine="425"/>
        <w:jc w:val="center"/>
        <w:rPr>
          <w:rFonts w:ascii="Times New Roman" w:eastAsiaTheme="minorHAnsi" w:hAnsi="Times New Roman" w:cs="Times New Roman"/>
          <w:color w:val="auto"/>
          <w:sz w:val="28"/>
          <w:szCs w:val="22"/>
          <w:lang w:eastAsia="en-US" w:bidi="ar-SA"/>
        </w:rPr>
      </w:pPr>
    </w:p>
    <w:p w:rsidR="00FF092E" w:rsidRDefault="00841798" w:rsidP="009313A0">
      <w:pPr>
        <w:pStyle w:val="10"/>
        <w:keepNext/>
        <w:keepLines/>
        <w:numPr>
          <w:ilvl w:val="1"/>
          <w:numId w:val="35"/>
        </w:numPr>
        <w:shd w:val="clear" w:color="auto" w:fill="auto"/>
      </w:pPr>
      <w:bookmarkStart w:id="26" w:name="bookmark24"/>
      <w:bookmarkStart w:id="27" w:name="bookmark25"/>
      <w:r>
        <w:t xml:space="preserve"> </w:t>
      </w:r>
      <w:r w:rsidR="0062360F">
        <w:t>Программа коррекционной работы</w:t>
      </w:r>
      <w:bookmarkEnd w:id="26"/>
      <w:bookmarkEnd w:id="27"/>
    </w:p>
    <w:p w:rsidR="00FF092E" w:rsidRDefault="0062360F">
      <w:pPr>
        <w:pStyle w:val="10"/>
        <w:keepNext/>
        <w:keepLines/>
        <w:shd w:val="clear" w:color="auto" w:fill="auto"/>
      </w:pPr>
      <w:bookmarkStart w:id="28" w:name="bookmark26"/>
      <w:bookmarkStart w:id="29" w:name="bookmark27"/>
      <w:r>
        <w:t>Направление и содержание программы коррекционной работы</w:t>
      </w:r>
      <w:bookmarkEnd w:id="28"/>
      <w:bookmarkEnd w:id="29"/>
    </w:p>
    <w:p w:rsidR="00FF092E" w:rsidRDefault="0062360F">
      <w:pPr>
        <w:pStyle w:val="11"/>
        <w:shd w:val="clear" w:color="auto" w:fill="auto"/>
        <w:ind w:firstLine="720"/>
        <w:jc w:val="both"/>
      </w:pPr>
      <w:r>
        <w:t xml:space="preserve">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w:t>
      </w:r>
      <w:r>
        <w:lastRenderedPageBreak/>
        <w:t>на основе рекомендаций МКУСО «ПМПК» г. Перми, индивидуальной программы реабилитации (при наличии).</w:t>
      </w:r>
    </w:p>
    <w:p w:rsidR="00FF092E" w:rsidRDefault="0062360F">
      <w:pPr>
        <w:pStyle w:val="11"/>
        <w:shd w:val="clear" w:color="auto" w:fill="auto"/>
        <w:ind w:firstLine="720"/>
        <w:jc w:val="both"/>
      </w:pPr>
      <w: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t>обучающимся</w:t>
      </w:r>
      <w:proofErr w:type="gramEnd"/>
      <w: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FF092E" w:rsidRDefault="0062360F">
      <w:pPr>
        <w:pStyle w:val="10"/>
        <w:keepNext/>
        <w:keepLines/>
        <w:shd w:val="clear" w:color="auto" w:fill="auto"/>
        <w:ind w:firstLine="720"/>
        <w:jc w:val="both"/>
      </w:pPr>
      <w:bookmarkStart w:id="30" w:name="bookmark28"/>
      <w:bookmarkStart w:id="31" w:name="bookmark29"/>
      <w:r>
        <w:t>Программа коррекционной работы обеспечивает:</w:t>
      </w:r>
      <w:bookmarkEnd w:id="30"/>
      <w:bookmarkEnd w:id="31"/>
    </w:p>
    <w:p w:rsidR="00FF092E" w:rsidRDefault="0062360F">
      <w:pPr>
        <w:pStyle w:val="11"/>
        <w:numPr>
          <w:ilvl w:val="0"/>
          <w:numId w:val="1"/>
        </w:numPr>
        <w:shd w:val="clear" w:color="auto" w:fill="auto"/>
        <w:tabs>
          <w:tab w:val="left" w:pos="1421"/>
        </w:tabs>
        <w:ind w:firstLine="720"/>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FF092E" w:rsidRDefault="0062360F">
      <w:pPr>
        <w:pStyle w:val="11"/>
        <w:numPr>
          <w:ilvl w:val="0"/>
          <w:numId w:val="1"/>
        </w:numPr>
        <w:shd w:val="clear" w:color="auto" w:fill="auto"/>
        <w:tabs>
          <w:tab w:val="left" w:pos="1421"/>
        </w:tabs>
        <w:ind w:firstLine="720"/>
        <w:jc w:val="both"/>
      </w:pPr>
      <w:r>
        <w:t>создание благоприятных условий для реализации особых образовательных потребностей обучающихся с ЗПР;</w:t>
      </w:r>
    </w:p>
    <w:p w:rsidR="00FF092E" w:rsidRDefault="0062360F">
      <w:pPr>
        <w:pStyle w:val="11"/>
        <w:numPr>
          <w:ilvl w:val="0"/>
          <w:numId w:val="1"/>
        </w:numPr>
        <w:shd w:val="clear" w:color="auto" w:fill="auto"/>
        <w:tabs>
          <w:tab w:val="left" w:pos="1421"/>
        </w:tabs>
        <w:ind w:firstLine="720"/>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F092E" w:rsidRDefault="0062360F">
      <w:pPr>
        <w:pStyle w:val="11"/>
        <w:numPr>
          <w:ilvl w:val="0"/>
          <w:numId w:val="1"/>
        </w:numPr>
        <w:shd w:val="clear" w:color="auto" w:fill="auto"/>
        <w:tabs>
          <w:tab w:val="left" w:pos="1421"/>
        </w:tabs>
        <w:ind w:firstLine="720"/>
        <w:jc w:val="both"/>
      </w:pPr>
      <w:r>
        <w:t xml:space="preserve">оказание помощи в освоении </w:t>
      </w:r>
      <w:proofErr w:type="gramStart"/>
      <w:r>
        <w:t>обучающимися</w:t>
      </w:r>
      <w:proofErr w:type="gramEnd"/>
      <w:r>
        <w:t xml:space="preserve"> с ЗПР АООП НОО;</w:t>
      </w:r>
    </w:p>
    <w:p w:rsidR="00FF092E" w:rsidRDefault="0062360F">
      <w:pPr>
        <w:pStyle w:val="11"/>
        <w:numPr>
          <w:ilvl w:val="0"/>
          <w:numId w:val="1"/>
        </w:numPr>
        <w:shd w:val="clear" w:color="auto" w:fill="auto"/>
        <w:tabs>
          <w:tab w:val="left" w:pos="1421"/>
        </w:tabs>
        <w:ind w:firstLine="720"/>
        <w:jc w:val="both"/>
      </w:pPr>
      <w:r>
        <w:t xml:space="preserve">возможность развития коммуникации, социальных и бытовых навыков, адекватного учебного поведения, взаимодействия </w:t>
      </w:r>
      <w:proofErr w:type="gramStart"/>
      <w:r>
        <w:t>со</w:t>
      </w:r>
      <w:proofErr w:type="gramEnd"/>
      <w:r>
        <w:t xml:space="preserve"> взрослыми и детьми, формированию представлений об окружающем мире и собственных возможностях.</w:t>
      </w:r>
    </w:p>
    <w:p w:rsidR="00FF092E" w:rsidRDefault="0062360F">
      <w:pPr>
        <w:pStyle w:val="10"/>
        <w:keepNext/>
        <w:keepLines/>
        <w:shd w:val="clear" w:color="auto" w:fill="auto"/>
        <w:ind w:firstLine="720"/>
        <w:jc w:val="both"/>
      </w:pPr>
      <w:bookmarkStart w:id="32" w:name="bookmark30"/>
      <w:bookmarkStart w:id="33" w:name="bookmark31"/>
      <w:r>
        <w:t>Программа коррекционной работы содержит:</w:t>
      </w:r>
      <w:bookmarkEnd w:id="32"/>
      <w:bookmarkEnd w:id="33"/>
    </w:p>
    <w:p w:rsidR="00FF092E" w:rsidRDefault="0062360F">
      <w:pPr>
        <w:pStyle w:val="11"/>
        <w:numPr>
          <w:ilvl w:val="0"/>
          <w:numId w:val="1"/>
        </w:numPr>
        <w:shd w:val="clear" w:color="auto" w:fill="auto"/>
        <w:tabs>
          <w:tab w:val="left" w:pos="1421"/>
        </w:tabs>
        <w:ind w:firstLine="720"/>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F092E" w:rsidRDefault="0062360F">
      <w:pPr>
        <w:pStyle w:val="11"/>
        <w:numPr>
          <w:ilvl w:val="0"/>
          <w:numId w:val="1"/>
        </w:numPr>
        <w:shd w:val="clear" w:color="auto" w:fill="auto"/>
        <w:tabs>
          <w:tab w:val="left" w:pos="1421"/>
        </w:tabs>
        <w:ind w:firstLine="720"/>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FF092E" w:rsidRDefault="0062360F">
      <w:pPr>
        <w:pStyle w:val="11"/>
        <w:numPr>
          <w:ilvl w:val="0"/>
          <w:numId w:val="1"/>
        </w:numPr>
        <w:shd w:val="clear" w:color="auto" w:fill="auto"/>
        <w:tabs>
          <w:tab w:val="left" w:pos="1422"/>
        </w:tabs>
        <w:ind w:firstLine="720"/>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F092E" w:rsidRDefault="0062360F">
      <w:pPr>
        <w:pStyle w:val="11"/>
        <w:numPr>
          <w:ilvl w:val="0"/>
          <w:numId w:val="1"/>
        </w:numPr>
        <w:shd w:val="clear" w:color="auto" w:fill="auto"/>
        <w:tabs>
          <w:tab w:val="left" w:pos="1422"/>
        </w:tabs>
        <w:ind w:firstLine="720"/>
        <w:jc w:val="both"/>
      </w:pPr>
      <w:r>
        <w:t>планируемые результаты коррекционной работы.</w:t>
      </w:r>
    </w:p>
    <w:p w:rsidR="00FF092E" w:rsidRDefault="0062360F">
      <w:pPr>
        <w:pStyle w:val="11"/>
        <w:shd w:val="clear" w:color="auto" w:fill="auto"/>
        <w:ind w:firstLine="720"/>
        <w:jc w:val="both"/>
      </w:pPr>
      <w: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создание ситуации успеха для ребенка в различных видах деятельности с целью предупреждения негативного отношения к учёбе, повышения мотивации к школьному обучению.</w:t>
      </w:r>
    </w:p>
    <w:p w:rsidR="00FF092E" w:rsidRDefault="0062360F">
      <w:pPr>
        <w:pStyle w:val="11"/>
        <w:shd w:val="clear" w:color="auto" w:fill="auto"/>
        <w:ind w:firstLine="720"/>
        <w:jc w:val="both"/>
      </w:pPr>
      <w:r>
        <w:t xml:space="preserve">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w:t>
      </w:r>
      <w:r>
        <w:lastRenderedPageBreak/>
        <w:t>и оказывается помощь в освоении нового учебного материала на уроке и в освоении АООП НОО в целом.</w:t>
      </w:r>
    </w:p>
    <w:p w:rsidR="00FF092E" w:rsidRDefault="0062360F">
      <w:pPr>
        <w:pStyle w:val="11"/>
        <w:shd w:val="clear" w:color="auto" w:fill="auto"/>
        <w:ind w:firstLine="720"/>
        <w:jc w:val="both"/>
      </w:pPr>
      <w:r>
        <w:t xml:space="preserve">При возникновении трудностей в освоении обучающимся с ЗПР содержания АООП НОО педагоги, осуществляющие </w:t>
      </w:r>
      <w:proofErr w:type="spellStart"/>
      <w:r>
        <w:t>психолого</w:t>
      </w:r>
      <w:r>
        <w:softHyphen/>
        <w:t>педагогическое</w:t>
      </w:r>
      <w:proofErr w:type="spellEnd"/>
      <w:r>
        <w:t xml:space="preserve"> сопровождение, оперативно дополняют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t>обучающийся</w:t>
      </w:r>
      <w:proofErr w:type="gramEnd"/>
      <w:r>
        <w:t xml:space="preserve"> с ЗПР направляется на комплексное психолого-медико-педагогическое обследование с целью получения рекомендаций по его дальнейшему обучению.</w:t>
      </w:r>
    </w:p>
    <w:p w:rsidR="00FF092E" w:rsidRDefault="0062360F">
      <w:pPr>
        <w:pStyle w:val="11"/>
        <w:shd w:val="clear" w:color="auto" w:fill="auto"/>
        <w:ind w:firstLine="720"/>
        <w:jc w:val="both"/>
      </w:pPr>
      <w:r>
        <w:rPr>
          <w:b/>
          <w:bCs/>
        </w:rPr>
        <w:t>Основными механизмами реализации программы коррекционной работы являются:</w:t>
      </w:r>
    </w:p>
    <w:p w:rsidR="00FF092E" w:rsidRDefault="0062360F">
      <w:pPr>
        <w:pStyle w:val="11"/>
        <w:numPr>
          <w:ilvl w:val="0"/>
          <w:numId w:val="1"/>
        </w:numPr>
        <w:shd w:val="clear" w:color="auto" w:fill="auto"/>
        <w:tabs>
          <w:tab w:val="left" w:pos="1422"/>
        </w:tabs>
        <w:ind w:firstLine="720"/>
        <w:jc w:val="both"/>
      </w:pPr>
      <w:r>
        <w:t>оптимально выстроенное взаимодействие специалистов учреждения, обеспечивающее системное сопровождение обучающихся специалистами различного профиля;</w:t>
      </w:r>
    </w:p>
    <w:p w:rsidR="00FF092E" w:rsidRDefault="0062360F">
      <w:pPr>
        <w:pStyle w:val="11"/>
        <w:numPr>
          <w:ilvl w:val="0"/>
          <w:numId w:val="1"/>
        </w:numPr>
        <w:shd w:val="clear" w:color="auto" w:fill="auto"/>
        <w:tabs>
          <w:tab w:val="left" w:pos="1422"/>
        </w:tabs>
        <w:ind w:firstLine="720"/>
        <w:jc w:val="both"/>
      </w:pPr>
      <w:r>
        <w:t>социальное партнёрство, предполагающее профессиональное взаимодействие с внешними ресурсами (организациями различных ведомств, общественными организациями и другими институтами общества).</w:t>
      </w:r>
    </w:p>
    <w:p w:rsidR="00FF092E" w:rsidRDefault="0062360F">
      <w:pPr>
        <w:pStyle w:val="11"/>
        <w:shd w:val="clear" w:color="auto" w:fill="auto"/>
        <w:ind w:firstLine="720"/>
        <w:jc w:val="both"/>
      </w:pPr>
      <w:r>
        <w:t>Психолого-педагогическое сопровождение обучающихся с ЗПР осуществляют специалисты: учитель, учитель-логопед, педаго</w:t>
      </w:r>
      <w:proofErr w:type="gramStart"/>
      <w:r>
        <w:t>г-</w:t>
      </w:r>
      <w:proofErr w:type="gramEnd"/>
      <w:r>
        <w:t xml:space="preserve"> психолог, имеющий соответствующую профильную подготовку, учитель-дефектолог, социальный педагог, педагог дополнительного образования.</w:t>
      </w:r>
    </w:p>
    <w:p w:rsidR="00FF092E" w:rsidRDefault="0062360F">
      <w:pPr>
        <w:pStyle w:val="11"/>
        <w:shd w:val="clear" w:color="auto" w:fill="auto"/>
        <w:ind w:firstLine="740"/>
        <w:jc w:val="both"/>
      </w:pPr>
      <w:r>
        <w:t xml:space="preserve">Программа коррекционной работы предусматривает вариативные формы специального сопровождения </w:t>
      </w:r>
      <w:proofErr w:type="gramStart"/>
      <w:r>
        <w:t>обучающихся</w:t>
      </w:r>
      <w:proofErr w:type="gramEnd"/>
      <w:r>
        <w:t xml:space="preserve"> с ЗПР. Варьируются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FF092E" w:rsidRDefault="0062360F">
      <w:pPr>
        <w:pStyle w:val="11"/>
        <w:shd w:val="clear" w:color="auto" w:fill="auto"/>
        <w:ind w:firstLine="740"/>
        <w:jc w:val="both"/>
      </w:pPr>
      <w:r>
        <w:t>Программа коррекционной работы содержит: цель, задачи, программы коррекционных курсов, систему комплексного психолог</w:t>
      </w:r>
      <w:proofErr w:type="gramStart"/>
      <w:r>
        <w:t>о-</w:t>
      </w:r>
      <w:proofErr w:type="gramEnd"/>
      <w:r>
        <w:t xml:space="preserve"> 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F092E" w:rsidRDefault="0062360F">
      <w:pPr>
        <w:pStyle w:val="11"/>
        <w:shd w:val="clear" w:color="auto" w:fill="auto"/>
        <w:spacing w:after="300"/>
        <w:ind w:firstLine="740"/>
        <w:jc w:val="both"/>
      </w:pPr>
      <w:r>
        <w:t xml:space="preserve">Программа коррекционной работы разработана в соответствии с ФГОС НОО </w:t>
      </w:r>
      <w:proofErr w:type="gramStart"/>
      <w:r>
        <w:t>обучающихся</w:t>
      </w:r>
      <w:proofErr w:type="gramEnd"/>
      <w:r>
        <w:t xml:space="preserve"> с ОВЗ и с учётом примерной АООП НОО обучающихся с ЗПР</w:t>
      </w:r>
    </w:p>
    <w:p w:rsidR="00FF092E" w:rsidRDefault="0062360F">
      <w:pPr>
        <w:pStyle w:val="10"/>
        <w:keepNext/>
        <w:keepLines/>
        <w:shd w:val="clear" w:color="auto" w:fill="auto"/>
      </w:pPr>
      <w:bookmarkStart w:id="34" w:name="bookmark32"/>
      <w:bookmarkStart w:id="35" w:name="bookmark33"/>
      <w:r>
        <w:t xml:space="preserve">Цели и задачи программы коррекционной работы с </w:t>
      </w:r>
      <w:proofErr w:type="gramStart"/>
      <w:r>
        <w:t>обучающимися</w:t>
      </w:r>
      <w:proofErr w:type="gramEnd"/>
      <w:r>
        <w:t xml:space="preserve"> с ЗПР</w:t>
      </w:r>
      <w:bookmarkEnd w:id="34"/>
      <w:bookmarkEnd w:id="35"/>
    </w:p>
    <w:p w:rsidR="00FF092E" w:rsidRDefault="0062360F">
      <w:pPr>
        <w:pStyle w:val="11"/>
        <w:shd w:val="clear" w:color="auto" w:fill="auto"/>
        <w:ind w:firstLine="740"/>
        <w:jc w:val="both"/>
      </w:pPr>
      <w:r>
        <w:rPr>
          <w:b/>
          <w:bCs/>
        </w:rPr>
        <w:t xml:space="preserve">Цель: </w:t>
      </w:r>
      <w:r>
        <w:t xml:space="preserve">разработка системы комплексного социально-психолого-педагогического сопровождения для освоения АООП НОО, успешной адаптации и социализации </w:t>
      </w:r>
      <w:proofErr w:type="gramStart"/>
      <w:r>
        <w:t>обучающимися</w:t>
      </w:r>
      <w:proofErr w:type="gramEnd"/>
      <w:r>
        <w:t xml:space="preserve"> с ЗПР.</w:t>
      </w:r>
    </w:p>
    <w:p w:rsidR="00FF092E" w:rsidRDefault="0062360F">
      <w:pPr>
        <w:pStyle w:val="11"/>
        <w:shd w:val="clear" w:color="auto" w:fill="auto"/>
        <w:ind w:firstLine="720"/>
        <w:jc w:val="both"/>
      </w:pPr>
      <w:r>
        <w:rPr>
          <w:b/>
          <w:bCs/>
        </w:rPr>
        <w:t>Задачи:</w:t>
      </w:r>
    </w:p>
    <w:p w:rsidR="00FF092E" w:rsidRDefault="0062360F">
      <w:pPr>
        <w:pStyle w:val="11"/>
        <w:numPr>
          <w:ilvl w:val="0"/>
          <w:numId w:val="1"/>
        </w:numPr>
        <w:shd w:val="clear" w:color="auto" w:fill="auto"/>
        <w:tabs>
          <w:tab w:val="left" w:pos="1415"/>
        </w:tabs>
        <w:ind w:firstLine="740"/>
        <w:jc w:val="both"/>
      </w:pPr>
      <w:r>
        <w:t>определение особых образовательных потребностей, обучающихся с ЗПР и оказание им специализированной помощи при освоении АООП;</w:t>
      </w:r>
    </w:p>
    <w:p w:rsidR="00FF092E" w:rsidRDefault="0062360F">
      <w:pPr>
        <w:pStyle w:val="11"/>
        <w:numPr>
          <w:ilvl w:val="0"/>
          <w:numId w:val="1"/>
        </w:numPr>
        <w:shd w:val="clear" w:color="auto" w:fill="auto"/>
        <w:tabs>
          <w:tab w:val="left" w:pos="1415"/>
        </w:tabs>
        <w:ind w:firstLine="720"/>
      </w:pPr>
      <w:r>
        <w:t>создание специальных условий для формирования у обучающихся с ОВЗ универсальных учебных действий;</w:t>
      </w:r>
    </w:p>
    <w:p w:rsidR="00FF092E" w:rsidRDefault="0062360F">
      <w:pPr>
        <w:pStyle w:val="11"/>
        <w:numPr>
          <w:ilvl w:val="0"/>
          <w:numId w:val="1"/>
        </w:numPr>
        <w:shd w:val="clear" w:color="auto" w:fill="auto"/>
        <w:tabs>
          <w:tab w:val="left" w:pos="1415"/>
        </w:tabs>
        <w:ind w:firstLine="740"/>
        <w:jc w:val="both"/>
      </w:pPr>
      <w:r>
        <w:t xml:space="preserve">разработка и реализация коррекционно-развивающих, социально-педагогических, профилактических программ для </w:t>
      </w:r>
      <w:r>
        <w:lastRenderedPageBreak/>
        <w:t>обучающихся с ЗПР с учетом особенностей их психофизического развития;</w:t>
      </w:r>
    </w:p>
    <w:p w:rsidR="00FF092E" w:rsidRDefault="0062360F">
      <w:pPr>
        <w:pStyle w:val="11"/>
        <w:numPr>
          <w:ilvl w:val="0"/>
          <w:numId w:val="1"/>
        </w:numPr>
        <w:shd w:val="clear" w:color="auto" w:fill="auto"/>
        <w:tabs>
          <w:tab w:val="left" w:pos="1415"/>
        </w:tabs>
        <w:ind w:firstLine="720"/>
      </w:pPr>
      <w:r>
        <w:t>реализация мероприятий по социальной адаптации и профессиональной ориентации обучающихся с ЗПР;</w:t>
      </w:r>
    </w:p>
    <w:p w:rsidR="00FF092E" w:rsidRDefault="0062360F">
      <w:pPr>
        <w:pStyle w:val="11"/>
        <w:numPr>
          <w:ilvl w:val="0"/>
          <w:numId w:val="1"/>
        </w:numPr>
        <w:shd w:val="clear" w:color="auto" w:fill="auto"/>
        <w:tabs>
          <w:tab w:val="left" w:pos="1415"/>
        </w:tabs>
        <w:ind w:firstLine="740"/>
        <w:jc w:val="both"/>
      </w:pPr>
      <w:r>
        <w:t xml:space="preserve">осуществление информационно-просветительской и консультативной работы с родителями (законными представителями) </w:t>
      </w:r>
      <w:proofErr w:type="gramStart"/>
      <w:r>
        <w:t>обучающихся</w:t>
      </w:r>
      <w:proofErr w:type="gramEnd"/>
      <w:r>
        <w:t xml:space="preserve"> с ЗПР.</w:t>
      </w:r>
    </w:p>
    <w:p w:rsidR="00FF092E" w:rsidRDefault="0062360F">
      <w:pPr>
        <w:pStyle w:val="10"/>
        <w:keepNext/>
        <w:keepLines/>
        <w:shd w:val="clear" w:color="auto" w:fill="auto"/>
      </w:pPr>
      <w:bookmarkStart w:id="36" w:name="bookmark34"/>
      <w:bookmarkStart w:id="37" w:name="bookmark35"/>
      <w:r>
        <w:t>Основные направления коррекционной работы</w:t>
      </w:r>
      <w:bookmarkEnd w:id="36"/>
      <w:bookmarkEnd w:id="37"/>
    </w:p>
    <w:p w:rsidR="00FF092E" w:rsidRDefault="0062360F">
      <w:pPr>
        <w:pStyle w:val="11"/>
        <w:shd w:val="clear" w:color="auto" w:fill="auto"/>
        <w:ind w:firstLine="740"/>
        <w:jc w:val="both"/>
      </w:pPr>
      <w:r>
        <w:t xml:space="preserve">Направления коррекционной работы - диагностическое, коррекционно-развивающее, консультативное, </w:t>
      </w:r>
      <w:proofErr w:type="spellStart"/>
      <w:r>
        <w:t>информационно</w:t>
      </w:r>
      <w:r>
        <w:softHyphen/>
        <w:t>просветительское</w:t>
      </w:r>
      <w:proofErr w:type="spellEnd"/>
      <w:r>
        <w:t xml:space="preserve"> - раскрываются содержательно в разных организационных формах деятельности образовательной организации (учебной урочной и внеурочной, </w:t>
      </w:r>
      <w:proofErr w:type="spellStart"/>
      <w:r>
        <w:t>внеучебной</w:t>
      </w:r>
      <w:proofErr w:type="spellEnd"/>
      <w:r>
        <w:t>). Это может быть отражено в учебном плане освоения основной образовательной программы.</w:t>
      </w:r>
      <w:r>
        <w:br w:type="page"/>
      </w:r>
    </w:p>
    <w:p w:rsidR="00FF092E" w:rsidRDefault="0062360F">
      <w:pPr>
        <w:pStyle w:val="a4"/>
        <w:shd w:val="clear" w:color="auto" w:fill="auto"/>
        <w:ind w:left="3926"/>
      </w:pPr>
      <w:r>
        <w:lastRenderedPageBreak/>
        <w:t>Характеристика содержания направлений коррекционной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946"/>
        <w:gridCol w:w="2678"/>
        <w:gridCol w:w="10896"/>
      </w:tblGrid>
      <w:tr w:rsidR="00FF092E">
        <w:trPr>
          <w:trHeight w:hRule="exact" w:val="653"/>
          <w:jc w:val="center"/>
        </w:trPr>
        <w:tc>
          <w:tcPr>
            <w:tcW w:w="946"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 п\</w:t>
            </w:r>
            <w:proofErr w:type="gramStart"/>
            <w:r>
              <w:t>п</w:t>
            </w:r>
            <w:proofErr w:type="gramEnd"/>
          </w:p>
        </w:tc>
        <w:tc>
          <w:tcPr>
            <w:tcW w:w="2678" w:type="dxa"/>
            <w:tcBorders>
              <w:top w:val="single" w:sz="4" w:space="0" w:color="auto"/>
              <w:left w:val="single" w:sz="4" w:space="0" w:color="auto"/>
            </w:tcBorders>
            <w:shd w:val="clear" w:color="auto" w:fill="FFFFFF"/>
            <w:vAlign w:val="bottom"/>
          </w:tcPr>
          <w:p w:rsidR="00FF092E" w:rsidRDefault="0062360F">
            <w:pPr>
              <w:pStyle w:val="a6"/>
              <w:shd w:val="clear" w:color="auto" w:fill="auto"/>
              <w:ind w:firstLine="0"/>
              <w:jc w:val="center"/>
            </w:pPr>
            <w:r>
              <w:t>Направления программы</w:t>
            </w:r>
          </w:p>
        </w:tc>
        <w:tc>
          <w:tcPr>
            <w:tcW w:w="1089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0"/>
              <w:jc w:val="center"/>
            </w:pPr>
            <w:r>
              <w:t>Содержание направления</w:t>
            </w:r>
          </w:p>
        </w:tc>
      </w:tr>
      <w:tr w:rsidR="00FF092E">
        <w:trPr>
          <w:trHeight w:hRule="exact" w:val="4891"/>
          <w:jc w:val="center"/>
        </w:trPr>
        <w:tc>
          <w:tcPr>
            <w:tcW w:w="946"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1.</w:t>
            </w:r>
          </w:p>
        </w:tc>
        <w:tc>
          <w:tcPr>
            <w:tcW w:w="2678" w:type="dxa"/>
            <w:tcBorders>
              <w:top w:val="single" w:sz="4" w:space="0" w:color="auto"/>
              <w:left w:val="single" w:sz="4" w:space="0" w:color="auto"/>
            </w:tcBorders>
            <w:shd w:val="clear" w:color="auto" w:fill="FFFFFF"/>
          </w:tcPr>
          <w:p w:rsidR="00FF092E" w:rsidRDefault="0062360F">
            <w:pPr>
              <w:pStyle w:val="a6"/>
              <w:shd w:val="clear" w:color="auto" w:fill="auto"/>
              <w:ind w:firstLine="0"/>
            </w:pPr>
            <w:r>
              <w:t>Диагностическое направление</w:t>
            </w:r>
          </w:p>
        </w:tc>
        <w:tc>
          <w:tcPr>
            <w:tcW w:w="10896" w:type="dxa"/>
            <w:tcBorders>
              <w:top w:val="single" w:sz="4" w:space="0" w:color="auto"/>
              <w:left w:val="single" w:sz="4" w:space="0" w:color="auto"/>
              <w:right w:val="single" w:sz="4" w:space="0" w:color="auto"/>
            </w:tcBorders>
            <w:shd w:val="clear" w:color="auto" w:fill="FFFFFF"/>
            <w:vAlign w:val="bottom"/>
          </w:tcPr>
          <w:p w:rsidR="00FF092E" w:rsidRDefault="0062360F" w:rsidP="009313A0">
            <w:pPr>
              <w:pStyle w:val="a6"/>
              <w:numPr>
                <w:ilvl w:val="0"/>
                <w:numId w:val="5"/>
              </w:numPr>
              <w:shd w:val="clear" w:color="auto" w:fill="auto"/>
              <w:tabs>
                <w:tab w:val="left" w:pos="706"/>
              </w:tabs>
              <w:ind w:firstLine="0"/>
            </w:pPr>
            <w: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начального общего образования;</w:t>
            </w:r>
          </w:p>
          <w:p w:rsidR="00FF092E" w:rsidRDefault="0062360F" w:rsidP="009313A0">
            <w:pPr>
              <w:pStyle w:val="a6"/>
              <w:numPr>
                <w:ilvl w:val="0"/>
                <w:numId w:val="5"/>
              </w:numPr>
              <w:shd w:val="clear" w:color="auto" w:fill="auto"/>
              <w:tabs>
                <w:tab w:val="left" w:pos="706"/>
              </w:tabs>
              <w:ind w:firstLine="0"/>
            </w:pPr>
            <w:r>
              <w:t>проведение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FF092E" w:rsidRDefault="0062360F" w:rsidP="009313A0">
            <w:pPr>
              <w:pStyle w:val="a6"/>
              <w:numPr>
                <w:ilvl w:val="0"/>
                <w:numId w:val="5"/>
              </w:numPr>
              <w:shd w:val="clear" w:color="auto" w:fill="auto"/>
              <w:tabs>
                <w:tab w:val="left" w:pos="701"/>
              </w:tabs>
              <w:ind w:firstLine="0"/>
            </w:pPr>
            <w: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F092E" w:rsidRDefault="0062360F" w:rsidP="009313A0">
            <w:pPr>
              <w:pStyle w:val="a6"/>
              <w:numPr>
                <w:ilvl w:val="0"/>
                <w:numId w:val="5"/>
              </w:numPr>
              <w:shd w:val="clear" w:color="auto" w:fill="auto"/>
              <w:tabs>
                <w:tab w:val="left" w:pos="701"/>
              </w:tabs>
              <w:ind w:firstLine="0"/>
            </w:pPr>
            <w:r>
              <w:t>изучение развития эмоционально-волевой, познавательной, речевой сфер и личностных особенностей обучающихся’</w:t>
            </w:r>
          </w:p>
          <w:p w:rsidR="00FF092E" w:rsidRDefault="0062360F" w:rsidP="009313A0">
            <w:pPr>
              <w:pStyle w:val="a6"/>
              <w:numPr>
                <w:ilvl w:val="0"/>
                <w:numId w:val="5"/>
              </w:numPr>
              <w:shd w:val="clear" w:color="auto" w:fill="auto"/>
              <w:tabs>
                <w:tab w:val="left" w:pos="701"/>
              </w:tabs>
              <w:ind w:firstLine="0"/>
            </w:pPr>
            <w:r>
              <w:t>изучение социальной ситуации развития и условий семейного воспитания ребёнка;</w:t>
            </w:r>
          </w:p>
          <w:p w:rsidR="00FF092E" w:rsidRDefault="0062360F" w:rsidP="009313A0">
            <w:pPr>
              <w:pStyle w:val="a6"/>
              <w:numPr>
                <w:ilvl w:val="0"/>
                <w:numId w:val="5"/>
              </w:numPr>
              <w:shd w:val="clear" w:color="auto" w:fill="auto"/>
              <w:tabs>
                <w:tab w:val="left" w:pos="701"/>
              </w:tabs>
              <w:ind w:firstLine="0"/>
            </w:pPr>
            <w:r>
              <w:t>изучение адаптивных возможностей и уровня социализации ребёнка с ограниченными возможностями здоровья;</w:t>
            </w:r>
          </w:p>
          <w:p w:rsidR="00FF092E" w:rsidRDefault="0062360F" w:rsidP="009313A0">
            <w:pPr>
              <w:pStyle w:val="a6"/>
              <w:numPr>
                <w:ilvl w:val="0"/>
                <w:numId w:val="5"/>
              </w:numPr>
              <w:shd w:val="clear" w:color="auto" w:fill="auto"/>
              <w:tabs>
                <w:tab w:val="left" w:pos="701"/>
              </w:tabs>
              <w:ind w:firstLine="0"/>
            </w:pPr>
            <w:r>
              <w:t>системный разносторонний контроль уровня и динамики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r>
      <w:tr w:rsidR="00FF092E">
        <w:trPr>
          <w:trHeight w:hRule="exact" w:val="3264"/>
          <w:jc w:val="center"/>
        </w:trPr>
        <w:tc>
          <w:tcPr>
            <w:tcW w:w="946"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spacing w:line="240" w:lineRule="auto"/>
              <w:ind w:firstLine="0"/>
            </w:pPr>
            <w:r>
              <w:t>2.</w:t>
            </w:r>
          </w:p>
        </w:tc>
        <w:tc>
          <w:tcPr>
            <w:tcW w:w="2678"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ind w:firstLine="0"/>
              <w:jc w:val="both"/>
            </w:pPr>
            <w:proofErr w:type="spellStart"/>
            <w:r>
              <w:t>Коррекционно</w:t>
            </w:r>
            <w:r>
              <w:softHyphen/>
              <w:t>развивающее</w:t>
            </w:r>
            <w:proofErr w:type="spellEnd"/>
            <w:r>
              <w:t xml:space="preserve"> направление</w:t>
            </w:r>
          </w:p>
        </w:tc>
        <w:tc>
          <w:tcPr>
            <w:tcW w:w="10896" w:type="dxa"/>
            <w:tcBorders>
              <w:top w:val="single" w:sz="4" w:space="0" w:color="auto"/>
              <w:left w:val="single" w:sz="4" w:space="0" w:color="auto"/>
              <w:bottom w:val="single" w:sz="4" w:space="0" w:color="auto"/>
              <w:right w:val="single" w:sz="4" w:space="0" w:color="auto"/>
            </w:tcBorders>
            <w:shd w:val="clear" w:color="auto" w:fill="FFFFFF"/>
            <w:vAlign w:val="bottom"/>
          </w:tcPr>
          <w:p w:rsidR="00FF092E" w:rsidRDefault="0062360F" w:rsidP="009313A0">
            <w:pPr>
              <w:pStyle w:val="a6"/>
              <w:numPr>
                <w:ilvl w:val="0"/>
                <w:numId w:val="6"/>
              </w:numPr>
              <w:shd w:val="clear" w:color="auto" w:fill="auto"/>
              <w:tabs>
                <w:tab w:val="left" w:pos="696"/>
              </w:tabs>
              <w:ind w:firstLine="0"/>
            </w:pPr>
            <w:r>
              <w:t>реализация комплексного индивидуально ориентированного социально-психолог</w:t>
            </w:r>
            <w:proofErr w:type="gramStart"/>
            <w:r>
              <w:t>о-</w:t>
            </w:r>
            <w:proofErr w:type="gramEnd"/>
            <w:r>
              <w:t xml:space="preserve"> 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FF092E" w:rsidRDefault="0062360F" w:rsidP="009313A0">
            <w:pPr>
              <w:pStyle w:val="a6"/>
              <w:numPr>
                <w:ilvl w:val="0"/>
                <w:numId w:val="6"/>
              </w:numPr>
              <w:shd w:val="clear" w:color="auto" w:fill="auto"/>
              <w:tabs>
                <w:tab w:val="left" w:pos="706"/>
              </w:tabs>
              <w:ind w:firstLine="0"/>
            </w:pPr>
            <w: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F092E" w:rsidRDefault="0062360F" w:rsidP="009313A0">
            <w:pPr>
              <w:pStyle w:val="a6"/>
              <w:numPr>
                <w:ilvl w:val="0"/>
                <w:numId w:val="6"/>
              </w:numPr>
              <w:shd w:val="clear" w:color="auto" w:fill="auto"/>
              <w:tabs>
                <w:tab w:val="left" w:pos="701"/>
              </w:tabs>
              <w:ind w:firstLine="0"/>
            </w:pPr>
            <w: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F092E" w:rsidRDefault="0062360F" w:rsidP="009313A0">
            <w:pPr>
              <w:pStyle w:val="a6"/>
              <w:numPr>
                <w:ilvl w:val="0"/>
                <w:numId w:val="6"/>
              </w:numPr>
              <w:shd w:val="clear" w:color="auto" w:fill="auto"/>
              <w:tabs>
                <w:tab w:val="left" w:pos="701"/>
              </w:tabs>
              <w:ind w:firstLine="0"/>
            </w:pPr>
            <w:r>
              <w:t>коррекция и развитие высших психических функций, эмоционально-волевой, познавательной и речевой сфер;</w:t>
            </w:r>
          </w:p>
        </w:tc>
      </w:tr>
    </w:tbl>
    <w:p w:rsidR="00FF092E" w:rsidRDefault="0062360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46"/>
        <w:gridCol w:w="2678"/>
        <w:gridCol w:w="10896"/>
      </w:tblGrid>
      <w:tr w:rsidR="00FF092E">
        <w:trPr>
          <w:trHeight w:hRule="exact" w:val="4262"/>
          <w:jc w:val="center"/>
        </w:trPr>
        <w:tc>
          <w:tcPr>
            <w:tcW w:w="946" w:type="dxa"/>
            <w:tcBorders>
              <w:top w:val="single" w:sz="4" w:space="0" w:color="auto"/>
              <w:left w:val="single" w:sz="4" w:space="0" w:color="auto"/>
            </w:tcBorders>
            <w:shd w:val="clear" w:color="auto" w:fill="FFFFFF"/>
          </w:tcPr>
          <w:p w:rsidR="00FF092E" w:rsidRDefault="00FF092E">
            <w:pPr>
              <w:rPr>
                <w:sz w:val="10"/>
                <w:szCs w:val="10"/>
              </w:rPr>
            </w:pPr>
          </w:p>
        </w:tc>
        <w:tc>
          <w:tcPr>
            <w:tcW w:w="2678" w:type="dxa"/>
            <w:tcBorders>
              <w:top w:val="single" w:sz="4" w:space="0" w:color="auto"/>
              <w:left w:val="single" w:sz="4" w:space="0" w:color="auto"/>
            </w:tcBorders>
            <w:shd w:val="clear" w:color="auto" w:fill="FFFFFF"/>
          </w:tcPr>
          <w:p w:rsidR="00FF092E" w:rsidRDefault="00FF092E">
            <w:pPr>
              <w:rPr>
                <w:sz w:val="10"/>
                <w:szCs w:val="10"/>
              </w:rPr>
            </w:pPr>
          </w:p>
        </w:tc>
        <w:tc>
          <w:tcPr>
            <w:tcW w:w="10896" w:type="dxa"/>
            <w:tcBorders>
              <w:top w:val="single" w:sz="4" w:space="0" w:color="auto"/>
              <w:left w:val="single" w:sz="4" w:space="0" w:color="auto"/>
              <w:right w:val="single" w:sz="4" w:space="0" w:color="auto"/>
            </w:tcBorders>
            <w:shd w:val="clear" w:color="auto" w:fill="FFFFFF"/>
            <w:vAlign w:val="bottom"/>
          </w:tcPr>
          <w:p w:rsidR="00FF092E" w:rsidRDefault="0062360F" w:rsidP="009313A0">
            <w:pPr>
              <w:pStyle w:val="a6"/>
              <w:numPr>
                <w:ilvl w:val="0"/>
                <w:numId w:val="7"/>
              </w:numPr>
              <w:shd w:val="clear" w:color="auto" w:fill="auto"/>
              <w:tabs>
                <w:tab w:val="left" w:pos="696"/>
              </w:tabs>
              <w:ind w:firstLine="0"/>
            </w:pPr>
            <w:r>
              <w:t>развитие универсальных учебных действий в соответствии с требованиями начального общего образования;</w:t>
            </w:r>
          </w:p>
          <w:p w:rsidR="00FF092E" w:rsidRDefault="0062360F" w:rsidP="009313A0">
            <w:pPr>
              <w:pStyle w:val="a6"/>
              <w:numPr>
                <w:ilvl w:val="0"/>
                <w:numId w:val="7"/>
              </w:numPr>
              <w:shd w:val="clear" w:color="auto" w:fill="auto"/>
              <w:tabs>
                <w:tab w:val="left" w:pos="706"/>
              </w:tabs>
              <w:ind w:firstLine="0"/>
            </w:pPr>
            <w:r>
              <w:t>развитие и укрепление зрелых личностных установок, формирование адекватных форм утверждения самостоятельности, личностной автономии;</w:t>
            </w:r>
          </w:p>
          <w:p w:rsidR="00FF092E" w:rsidRDefault="0062360F" w:rsidP="009313A0">
            <w:pPr>
              <w:pStyle w:val="a6"/>
              <w:numPr>
                <w:ilvl w:val="0"/>
                <w:numId w:val="7"/>
              </w:numPr>
              <w:shd w:val="clear" w:color="auto" w:fill="auto"/>
              <w:tabs>
                <w:tab w:val="left" w:pos="701"/>
              </w:tabs>
              <w:ind w:firstLine="0"/>
            </w:pPr>
            <w:r>
              <w:t>формирование способов регуляции поведения и эмоциональных состояний;</w:t>
            </w:r>
          </w:p>
          <w:p w:rsidR="00FF092E" w:rsidRDefault="0062360F" w:rsidP="009313A0">
            <w:pPr>
              <w:pStyle w:val="a6"/>
              <w:numPr>
                <w:ilvl w:val="0"/>
                <w:numId w:val="7"/>
              </w:numPr>
              <w:shd w:val="clear" w:color="auto" w:fill="auto"/>
              <w:tabs>
                <w:tab w:val="left" w:pos="696"/>
              </w:tabs>
              <w:ind w:firstLine="0"/>
            </w:pPr>
            <w:r>
              <w:t>развитие форм и навыков личностного общения в группе сверстников, коммуникативной компетенции,</w:t>
            </w:r>
          </w:p>
          <w:p w:rsidR="00FF092E" w:rsidRDefault="0062360F" w:rsidP="009313A0">
            <w:pPr>
              <w:pStyle w:val="a6"/>
              <w:numPr>
                <w:ilvl w:val="0"/>
                <w:numId w:val="7"/>
              </w:numPr>
              <w:shd w:val="clear" w:color="auto" w:fill="auto"/>
              <w:tabs>
                <w:tab w:val="left" w:pos="696"/>
              </w:tabs>
              <w:ind w:firstLine="0"/>
            </w:pPr>
            <w:r>
              <w:t>развитие компетенций, необходимых для продолжения образования на уровне основного общего образования,</w:t>
            </w:r>
          </w:p>
          <w:p w:rsidR="00FF092E" w:rsidRDefault="0062360F" w:rsidP="009313A0">
            <w:pPr>
              <w:pStyle w:val="a6"/>
              <w:numPr>
                <w:ilvl w:val="0"/>
                <w:numId w:val="7"/>
              </w:numPr>
              <w:shd w:val="clear" w:color="auto" w:fill="auto"/>
              <w:tabs>
                <w:tab w:val="left" w:pos="701"/>
              </w:tabs>
              <w:ind w:firstLine="0"/>
            </w:pPr>
            <w:r>
              <w:t xml:space="preserve">формирование навыков получения и использования </w:t>
            </w:r>
            <w:proofErr w:type="spellStart"/>
            <w:r>
              <w:t>информации</w:t>
            </w:r>
            <w:proofErr w:type="gramStart"/>
            <w:r>
              <w:t>,,</w:t>
            </w:r>
            <w:proofErr w:type="gramEnd"/>
            <w:r>
              <w:t>способствующих</w:t>
            </w:r>
            <w:proofErr w:type="spellEnd"/>
            <w:r>
              <w:t xml:space="preserve"> повышению социальных компетенций и адаптации в реальных жизненных условиях;</w:t>
            </w:r>
          </w:p>
          <w:p w:rsidR="00FF092E" w:rsidRDefault="0062360F" w:rsidP="009313A0">
            <w:pPr>
              <w:pStyle w:val="a6"/>
              <w:numPr>
                <w:ilvl w:val="0"/>
                <w:numId w:val="7"/>
              </w:numPr>
              <w:shd w:val="clear" w:color="auto" w:fill="auto"/>
              <w:tabs>
                <w:tab w:val="left" w:pos="701"/>
              </w:tabs>
              <w:ind w:firstLine="0"/>
            </w:pPr>
            <w:r>
              <w:t>социальную защиту ребёнка в случаях неблагоприятных условий жизни при психотравмирующих обстоятельствах.</w:t>
            </w:r>
          </w:p>
        </w:tc>
      </w:tr>
      <w:tr w:rsidR="00FF092E">
        <w:trPr>
          <w:trHeight w:hRule="exact" w:val="2280"/>
          <w:jc w:val="center"/>
        </w:trPr>
        <w:tc>
          <w:tcPr>
            <w:tcW w:w="946"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3.</w:t>
            </w:r>
          </w:p>
        </w:tc>
        <w:tc>
          <w:tcPr>
            <w:tcW w:w="2678" w:type="dxa"/>
            <w:tcBorders>
              <w:top w:val="single" w:sz="4" w:space="0" w:color="auto"/>
              <w:left w:val="single" w:sz="4" w:space="0" w:color="auto"/>
            </w:tcBorders>
            <w:shd w:val="clear" w:color="auto" w:fill="FFFFFF"/>
          </w:tcPr>
          <w:p w:rsidR="00FF092E" w:rsidRDefault="0062360F">
            <w:pPr>
              <w:pStyle w:val="a6"/>
              <w:shd w:val="clear" w:color="auto" w:fill="auto"/>
              <w:ind w:firstLine="0"/>
            </w:pPr>
            <w:r>
              <w:t>Консультативное направление</w:t>
            </w:r>
          </w:p>
        </w:tc>
        <w:tc>
          <w:tcPr>
            <w:tcW w:w="10896" w:type="dxa"/>
            <w:tcBorders>
              <w:top w:val="single" w:sz="4" w:space="0" w:color="auto"/>
              <w:left w:val="single" w:sz="4" w:space="0" w:color="auto"/>
              <w:right w:val="single" w:sz="4" w:space="0" w:color="auto"/>
            </w:tcBorders>
            <w:shd w:val="clear" w:color="auto" w:fill="FFFFFF"/>
            <w:vAlign w:val="bottom"/>
          </w:tcPr>
          <w:p w:rsidR="00FF092E" w:rsidRDefault="0062360F" w:rsidP="009313A0">
            <w:pPr>
              <w:pStyle w:val="a6"/>
              <w:numPr>
                <w:ilvl w:val="0"/>
                <w:numId w:val="8"/>
              </w:numPr>
              <w:shd w:val="clear" w:color="auto" w:fill="auto"/>
              <w:tabs>
                <w:tab w:val="left" w:pos="701"/>
              </w:tabs>
              <w:ind w:firstLine="0"/>
            </w:pPr>
            <w:proofErr w:type="gramStart"/>
            <w: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FF092E" w:rsidRDefault="0062360F" w:rsidP="009313A0">
            <w:pPr>
              <w:pStyle w:val="a6"/>
              <w:numPr>
                <w:ilvl w:val="0"/>
                <w:numId w:val="8"/>
              </w:numPr>
              <w:shd w:val="clear" w:color="auto" w:fill="auto"/>
              <w:tabs>
                <w:tab w:val="left" w:pos="701"/>
              </w:tabs>
              <w:ind w:firstLine="0"/>
            </w:pPr>
            <w:proofErr w:type="gramStart"/>
            <w: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FF092E" w:rsidRDefault="0062360F" w:rsidP="009313A0">
            <w:pPr>
              <w:pStyle w:val="a6"/>
              <w:numPr>
                <w:ilvl w:val="0"/>
                <w:numId w:val="8"/>
              </w:numPr>
              <w:shd w:val="clear" w:color="auto" w:fill="auto"/>
              <w:tabs>
                <w:tab w:val="left" w:pos="701"/>
              </w:tabs>
              <w:ind w:firstLine="0"/>
            </w:pPr>
            <w: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r>
      <w:tr w:rsidR="00FF092E">
        <w:trPr>
          <w:trHeight w:hRule="exact" w:val="2592"/>
          <w:jc w:val="center"/>
        </w:trPr>
        <w:tc>
          <w:tcPr>
            <w:tcW w:w="946"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spacing w:line="240" w:lineRule="auto"/>
              <w:ind w:firstLine="0"/>
            </w:pPr>
            <w:r>
              <w:t>4.</w:t>
            </w:r>
          </w:p>
        </w:tc>
        <w:tc>
          <w:tcPr>
            <w:tcW w:w="2678"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ind w:firstLine="0"/>
            </w:pPr>
            <w:proofErr w:type="spellStart"/>
            <w:r>
              <w:t>Информационно</w:t>
            </w:r>
            <w:r>
              <w:softHyphen/>
              <w:t>просветительское</w:t>
            </w:r>
            <w:proofErr w:type="spellEnd"/>
            <w:r>
              <w:t xml:space="preserve"> направление</w:t>
            </w:r>
          </w:p>
        </w:tc>
        <w:tc>
          <w:tcPr>
            <w:tcW w:w="10896" w:type="dxa"/>
            <w:tcBorders>
              <w:top w:val="single" w:sz="4" w:space="0" w:color="auto"/>
              <w:left w:val="single" w:sz="4" w:space="0" w:color="auto"/>
              <w:bottom w:val="single" w:sz="4" w:space="0" w:color="auto"/>
              <w:right w:val="single" w:sz="4" w:space="0" w:color="auto"/>
            </w:tcBorders>
            <w:shd w:val="clear" w:color="auto" w:fill="FFFFFF"/>
            <w:vAlign w:val="bottom"/>
          </w:tcPr>
          <w:p w:rsidR="00FF092E" w:rsidRDefault="0062360F" w:rsidP="009313A0">
            <w:pPr>
              <w:pStyle w:val="a6"/>
              <w:numPr>
                <w:ilvl w:val="0"/>
                <w:numId w:val="9"/>
              </w:numPr>
              <w:shd w:val="clear" w:color="auto" w:fill="auto"/>
              <w:tabs>
                <w:tab w:val="left" w:pos="706"/>
              </w:tabs>
              <w:ind w:firstLine="0"/>
            </w:pPr>
            <w:r>
              <w:t>информационная поддержка образовательной деятельности обучающихся с особыми образовательными потребностями, их родителей (законных представителей)</w:t>
            </w:r>
            <w:proofErr w:type="gramStart"/>
            <w:r>
              <w:t xml:space="preserve"> ,</w:t>
            </w:r>
            <w:proofErr w:type="gramEnd"/>
            <w:r>
              <w:t>педагогических работников;</w:t>
            </w:r>
          </w:p>
          <w:p w:rsidR="00FF092E" w:rsidRDefault="0062360F" w:rsidP="009313A0">
            <w:pPr>
              <w:pStyle w:val="a6"/>
              <w:numPr>
                <w:ilvl w:val="0"/>
                <w:numId w:val="9"/>
              </w:numPr>
              <w:shd w:val="clear" w:color="auto" w:fill="auto"/>
              <w:tabs>
                <w:tab w:val="left" w:pos="696"/>
              </w:tabs>
              <w:ind w:firstLine="0"/>
            </w:pPr>
            <w:proofErr w:type="gramStart"/>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w:t>
            </w:r>
            <w:proofErr w:type="gramEnd"/>
          </w:p>
        </w:tc>
      </w:tr>
    </w:tbl>
    <w:p w:rsidR="00FF092E" w:rsidRDefault="00FF092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46"/>
        <w:gridCol w:w="2678"/>
        <w:gridCol w:w="10896"/>
      </w:tblGrid>
      <w:tr w:rsidR="00FF092E">
        <w:trPr>
          <w:trHeight w:hRule="exact" w:val="994"/>
          <w:jc w:val="center"/>
        </w:trPr>
        <w:tc>
          <w:tcPr>
            <w:tcW w:w="946" w:type="dxa"/>
            <w:tcBorders>
              <w:top w:val="single" w:sz="4" w:space="0" w:color="auto"/>
              <w:left w:val="single" w:sz="4" w:space="0" w:color="auto"/>
              <w:bottom w:val="single" w:sz="4" w:space="0" w:color="auto"/>
            </w:tcBorders>
            <w:shd w:val="clear" w:color="auto" w:fill="FFFFFF"/>
          </w:tcPr>
          <w:p w:rsidR="00FF092E" w:rsidRDefault="00FF092E">
            <w:pPr>
              <w:rPr>
                <w:sz w:val="10"/>
                <w:szCs w:val="10"/>
              </w:rPr>
            </w:pPr>
          </w:p>
        </w:tc>
        <w:tc>
          <w:tcPr>
            <w:tcW w:w="2678" w:type="dxa"/>
            <w:tcBorders>
              <w:top w:val="single" w:sz="4" w:space="0" w:color="auto"/>
              <w:left w:val="single" w:sz="4" w:space="0" w:color="auto"/>
              <w:bottom w:val="single" w:sz="4" w:space="0" w:color="auto"/>
            </w:tcBorders>
            <w:shd w:val="clear" w:color="auto" w:fill="FFFFFF"/>
          </w:tcPr>
          <w:p w:rsidR="00FF092E" w:rsidRDefault="00FF092E">
            <w:pPr>
              <w:rPr>
                <w:sz w:val="10"/>
                <w:szCs w:val="10"/>
              </w:rPr>
            </w:pPr>
          </w:p>
        </w:tc>
        <w:tc>
          <w:tcPr>
            <w:tcW w:w="10896" w:type="dxa"/>
            <w:tcBorders>
              <w:top w:val="single" w:sz="4" w:space="0" w:color="auto"/>
              <w:left w:val="single" w:sz="4" w:space="0" w:color="auto"/>
              <w:bottom w:val="single" w:sz="4" w:space="0" w:color="auto"/>
              <w:right w:val="single" w:sz="4" w:space="0" w:color="auto"/>
            </w:tcBorders>
            <w:shd w:val="clear" w:color="auto" w:fill="FFFFFF"/>
            <w:vAlign w:val="bottom"/>
          </w:tcPr>
          <w:p w:rsidR="00FF092E" w:rsidRDefault="0062360F">
            <w:pPr>
              <w:pStyle w:val="a6"/>
              <w:shd w:val="clear" w:color="auto" w:fill="auto"/>
              <w:tabs>
                <w:tab w:val="left" w:pos="706"/>
              </w:tabs>
              <w:ind w:firstLine="0"/>
            </w:pPr>
            <w:r>
              <w:t>•</w:t>
            </w:r>
            <w:r>
              <w:tab/>
              <w:t>проведение тематических выступлений для педагогов и родителей (законных представителей)</w:t>
            </w:r>
          </w:p>
          <w:p w:rsidR="00FF092E" w:rsidRDefault="0062360F">
            <w:pPr>
              <w:pStyle w:val="a6"/>
              <w:shd w:val="clear" w:color="auto" w:fill="auto"/>
              <w:ind w:firstLine="0"/>
            </w:pPr>
            <w:r>
              <w:t>по разъяснению индивидуально-типологических особенностей различных категорий детей с ограниченными возможностями здоровья.</w:t>
            </w:r>
          </w:p>
        </w:tc>
      </w:tr>
    </w:tbl>
    <w:p w:rsidR="00FF092E" w:rsidRDefault="00FF092E">
      <w:pPr>
        <w:spacing w:after="299" w:line="1" w:lineRule="exact"/>
      </w:pPr>
    </w:p>
    <w:p w:rsidR="00FF092E" w:rsidRDefault="0062360F">
      <w:pPr>
        <w:pStyle w:val="10"/>
        <w:keepNext/>
        <w:keepLines/>
        <w:shd w:val="clear" w:color="auto" w:fill="auto"/>
      </w:pPr>
      <w:bookmarkStart w:id="38" w:name="bookmark36"/>
      <w:bookmarkStart w:id="39" w:name="bookmark37"/>
      <w:r>
        <w:t xml:space="preserve">Система комплексного психолого-медико-социального сопровождения и поддержки </w:t>
      </w:r>
      <w:proofErr w:type="gramStart"/>
      <w:r>
        <w:t>обучающихся</w:t>
      </w:r>
      <w:proofErr w:type="gramEnd"/>
      <w:r>
        <w:t xml:space="preserve"> с ЗПР</w:t>
      </w:r>
      <w:bookmarkEnd w:id="38"/>
      <w:bookmarkEnd w:id="39"/>
    </w:p>
    <w:p w:rsidR="00FF092E" w:rsidRDefault="0062360F">
      <w:pPr>
        <w:pStyle w:val="11"/>
        <w:shd w:val="clear" w:color="auto" w:fill="auto"/>
        <w:ind w:firstLine="780"/>
        <w:jc w:val="both"/>
      </w:pPr>
      <w:r>
        <w:t>Комплексное социально-психолого-педагогическое сопровождение и поддержка обучающихся с ОВЗ осуществляется специалистами на базе образовательной организации за исключением учащихся, находящихся на надомной форме обучения (педагого</w:t>
      </w:r>
      <w:proofErr w:type="gramStart"/>
      <w:r>
        <w:t>м-</w:t>
      </w:r>
      <w:proofErr w:type="gramEnd"/>
      <w:r>
        <w:t xml:space="preserve"> психологом, учителем-логопедом, учителем-дефектологом, социальным педагогом, классным руководителем), регламентируется локальными нормативными актами, а также Уставом СОШ № 79.</w:t>
      </w:r>
    </w:p>
    <w:p w:rsidR="00FF092E" w:rsidRDefault="0062360F">
      <w:pPr>
        <w:pStyle w:val="11"/>
        <w:shd w:val="clear" w:color="auto" w:fill="auto"/>
        <w:ind w:firstLine="780"/>
        <w:jc w:val="both"/>
      </w:pPr>
      <w:r>
        <w:rPr>
          <w:b/>
          <w:bCs/>
        </w:rPr>
        <w:t xml:space="preserve">Социально-педагогическое сопровождение </w:t>
      </w:r>
      <w:r>
        <w:t>обучающихся с ЗПР в Учреждении осуществляется социальным педагогом, основная деятельность которого направлена на защиту прав всех обучающихся, охрану их жизни и здоровья, соблюдение их интересов.</w:t>
      </w:r>
    </w:p>
    <w:p w:rsidR="00FF092E" w:rsidRDefault="0062360F">
      <w:pPr>
        <w:pStyle w:val="11"/>
        <w:shd w:val="clear" w:color="auto" w:fill="auto"/>
        <w:ind w:firstLine="780"/>
        <w:jc w:val="both"/>
      </w:pPr>
      <w:r>
        <w:t>Социальный педагог (совместно с другими специалистами) изучает условия жизни и воспитания, социальный статус семьи; своевременно оказывает социальную помощь и поддержку обучающимся и их семьям в разрешении конфликтов и трудных жизненных ситуаций, проводит профилактическую и информационно-просветительскую работу в выборе профессиональных склонностей и интересов.</w:t>
      </w:r>
    </w:p>
    <w:p w:rsidR="00FF092E" w:rsidRDefault="0062360F">
      <w:pPr>
        <w:pStyle w:val="11"/>
        <w:shd w:val="clear" w:color="auto" w:fill="auto"/>
        <w:ind w:firstLine="780"/>
        <w:jc w:val="both"/>
      </w:pPr>
      <w:r>
        <w:t>Социальный педагог взаимодействует с педагогом-психологом, учителем-логопедом, учителем-дефектологом, классным руководителем, а также с родителями (их законными представителями), специалистами КДН, ОДН, органами социальной защиты населения.</w:t>
      </w:r>
    </w:p>
    <w:p w:rsidR="00FF092E" w:rsidRDefault="0062360F">
      <w:pPr>
        <w:pStyle w:val="11"/>
        <w:shd w:val="clear" w:color="auto" w:fill="auto"/>
        <w:ind w:firstLine="780"/>
        <w:jc w:val="both"/>
      </w:pPr>
      <w:r>
        <w:rPr>
          <w:b/>
          <w:bCs/>
        </w:rPr>
        <w:t xml:space="preserve">Психолого-педагогическое сопровождение </w:t>
      </w:r>
      <w:r>
        <w:t>обучающихся с ЗПР осуществляется педагогом-психологом, который проводит психолого-педагогическую диагностику и коррекцию познавательной и личностной сфер обучающихся с ОВЗ, осуществляет консультативную поддержку их семей. На основании полученных диагностических данных разрабатывает диагностические коррекционно-развивающие, профилактические программы.</w:t>
      </w:r>
    </w:p>
    <w:p w:rsidR="00FF092E" w:rsidRDefault="0062360F">
      <w:pPr>
        <w:pStyle w:val="11"/>
        <w:shd w:val="clear" w:color="auto" w:fill="auto"/>
        <w:ind w:firstLine="780"/>
        <w:jc w:val="both"/>
      </w:pPr>
      <w: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которая включает выступления на классных часах и родительских собраниях, проведение обучающих семинаров и тренингов.</w:t>
      </w:r>
    </w:p>
    <w:p w:rsidR="00FF092E" w:rsidRDefault="0062360F">
      <w:pPr>
        <w:pStyle w:val="11"/>
        <w:shd w:val="clear" w:color="auto" w:fill="auto"/>
        <w:ind w:firstLine="780"/>
        <w:jc w:val="both"/>
      </w:pPr>
      <w:r>
        <w:rPr>
          <w:b/>
          <w:bCs/>
        </w:rPr>
        <w:t>Коррекционно-педагогическое сопровождение</w:t>
      </w:r>
    </w:p>
    <w:p w:rsidR="00FF092E" w:rsidRDefault="0062360F">
      <w:pPr>
        <w:pStyle w:val="11"/>
        <w:shd w:val="clear" w:color="auto" w:fill="auto"/>
        <w:spacing w:after="140"/>
        <w:ind w:firstLine="780"/>
        <w:jc w:val="both"/>
      </w:pPr>
      <w:r>
        <w:t xml:space="preserve">В процессе внеурочной деятельности учитель-логопед, педагог-психолог, учитель-дефектолог проводят </w:t>
      </w:r>
      <w:proofErr w:type="spellStart"/>
      <w:r>
        <w:t>коррекционно</w:t>
      </w:r>
      <w:r>
        <w:softHyphen/>
        <w:t>развивающие</w:t>
      </w:r>
      <w:proofErr w:type="spellEnd"/>
      <w:r>
        <w:t xml:space="preserve"> занятия по индивидуально ориентированным программам.</w:t>
      </w:r>
    </w:p>
    <w:p w:rsidR="00FF092E" w:rsidRDefault="0062360F">
      <w:pPr>
        <w:pStyle w:val="11"/>
        <w:shd w:val="clear" w:color="auto" w:fill="auto"/>
        <w:ind w:firstLine="720"/>
        <w:jc w:val="both"/>
      </w:pPr>
      <w:r>
        <w:t>Взаимодействие специалистов включает в себя следующее:</w:t>
      </w:r>
    </w:p>
    <w:p w:rsidR="00FF092E" w:rsidRDefault="0062360F">
      <w:pPr>
        <w:pStyle w:val="11"/>
        <w:numPr>
          <w:ilvl w:val="0"/>
          <w:numId w:val="1"/>
        </w:numPr>
        <w:shd w:val="clear" w:color="auto" w:fill="auto"/>
        <w:tabs>
          <w:tab w:val="left" w:pos="702"/>
        </w:tabs>
        <w:ind w:firstLine="0"/>
        <w:jc w:val="both"/>
      </w:pPr>
      <w:r>
        <w:t>участие в диагностике и коррекции познавательной и личностной сфер обучающихся с ЗПР,</w:t>
      </w:r>
    </w:p>
    <w:p w:rsidR="00FF092E" w:rsidRDefault="0062360F">
      <w:pPr>
        <w:pStyle w:val="11"/>
        <w:numPr>
          <w:ilvl w:val="0"/>
          <w:numId w:val="1"/>
        </w:numPr>
        <w:shd w:val="clear" w:color="auto" w:fill="auto"/>
        <w:tabs>
          <w:tab w:val="left" w:pos="702"/>
        </w:tabs>
        <w:ind w:firstLine="0"/>
        <w:jc w:val="both"/>
      </w:pPr>
      <w:r>
        <w:t>всесторонний анализ личностного и познавательного развития обучающегося с ЗПР;</w:t>
      </w:r>
    </w:p>
    <w:p w:rsidR="00FF092E" w:rsidRDefault="0062360F">
      <w:pPr>
        <w:pStyle w:val="11"/>
        <w:numPr>
          <w:ilvl w:val="0"/>
          <w:numId w:val="1"/>
        </w:numPr>
        <w:shd w:val="clear" w:color="auto" w:fill="auto"/>
        <w:tabs>
          <w:tab w:val="left" w:pos="702"/>
        </w:tabs>
        <w:spacing w:after="320"/>
        <w:ind w:firstLine="0"/>
        <w:jc w:val="both"/>
      </w:pPr>
      <w:r>
        <w:t>составление индивидуальных программ развития и коррекции отдельных сторон познавательной и эмоциональн</w:t>
      </w:r>
      <w:proofErr w:type="gramStart"/>
      <w:r>
        <w:t>о-</w:t>
      </w:r>
      <w:proofErr w:type="gramEnd"/>
      <w:r>
        <w:t xml:space="preserve"> сфер ребенка.</w:t>
      </w:r>
    </w:p>
    <w:p w:rsidR="00FF092E" w:rsidRDefault="0062360F">
      <w:pPr>
        <w:pStyle w:val="10"/>
        <w:keepNext/>
        <w:keepLines/>
        <w:shd w:val="clear" w:color="auto" w:fill="auto"/>
      </w:pPr>
      <w:bookmarkStart w:id="40" w:name="bookmark38"/>
      <w:bookmarkStart w:id="41" w:name="bookmark39"/>
      <w:r>
        <w:lastRenderedPageBreak/>
        <w:t>Планируемые результаты коррекционной работы</w:t>
      </w:r>
      <w:bookmarkEnd w:id="40"/>
      <w:bookmarkEnd w:id="41"/>
    </w:p>
    <w:p w:rsidR="00FF092E" w:rsidRDefault="0062360F">
      <w:pPr>
        <w:pStyle w:val="11"/>
        <w:shd w:val="clear" w:color="auto" w:fill="auto"/>
        <w:ind w:firstLine="720"/>
        <w:jc w:val="both"/>
      </w:pPr>
      <w:r>
        <w:t>Программа коррекционной работы предусматривает выполнение требований к результатам, определяемым ФГОС.</w:t>
      </w:r>
    </w:p>
    <w:p w:rsidR="00FF092E" w:rsidRDefault="0062360F">
      <w:pPr>
        <w:pStyle w:val="11"/>
        <w:shd w:val="clear" w:color="auto" w:fill="auto"/>
        <w:ind w:firstLine="720"/>
        <w:jc w:val="both"/>
      </w:pPr>
      <w:r>
        <w:t>Планируемые результаты коррекционной работы имеют дифференцированный характер и могут определяться индивидуальными программами развития детей с ЗПР.</w:t>
      </w:r>
    </w:p>
    <w:p w:rsidR="00FF092E" w:rsidRDefault="0062360F">
      <w:pPr>
        <w:pStyle w:val="11"/>
        <w:shd w:val="clear" w:color="auto" w:fill="auto"/>
        <w:ind w:firstLine="720"/>
        <w:jc w:val="both"/>
      </w:pPr>
      <w:r>
        <w:t xml:space="preserve">В зависимости от формы организации коррекционной работы планируются разные группы результатов (личностные, </w:t>
      </w:r>
      <w:proofErr w:type="spellStart"/>
      <w:r>
        <w:t>метапредметные</w:t>
      </w:r>
      <w:proofErr w:type="spellEnd"/>
      <w:r>
        <w:t>, предметные).</w:t>
      </w:r>
    </w:p>
    <w:p w:rsidR="00FF092E" w:rsidRDefault="0062360F">
      <w:pPr>
        <w:pStyle w:val="11"/>
        <w:shd w:val="clear" w:color="auto" w:fill="auto"/>
        <w:ind w:firstLine="720"/>
        <w:jc w:val="both"/>
      </w:pPr>
      <w:r>
        <w:t xml:space="preserve">В урочной деятельности отражаются предметные, </w:t>
      </w:r>
      <w:proofErr w:type="spellStart"/>
      <w:r>
        <w:t>метапредметные</w:t>
      </w:r>
      <w:proofErr w:type="spellEnd"/>
      <w:r>
        <w:t xml:space="preserve"> и личностные результаты. Во </w:t>
      </w:r>
      <w:proofErr w:type="gramStart"/>
      <w:r>
        <w:t>внеурочной</w:t>
      </w:r>
      <w:proofErr w:type="gramEnd"/>
      <w:r>
        <w:t xml:space="preserve"> - личностные и </w:t>
      </w:r>
      <w:proofErr w:type="spellStart"/>
      <w:r>
        <w:t>метапредметные</w:t>
      </w:r>
      <w:proofErr w:type="spellEnd"/>
      <w:r>
        <w:t xml:space="preserve"> результаты.</w:t>
      </w:r>
    </w:p>
    <w:p w:rsidR="00FF092E" w:rsidRDefault="0062360F">
      <w:pPr>
        <w:pStyle w:val="11"/>
        <w:shd w:val="clear" w:color="auto" w:fill="auto"/>
        <w:ind w:firstLine="720"/>
        <w:jc w:val="both"/>
      </w:pPr>
      <w:r>
        <w:rPr>
          <w:b/>
          <w:bCs/>
        </w:rPr>
        <w:t xml:space="preserve">Личностные результаты - </w:t>
      </w:r>
      <w:r>
        <w:t>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FF092E" w:rsidRDefault="0062360F">
      <w:pPr>
        <w:pStyle w:val="11"/>
        <w:shd w:val="clear" w:color="auto" w:fill="auto"/>
        <w:ind w:firstLine="720"/>
        <w:jc w:val="both"/>
      </w:pPr>
      <w:proofErr w:type="spellStart"/>
      <w:r>
        <w:rPr>
          <w:b/>
          <w:bCs/>
        </w:rPr>
        <w:t>Метапредметные</w:t>
      </w:r>
      <w:proofErr w:type="spellEnd"/>
      <w:r>
        <w:rPr>
          <w:b/>
          <w:bCs/>
        </w:rPr>
        <w:t xml:space="preserve"> результаты - </w:t>
      </w:r>
      <w:r>
        <w:t xml:space="preserve">овладение </w:t>
      </w:r>
      <w:proofErr w:type="spellStart"/>
      <w:r>
        <w:t>общеучебными</w:t>
      </w:r>
      <w:proofErr w:type="spellEnd"/>
      <w: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t>сформированность</w:t>
      </w:r>
      <w:proofErr w:type="spellEnd"/>
      <w:r>
        <w:t xml:space="preserve"> коммуникативных действий, направленных на сотрудничество и конструктивное общение и т. д.</w:t>
      </w:r>
    </w:p>
    <w:p w:rsidR="00FF092E" w:rsidRDefault="0062360F">
      <w:pPr>
        <w:pStyle w:val="11"/>
        <w:shd w:val="clear" w:color="auto" w:fill="auto"/>
        <w:ind w:firstLine="720"/>
        <w:jc w:val="both"/>
      </w:pPr>
      <w:r>
        <w:rPr>
          <w:b/>
          <w:bCs/>
        </w:rPr>
        <w:t xml:space="preserve">Предметные результаты </w:t>
      </w:r>
      <w:r>
        <w:t>определяются совместно с учителем - овладение содержанием ООП (конкретных предметных областей; подпрограмм) с учетом индивидуальных возможностей детей с ЗПР; индивидуальные достижения по отдельным учебным предметам (умение учащихся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FF092E" w:rsidRDefault="0062360F">
      <w:pPr>
        <w:pStyle w:val="11"/>
        <w:shd w:val="clear" w:color="auto" w:fill="auto"/>
        <w:ind w:firstLine="720"/>
        <w:jc w:val="both"/>
      </w:pPr>
      <w:r>
        <w:t xml:space="preserve">Планируемые результаты коррекционной работы включают в себя описание организации и содержания промежуточной </w:t>
      </w:r>
      <w:proofErr w:type="gramStart"/>
      <w:r>
        <w:t>аттестации</w:t>
      </w:r>
      <w:proofErr w:type="gramEnd"/>
      <w:r>
        <w:t xml:space="preserve"> обучающихся в рамках урочной и внеурочной деятельности по каждому классу, которые отражены в ООП НОО СОШ № 79, а также обобщенные результаты итоговой аттестации на уровне обучения.</w:t>
      </w:r>
    </w:p>
    <w:p w:rsidR="00FF092E" w:rsidRDefault="0062360F">
      <w:pPr>
        <w:pStyle w:val="11"/>
        <w:shd w:val="clear" w:color="auto" w:fill="auto"/>
        <w:ind w:firstLine="720"/>
        <w:jc w:val="both"/>
      </w:pPr>
      <w:r>
        <w:t>Достижения обучающихся с ЗПР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FF092E" w:rsidRDefault="0062360F">
      <w:pPr>
        <w:pStyle w:val="10"/>
        <w:keepNext/>
        <w:keepLines/>
        <w:shd w:val="clear" w:color="auto" w:fill="auto"/>
      </w:pPr>
      <w:bookmarkStart w:id="42" w:name="bookmark40"/>
      <w:bookmarkStart w:id="43" w:name="bookmark41"/>
      <w:r>
        <w:t>Структура и содержание программы коррекционной работы</w:t>
      </w:r>
      <w:bookmarkEnd w:id="42"/>
      <w:bookmarkEnd w:id="43"/>
    </w:p>
    <w:p w:rsidR="00FF092E" w:rsidRDefault="0062360F">
      <w:pPr>
        <w:pStyle w:val="11"/>
        <w:shd w:val="clear" w:color="auto" w:fill="auto"/>
        <w:ind w:firstLine="720"/>
      </w:pPr>
      <w:r>
        <w:t xml:space="preserve">Программа включает в себя четыре модуля: целевой, </w:t>
      </w:r>
      <w:proofErr w:type="gramStart"/>
      <w:r>
        <w:t>организационный</w:t>
      </w:r>
      <w:proofErr w:type="gramEnd"/>
      <w:r>
        <w:t>, диагностический, коррекционно-развивающий.</w:t>
      </w:r>
    </w:p>
    <w:p w:rsidR="00FF092E" w:rsidRDefault="0062360F">
      <w:pPr>
        <w:pStyle w:val="11"/>
        <w:shd w:val="clear" w:color="auto" w:fill="auto"/>
        <w:ind w:firstLine="720"/>
      </w:pPr>
      <w:r>
        <w:rPr>
          <w:u w:val="single"/>
        </w:rPr>
        <w:t>Целевой модуль</w:t>
      </w:r>
      <w:r>
        <w:t xml:space="preserve"> раскрывает сущность психолого-педагогического сопровождения, его цели, задачи,</w:t>
      </w:r>
    </w:p>
    <w:p w:rsidR="00FF092E" w:rsidRDefault="0062360F">
      <w:pPr>
        <w:pStyle w:val="11"/>
        <w:shd w:val="clear" w:color="auto" w:fill="auto"/>
        <w:ind w:firstLine="720"/>
      </w:pPr>
      <w:r>
        <w:rPr>
          <w:u w:val="single"/>
        </w:rPr>
        <w:t>Организационный</w:t>
      </w:r>
      <w:r>
        <w:t xml:space="preserve"> модуль определяет содержание и формы организации коррекционно-педагогического сопровождения.</w:t>
      </w:r>
    </w:p>
    <w:p w:rsidR="00FF092E" w:rsidRDefault="0062360F">
      <w:pPr>
        <w:pStyle w:val="11"/>
        <w:shd w:val="clear" w:color="auto" w:fill="auto"/>
        <w:ind w:firstLine="720"/>
        <w:jc w:val="both"/>
      </w:pPr>
      <w:r>
        <w:rPr>
          <w:u w:val="single"/>
        </w:rPr>
        <w:t>Диагностический модуль</w:t>
      </w:r>
      <w:r>
        <w:t xml:space="preserve"> включает в себя программы изучения ребенка с ЗПР различными специалистами (педагогами - психологами, учителям</w:t>
      </w:r>
      <w:proofErr w:type="gramStart"/>
      <w:r>
        <w:t>и-</w:t>
      </w:r>
      <w:proofErr w:type="gramEnd"/>
      <w:r>
        <w:t xml:space="preserve"> дефектологами, учителями-логопедами).</w:t>
      </w:r>
    </w:p>
    <w:p w:rsidR="00FF092E" w:rsidRDefault="0062360F">
      <w:pPr>
        <w:pStyle w:val="11"/>
        <w:shd w:val="clear" w:color="auto" w:fill="auto"/>
        <w:ind w:firstLine="720"/>
        <w:jc w:val="both"/>
      </w:pPr>
      <w:r>
        <w:rPr>
          <w:u w:val="single"/>
        </w:rPr>
        <w:t>Коррекционно-развивающий модуль</w:t>
      </w:r>
      <w:r>
        <w:t xml:space="preserve"> предполагает, что на основе диагностических данных педагог обеспечивает создание специальных условий обучения и развития ребенка в соответствии с его возрастными и индивидуально-типологическими особенностями.</w:t>
      </w:r>
    </w:p>
    <w:p w:rsidR="00FF092E" w:rsidRDefault="0062360F">
      <w:pPr>
        <w:pStyle w:val="11"/>
        <w:shd w:val="clear" w:color="auto" w:fill="auto"/>
        <w:ind w:firstLine="720"/>
        <w:jc w:val="both"/>
      </w:pPr>
      <w:r>
        <w:rPr>
          <w:b/>
          <w:bCs/>
        </w:rPr>
        <w:lastRenderedPageBreak/>
        <w:t>Целевой модуль</w:t>
      </w:r>
    </w:p>
    <w:p w:rsidR="00FF092E" w:rsidRDefault="0062360F">
      <w:pPr>
        <w:pStyle w:val="11"/>
        <w:shd w:val="clear" w:color="auto" w:fill="auto"/>
        <w:ind w:firstLine="720"/>
        <w:jc w:val="both"/>
      </w:pPr>
      <w:r>
        <w:t>В программе коррекционной работы 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FF092E" w:rsidRDefault="0062360F">
      <w:pPr>
        <w:pStyle w:val="11"/>
        <w:shd w:val="clear" w:color="auto" w:fill="auto"/>
        <w:ind w:firstLine="720"/>
        <w:jc w:val="both"/>
      </w:pPr>
      <w: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FF092E" w:rsidRDefault="0062360F">
      <w:pPr>
        <w:pStyle w:val="11"/>
        <w:shd w:val="clear" w:color="auto" w:fill="auto"/>
        <w:ind w:firstLine="720"/>
        <w:jc w:val="both"/>
      </w:pPr>
      <w:r>
        <w:t>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FF092E" w:rsidRDefault="0062360F">
      <w:pPr>
        <w:pStyle w:val="11"/>
        <w:shd w:val="clear" w:color="auto" w:fill="auto"/>
        <w:ind w:firstLine="720"/>
        <w:jc w:val="both"/>
      </w:pPr>
      <w:r>
        <w:t>Организационно-управленческой формой сопровождения является 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FF092E" w:rsidRDefault="0062360F">
      <w:pPr>
        <w:pStyle w:val="11"/>
        <w:shd w:val="clear" w:color="auto" w:fill="auto"/>
        <w:ind w:firstLine="720"/>
        <w:jc w:val="both"/>
      </w:pPr>
      <w:r>
        <w:rPr>
          <w:b/>
          <w:bCs/>
        </w:rPr>
        <w:t>Организационный модуль</w:t>
      </w:r>
    </w:p>
    <w:p w:rsidR="00FF092E" w:rsidRDefault="0062360F">
      <w:pPr>
        <w:pStyle w:val="11"/>
        <w:shd w:val="clear" w:color="auto" w:fill="auto"/>
        <w:ind w:firstLine="720"/>
        <w:jc w:val="both"/>
      </w:pPr>
      <w:r>
        <w:t xml:space="preserve">Предполагает выбор режима (очный, заочный, </w:t>
      </w:r>
      <w:proofErr w:type="spellStart"/>
      <w:r>
        <w:t>дистантный</w:t>
      </w:r>
      <w:proofErr w:type="spellEnd"/>
      <w:r>
        <w:t>) и формы проведения занятий (индивидуальная, групповая), составление индивидуального учебного плана и расписания занятий. Уточнение количества и профильного состава специалистов, осуществляющих коррекционно-педагогическое сопровождение обучающихся с ЗПР.</w:t>
      </w:r>
      <w:r>
        <w:br w:type="page"/>
      </w:r>
    </w:p>
    <w:p w:rsidR="00FF092E" w:rsidRDefault="0062360F">
      <w:pPr>
        <w:pStyle w:val="10"/>
        <w:keepNext/>
        <w:keepLines/>
        <w:shd w:val="clear" w:color="auto" w:fill="auto"/>
        <w:ind w:firstLine="800"/>
        <w:jc w:val="left"/>
      </w:pPr>
      <w:bookmarkStart w:id="44" w:name="bookmark42"/>
      <w:bookmarkStart w:id="45" w:name="bookmark43"/>
      <w:r>
        <w:lastRenderedPageBreak/>
        <w:t>Диагностический модуль</w:t>
      </w:r>
      <w:bookmarkEnd w:id="44"/>
      <w:bookmarkEnd w:id="45"/>
    </w:p>
    <w:p w:rsidR="00FF092E" w:rsidRDefault="0062360F">
      <w:pPr>
        <w:pStyle w:val="11"/>
        <w:shd w:val="clear" w:color="auto" w:fill="auto"/>
        <w:spacing w:after="300"/>
        <w:ind w:firstLine="800"/>
      </w:pPr>
      <w:r>
        <w:t>В данном модуле разработана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76"/>
        <w:gridCol w:w="8621"/>
        <w:gridCol w:w="2923"/>
      </w:tblGrid>
      <w:tr w:rsidR="00FF092E">
        <w:trPr>
          <w:trHeight w:hRule="exact" w:val="336"/>
          <w:jc w:val="center"/>
        </w:trPr>
        <w:tc>
          <w:tcPr>
            <w:tcW w:w="297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Направления</w:t>
            </w:r>
          </w:p>
        </w:tc>
        <w:tc>
          <w:tcPr>
            <w:tcW w:w="8621"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800"/>
            </w:pPr>
            <w:r>
              <w:t>Мероприятия</w:t>
            </w:r>
          </w:p>
        </w:tc>
        <w:tc>
          <w:tcPr>
            <w:tcW w:w="2923"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Ответственные</w:t>
            </w:r>
          </w:p>
        </w:tc>
      </w:tr>
      <w:tr w:rsidR="00FF092E">
        <w:trPr>
          <w:trHeight w:hRule="exact" w:val="326"/>
          <w:jc w:val="center"/>
        </w:trPr>
        <w:tc>
          <w:tcPr>
            <w:tcW w:w="2976" w:type="dxa"/>
            <w:vMerge w:val="restart"/>
            <w:tcBorders>
              <w:top w:val="single" w:sz="4" w:space="0" w:color="auto"/>
              <w:left w:val="single" w:sz="4" w:space="0" w:color="auto"/>
            </w:tcBorders>
            <w:shd w:val="clear" w:color="auto" w:fill="FFFFFF"/>
          </w:tcPr>
          <w:p w:rsidR="00FF092E" w:rsidRDefault="0062360F">
            <w:pPr>
              <w:pStyle w:val="a6"/>
              <w:shd w:val="clear" w:color="auto" w:fill="auto"/>
              <w:tabs>
                <w:tab w:val="left" w:pos="1517"/>
              </w:tabs>
              <w:ind w:firstLine="0"/>
            </w:pPr>
            <w:r>
              <w:t>Изучение уровня развития и</w:t>
            </w:r>
            <w:r>
              <w:tab/>
            </w:r>
            <w:proofErr w:type="gramStart"/>
            <w:r>
              <w:t>личностных</w:t>
            </w:r>
            <w:proofErr w:type="gramEnd"/>
          </w:p>
          <w:p w:rsidR="00FF092E" w:rsidRDefault="0062360F">
            <w:pPr>
              <w:pStyle w:val="a6"/>
              <w:shd w:val="clear" w:color="auto" w:fill="auto"/>
              <w:tabs>
                <w:tab w:val="left" w:pos="2429"/>
              </w:tabs>
              <w:ind w:firstLine="0"/>
            </w:pPr>
            <w:r>
              <w:t>особенностей детей в соответствии</w:t>
            </w:r>
            <w:r>
              <w:tab/>
              <w:t>его</w:t>
            </w:r>
          </w:p>
          <w:p w:rsidR="00FF092E" w:rsidRDefault="0062360F">
            <w:pPr>
              <w:pStyle w:val="a6"/>
              <w:shd w:val="clear" w:color="auto" w:fill="auto"/>
              <w:ind w:firstLine="0"/>
            </w:pPr>
            <w:r>
              <w:t xml:space="preserve">возрастным нормам для составления и проведения </w:t>
            </w:r>
            <w:proofErr w:type="spellStart"/>
            <w:r>
              <w:t>коррекционно</w:t>
            </w:r>
            <w:r>
              <w:softHyphen/>
              <w:t>развивающей</w:t>
            </w:r>
            <w:proofErr w:type="spellEnd"/>
            <w:r>
              <w:t xml:space="preserve"> работы</w:t>
            </w:r>
          </w:p>
        </w:tc>
        <w:tc>
          <w:tcPr>
            <w:tcW w:w="8621"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Диагностика уровня адаптации и готовности к школе учащихся первых классов.</w:t>
            </w:r>
          </w:p>
        </w:tc>
        <w:tc>
          <w:tcPr>
            <w:tcW w:w="2923" w:type="dxa"/>
            <w:vMerge w:val="restart"/>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ind w:firstLine="0"/>
            </w:pPr>
            <w:r>
              <w:t>Педагог-психолог, учителя</w:t>
            </w:r>
          </w:p>
        </w:tc>
      </w:tr>
      <w:tr w:rsidR="00FF092E">
        <w:trPr>
          <w:trHeight w:hRule="exact" w:val="6293"/>
          <w:jc w:val="center"/>
        </w:trPr>
        <w:tc>
          <w:tcPr>
            <w:tcW w:w="2976" w:type="dxa"/>
            <w:vMerge/>
            <w:tcBorders>
              <w:left w:val="single" w:sz="4" w:space="0" w:color="auto"/>
              <w:bottom w:val="single" w:sz="4" w:space="0" w:color="auto"/>
            </w:tcBorders>
            <w:shd w:val="clear" w:color="auto" w:fill="FFFFFF"/>
          </w:tcPr>
          <w:p w:rsidR="00FF092E" w:rsidRDefault="00FF092E"/>
        </w:tc>
        <w:tc>
          <w:tcPr>
            <w:tcW w:w="8621" w:type="dxa"/>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tabs>
                <w:tab w:val="left" w:pos="5131"/>
              </w:tabs>
              <w:ind w:firstLine="0"/>
            </w:pPr>
            <w:r>
              <w:t>Индивидуальная диагностика познавательных процессов, личностных особенностей, эмоционально-волевой</w:t>
            </w:r>
            <w:r>
              <w:tab/>
              <w:t>сферы, школьной мотивации,</w:t>
            </w:r>
          </w:p>
          <w:p w:rsidR="00FF092E" w:rsidRDefault="0062360F">
            <w:pPr>
              <w:pStyle w:val="a6"/>
              <w:shd w:val="clear" w:color="auto" w:fill="auto"/>
              <w:ind w:firstLine="0"/>
            </w:pPr>
            <w:r>
              <w:t>межличностных отношений, уровня тревожности и т.п. (учащиеся начальной школы):</w:t>
            </w:r>
          </w:p>
          <w:p w:rsidR="00FF092E" w:rsidRDefault="0062360F" w:rsidP="009313A0">
            <w:pPr>
              <w:pStyle w:val="a6"/>
              <w:numPr>
                <w:ilvl w:val="0"/>
                <w:numId w:val="10"/>
              </w:numPr>
              <w:shd w:val="clear" w:color="auto" w:fill="auto"/>
              <w:tabs>
                <w:tab w:val="left" w:pos="815"/>
              </w:tabs>
              <w:ind w:firstLine="460"/>
            </w:pPr>
            <w:r>
              <w:t>«Корректурная проба»</w:t>
            </w:r>
          </w:p>
          <w:p w:rsidR="00FF092E" w:rsidRDefault="0062360F" w:rsidP="009313A0">
            <w:pPr>
              <w:pStyle w:val="a6"/>
              <w:numPr>
                <w:ilvl w:val="0"/>
                <w:numId w:val="10"/>
              </w:numPr>
              <w:shd w:val="clear" w:color="auto" w:fill="auto"/>
              <w:tabs>
                <w:tab w:val="left" w:pos="815"/>
              </w:tabs>
              <w:ind w:firstLine="460"/>
            </w:pPr>
            <w:r>
              <w:t>«Исследование зрительной памяти»</w:t>
            </w:r>
          </w:p>
          <w:p w:rsidR="00FF092E" w:rsidRDefault="0062360F" w:rsidP="009313A0">
            <w:pPr>
              <w:pStyle w:val="a6"/>
              <w:numPr>
                <w:ilvl w:val="0"/>
                <w:numId w:val="10"/>
              </w:numPr>
              <w:shd w:val="clear" w:color="auto" w:fill="auto"/>
              <w:tabs>
                <w:tab w:val="left" w:pos="815"/>
              </w:tabs>
              <w:ind w:firstLine="460"/>
            </w:pPr>
            <w:r>
              <w:t>А.Р. Луриа «Заучивание 10 слов»</w:t>
            </w:r>
          </w:p>
          <w:p w:rsidR="00FF092E" w:rsidRDefault="0062360F" w:rsidP="009313A0">
            <w:pPr>
              <w:pStyle w:val="a6"/>
              <w:numPr>
                <w:ilvl w:val="0"/>
                <w:numId w:val="10"/>
              </w:numPr>
              <w:shd w:val="clear" w:color="auto" w:fill="auto"/>
              <w:tabs>
                <w:tab w:val="left" w:pos="815"/>
              </w:tabs>
              <w:ind w:firstLine="460"/>
            </w:pPr>
            <w:r>
              <w:t>«Исключение предметов и понятий»</w:t>
            </w:r>
          </w:p>
          <w:p w:rsidR="00FF092E" w:rsidRDefault="0062360F" w:rsidP="009313A0">
            <w:pPr>
              <w:pStyle w:val="a6"/>
              <w:numPr>
                <w:ilvl w:val="0"/>
                <w:numId w:val="10"/>
              </w:numPr>
              <w:shd w:val="clear" w:color="auto" w:fill="auto"/>
              <w:tabs>
                <w:tab w:val="left" w:pos="810"/>
              </w:tabs>
              <w:ind w:firstLine="460"/>
            </w:pPr>
            <w:r>
              <w:t xml:space="preserve">Н.Г. </w:t>
            </w:r>
            <w:proofErr w:type="spellStart"/>
            <w:r>
              <w:t>Лусканова</w:t>
            </w:r>
            <w:proofErr w:type="spellEnd"/>
            <w:r>
              <w:t xml:space="preserve"> «Оценка уровня школьной мотивации»</w:t>
            </w:r>
          </w:p>
          <w:p w:rsidR="00FF092E" w:rsidRDefault="0062360F" w:rsidP="009313A0">
            <w:pPr>
              <w:pStyle w:val="a6"/>
              <w:numPr>
                <w:ilvl w:val="0"/>
                <w:numId w:val="10"/>
              </w:numPr>
              <w:shd w:val="clear" w:color="auto" w:fill="auto"/>
              <w:tabs>
                <w:tab w:val="left" w:pos="815"/>
              </w:tabs>
              <w:ind w:firstLine="460"/>
            </w:pPr>
            <w:r>
              <w:t>Дж. Морено «Социометрия»</w:t>
            </w:r>
          </w:p>
          <w:p w:rsidR="00FF092E" w:rsidRDefault="0062360F" w:rsidP="009313A0">
            <w:pPr>
              <w:pStyle w:val="a6"/>
              <w:numPr>
                <w:ilvl w:val="0"/>
                <w:numId w:val="10"/>
              </w:numPr>
              <w:shd w:val="clear" w:color="auto" w:fill="auto"/>
              <w:tabs>
                <w:tab w:val="left" w:pos="815"/>
              </w:tabs>
              <w:ind w:firstLine="460"/>
            </w:pPr>
            <w:r>
              <w:t>«Методика исследования самооценки»</w:t>
            </w:r>
          </w:p>
          <w:p w:rsidR="00FF092E" w:rsidRDefault="0062360F" w:rsidP="009313A0">
            <w:pPr>
              <w:pStyle w:val="a6"/>
              <w:numPr>
                <w:ilvl w:val="0"/>
                <w:numId w:val="10"/>
              </w:numPr>
              <w:shd w:val="clear" w:color="auto" w:fill="auto"/>
              <w:tabs>
                <w:tab w:val="left" w:pos="815"/>
              </w:tabs>
              <w:ind w:firstLine="460"/>
            </w:pPr>
            <w:r>
              <w:t>«</w:t>
            </w:r>
            <w:proofErr w:type="spellStart"/>
            <w:r>
              <w:t>Дембо</w:t>
            </w:r>
            <w:proofErr w:type="spellEnd"/>
            <w:r>
              <w:t xml:space="preserve"> Рубинштейн»</w:t>
            </w:r>
          </w:p>
          <w:p w:rsidR="00FF092E" w:rsidRDefault="0062360F" w:rsidP="009313A0">
            <w:pPr>
              <w:pStyle w:val="a6"/>
              <w:numPr>
                <w:ilvl w:val="0"/>
                <w:numId w:val="10"/>
              </w:numPr>
              <w:shd w:val="clear" w:color="auto" w:fill="auto"/>
              <w:tabs>
                <w:tab w:val="left" w:pos="820"/>
              </w:tabs>
              <w:ind w:firstLine="460"/>
            </w:pPr>
            <w:r>
              <w:t xml:space="preserve">Тест тревожности </w:t>
            </w:r>
            <w:proofErr w:type="spellStart"/>
            <w:r>
              <w:t>Филлипса</w:t>
            </w:r>
            <w:proofErr w:type="spellEnd"/>
          </w:p>
          <w:p w:rsidR="00FF092E" w:rsidRDefault="0062360F" w:rsidP="009313A0">
            <w:pPr>
              <w:pStyle w:val="a6"/>
              <w:numPr>
                <w:ilvl w:val="0"/>
                <w:numId w:val="10"/>
              </w:numPr>
              <w:shd w:val="clear" w:color="auto" w:fill="auto"/>
              <w:tabs>
                <w:tab w:val="left" w:pos="810"/>
              </w:tabs>
              <w:ind w:firstLine="460"/>
            </w:pPr>
            <w:r>
              <w:t xml:space="preserve">Методика </w:t>
            </w:r>
            <w:r>
              <w:rPr>
                <w:lang w:val="en-US" w:eastAsia="en-US" w:bidi="en-US"/>
              </w:rPr>
              <w:t xml:space="preserve">16PF </w:t>
            </w:r>
            <w:r>
              <w:t xml:space="preserve">(тест </w:t>
            </w:r>
            <w:proofErr w:type="spellStart"/>
            <w:r>
              <w:t>Кеттелла</w:t>
            </w:r>
            <w:proofErr w:type="spellEnd"/>
            <w:r>
              <w:t>);</w:t>
            </w:r>
          </w:p>
          <w:p w:rsidR="00FF092E" w:rsidRDefault="0062360F" w:rsidP="009313A0">
            <w:pPr>
              <w:pStyle w:val="a6"/>
              <w:numPr>
                <w:ilvl w:val="0"/>
                <w:numId w:val="10"/>
              </w:numPr>
              <w:shd w:val="clear" w:color="auto" w:fill="auto"/>
              <w:tabs>
                <w:tab w:val="left" w:pos="810"/>
              </w:tabs>
              <w:ind w:firstLine="460"/>
            </w:pPr>
            <w:r>
              <w:t>Методика КОТ (Зейгарник Б.В.);</w:t>
            </w:r>
          </w:p>
          <w:p w:rsidR="00FF092E" w:rsidRDefault="0062360F" w:rsidP="009313A0">
            <w:pPr>
              <w:pStyle w:val="a6"/>
              <w:numPr>
                <w:ilvl w:val="0"/>
                <w:numId w:val="10"/>
              </w:numPr>
              <w:shd w:val="clear" w:color="auto" w:fill="auto"/>
              <w:tabs>
                <w:tab w:val="left" w:pos="810"/>
              </w:tabs>
              <w:ind w:firstLine="460"/>
            </w:pPr>
            <w:r>
              <w:t>Шкала вербального интеллекта (Векслер Д.)</w:t>
            </w:r>
          </w:p>
          <w:p w:rsidR="00FF092E" w:rsidRDefault="0062360F" w:rsidP="009313A0">
            <w:pPr>
              <w:pStyle w:val="a6"/>
              <w:numPr>
                <w:ilvl w:val="0"/>
                <w:numId w:val="10"/>
              </w:numPr>
              <w:shd w:val="clear" w:color="auto" w:fill="auto"/>
              <w:tabs>
                <w:tab w:val="left" w:pos="810"/>
              </w:tabs>
              <w:ind w:left="800" w:hanging="340"/>
            </w:pPr>
            <w:r>
              <w:t>Психологические рисуночные тесты: рисунок человек, рисунок семьи, несуществующее животное (</w:t>
            </w:r>
            <w:proofErr w:type="spellStart"/>
            <w:r>
              <w:t>Венгер</w:t>
            </w:r>
            <w:proofErr w:type="spellEnd"/>
            <w:r>
              <w:t xml:space="preserve"> А.Л.)</w:t>
            </w:r>
          </w:p>
          <w:p w:rsidR="00FF092E" w:rsidRDefault="0062360F" w:rsidP="009313A0">
            <w:pPr>
              <w:pStyle w:val="a6"/>
              <w:numPr>
                <w:ilvl w:val="0"/>
                <w:numId w:val="10"/>
              </w:numPr>
              <w:shd w:val="clear" w:color="auto" w:fill="auto"/>
              <w:tabs>
                <w:tab w:val="left" w:pos="810"/>
              </w:tabs>
              <w:ind w:firstLine="460"/>
            </w:pPr>
            <w:r>
              <w:t>Психологические рисуночные тесты: рисунок человек, рисунок семьи,</w:t>
            </w:r>
          </w:p>
        </w:tc>
        <w:tc>
          <w:tcPr>
            <w:tcW w:w="2923" w:type="dxa"/>
            <w:vMerge/>
            <w:tcBorders>
              <w:left w:val="single" w:sz="4" w:space="0" w:color="auto"/>
              <w:bottom w:val="single" w:sz="4" w:space="0" w:color="auto"/>
              <w:right w:val="single" w:sz="4" w:space="0" w:color="auto"/>
            </w:tcBorders>
            <w:shd w:val="clear" w:color="auto" w:fill="FFFFFF"/>
          </w:tcPr>
          <w:p w:rsidR="00FF092E" w:rsidRDefault="00FF092E"/>
        </w:tc>
      </w:tr>
    </w:tbl>
    <w:p w:rsidR="00FF092E" w:rsidRDefault="0062360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976"/>
        <w:gridCol w:w="8621"/>
        <w:gridCol w:w="2923"/>
      </w:tblGrid>
      <w:tr w:rsidR="00FF092E">
        <w:trPr>
          <w:trHeight w:hRule="exact" w:val="331"/>
          <w:jc w:val="center"/>
        </w:trPr>
        <w:tc>
          <w:tcPr>
            <w:tcW w:w="2976" w:type="dxa"/>
            <w:tcBorders>
              <w:top w:val="single" w:sz="4" w:space="0" w:color="auto"/>
              <w:left w:val="single" w:sz="4" w:space="0" w:color="auto"/>
            </w:tcBorders>
            <w:shd w:val="clear" w:color="auto" w:fill="FFFFFF"/>
          </w:tcPr>
          <w:p w:rsidR="00FF092E" w:rsidRDefault="00FF092E">
            <w:pPr>
              <w:rPr>
                <w:sz w:val="10"/>
                <w:szCs w:val="10"/>
              </w:rPr>
            </w:pPr>
          </w:p>
        </w:tc>
        <w:tc>
          <w:tcPr>
            <w:tcW w:w="8621"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820"/>
            </w:pPr>
            <w:r>
              <w:t>несуществующее животное (</w:t>
            </w:r>
            <w:proofErr w:type="spellStart"/>
            <w:r>
              <w:t>Венгер</w:t>
            </w:r>
            <w:proofErr w:type="spellEnd"/>
            <w:r>
              <w:t xml:space="preserve"> А.Л.), и т.д.</w:t>
            </w:r>
          </w:p>
        </w:tc>
        <w:tc>
          <w:tcPr>
            <w:tcW w:w="2923" w:type="dxa"/>
            <w:tcBorders>
              <w:top w:val="single" w:sz="4" w:space="0" w:color="auto"/>
              <w:left w:val="single" w:sz="4" w:space="0" w:color="auto"/>
              <w:right w:val="single" w:sz="4" w:space="0" w:color="auto"/>
            </w:tcBorders>
            <w:shd w:val="clear" w:color="auto" w:fill="FFFFFF"/>
          </w:tcPr>
          <w:p w:rsidR="00FF092E" w:rsidRDefault="00FF092E">
            <w:pPr>
              <w:rPr>
                <w:sz w:val="10"/>
                <w:szCs w:val="10"/>
              </w:rPr>
            </w:pPr>
          </w:p>
        </w:tc>
      </w:tr>
      <w:tr w:rsidR="00FF092E">
        <w:trPr>
          <w:trHeight w:hRule="exact" w:val="643"/>
          <w:jc w:val="center"/>
        </w:trPr>
        <w:tc>
          <w:tcPr>
            <w:tcW w:w="2976" w:type="dxa"/>
            <w:vMerge w:val="restart"/>
            <w:tcBorders>
              <w:top w:val="single" w:sz="4" w:space="0" w:color="auto"/>
              <w:left w:val="single" w:sz="4" w:space="0" w:color="auto"/>
            </w:tcBorders>
            <w:shd w:val="clear" w:color="auto" w:fill="FFFFFF"/>
          </w:tcPr>
          <w:p w:rsidR="00FF092E" w:rsidRDefault="0062360F">
            <w:pPr>
              <w:pStyle w:val="a6"/>
              <w:shd w:val="clear" w:color="auto" w:fill="auto"/>
              <w:tabs>
                <w:tab w:val="left" w:pos="1589"/>
              </w:tabs>
              <w:ind w:firstLine="0"/>
              <w:jc w:val="both"/>
            </w:pPr>
            <w:r>
              <w:t>Выявление</w:t>
            </w:r>
            <w:r>
              <w:tab/>
              <w:t>трудностей</w:t>
            </w:r>
          </w:p>
          <w:p w:rsidR="00FF092E" w:rsidRDefault="0062360F">
            <w:pPr>
              <w:pStyle w:val="a6"/>
              <w:shd w:val="clear" w:color="auto" w:fill="auto"/>
              <w:tabs>
                <w:tab w:val="left" w:pos="1968"/>
              </w:tabs>
              <w:ind w:firstLine="0"/>
              <w:jc w:val="both"/>
            </w:pPr>
            <w:r>
              <w:t>формирования</w:t>
            </w:r>
            <w:r>
              <w:tab/>
              <w:t>знаний,</w:t>
            </w:r>
          </w:p>
          <w:p w:rsidR="00FF092E" w:rsidRDefault="0062360F">
            <w:pPr>
              <w:pStyle w:val="a6"/>
              <w:shd w:val="clear" w:color="auto" w:fill="auto"/>
              <w:ind w:firstLine="0"/>
              <w:jc w:val="both"/>
            </w:pPr>
            <w:r>
              <w:t>умений и навыков в развитии познавательной сферы, определение этапа возникновения и условия их преодоления</w:t>
            </w:r>
          </w:p>
        </w:tc>
        <w:tc>
          <w:tcPr>
            <w:tcW w:w="8621" w:type="dxa"/>
            <w:tcBorders>
              <w:top w:val="single" w:sz="4" w:space="0" w:color="auto"/>
              <w:left w:val="single" w:sz="4" w:space="0" w:color="auto"/>
            </w:tcBorders>
            <w:shd w:val="clear" w:color="auto" w:fill="FFFFFF"/>
            <w:vAlign w:val="bottom"/>
          </w:tcPr>
          <w:p w:rsidR="00FF092E" w:rsidRDefault="0062360F">
            <w:pPr>
              <w:pStyle w:val="a6"/>
              <w:shd w:val="clear" w:color="auto" w:fill="auto"/>
              <w:tabs>
                <w:tab w:val="left" w:pos="8026"/>
              </w:tabs>
              <w:spacing w:line="240" w:lineRule="auto"/>
              <w:ind w:firstLine="0"/>
              <w:jc w:val="both"/>
            </w:pPr>
            <w:r>
              <w:t>Анкетирование и мониторинг учащихся 4-х классов и их родителей</w:t>
            </w:r>
            <w:r>
              <w:tab/>
            </w:r>
            <w:proofErr w:type="gramStart"/>
            <w:r>
              <w:t>при</w:t>
            </w:r>
            <w:proofErr w:type="gramEnd"/>
          </w:p>
          <w:p w:rsidR="00FF092E" w:rsidRDefault="0062360F">
            <w:pPr>
              <w:pStyle w:val="a6"/>
              <w:shd w:val="clear" w:color="auto" w:fill="auto"/>
              <w:spacing w:line="240" w:lineRule="auto"/>
              <w:ind w:firstLine="0"/>
            </w:pPr>
            <w:proofErr w:type="gramStart"/>
            <w:r>
              <w:t>переходе</w:t>
            </w:r>
            <w:proofErr w:type="gramEnd"/>
            <w:r>
              <w:t xml:space="preserve"> на уровень основного общего образования</w:t>
            </w:r>
          </w:p>
        </w:tc>
        <w:tc>
          <w:tcPr>
            <w:tcW w:w="2923" w:type="dxa"/>
            <w:vMerge w:val="restart"/>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right="220" w:firstLine="0"/>
              <w:jc w:val="right"/>
            </w:pPr>
            <w:r>
              <w:t>Педагог-психолог</w:t>
            </w:r>
          </w:p>
        </w:tc>
      </w:tr>
      <w:tr w:rsidR="00FF092E">
        <w:trPr>
          <w:trHeight w:hRule="exact" w:val="331"/>
          <w:jc w:val="center"/>
        </w:trPr>
        <w:tc>
          <w:tcPr>
            <w:tcW w:w="2976" w:type="dxa"/>
            <w:vMerge/>
            <w:tcBorders>
              <w:left w:val="single" w:sz="4" w:space="0" w:color="auto"/>
            </w:tcBorders>
            <w:shd w:val="clear" w:color="auto" w:fill="FFFFFF"/>
          </w:tcPr>
          <w:p w:rsidR="00FF092E" w:rsidRDefault="00FF092E"/>
        </w:tc>
        <w:tc>
          <w:tcPr>
            <w:tcW w:w="8621"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Диагностика уровня адаптации учащихся пятых классов</w:t>
            </w:r>
          </w:p>
        </w:tc>
        <w:tc>
          <w:tcPr>
            <w:tcW w:w="2923" w:type="dxa"/>
            <w:vMerge/>
            <w:tcBorders>
              <w:left w:val="single" w:sz="4" w:space="0" w:color="auto"/>
              <w:right w:val="single" w:sz="4" w:space="0" w:color="auto"/>
            </w:tcBorders>
            <w:shd w:val="clear" w:color="auto" w:fill="FFFFFF"/>
          </w:tcPr>
          <w:p w:rsidR="00FF092E" w:rsidRDefault="00FF092E"/>
        </w:tc>
      </w:tr>
      <w:tr w:rsidR="00FF092E">
        <w:trPr>
          <w:trHeight w:hRule="exact" w:val="3936"/>
          <w:jc w:val="center"/>
        </w:trPr>
        <w:tc>
          <w:tcPr>
            <w:tcW w:w="2976" w:type="dxa"/>
            <w:vMerge/>
            <w:tcBorders>
              <w:left w:val="single" w:sz="4" w:space="0" w:color="auto"/>
            </w:tcBorders>
            <w:shd w:val="clear" w:color="auto" w:fill="FFFFFF"/>
          </w:tcPr>
          <w:p w:rsidR="00FF092E" w:rsidRDefault="00FF092E"/>
        </w:tc>
        <w:tc>
          <w:tcPr>
            <w:tcW w:w="8621" w:type="dxa"/>
            <w:tcBorders>
              <w:top w:val="single" w:sz="4" w:space="0" w:color="auto"/>
              <w:left w:val="single" w:sz="4" w:space="0" w:color="auto"/>
            </w:tcBorders>
            <w:shd w:val="clear" w:color="auto" w:fill="FFFFFF"/>
            <w:vAlign w:val="bottom"/>
          </w:tcPr>
          <w:p w:rsidR="00FF092E" w:rsidRDefault="0062360F">
            <w:pPr>
              <w:pStyle w:val="a6"/>
              <w:shd w:val="clear" w:color="auto" w:fill="auto"/>
              <w:ind w:firstLine="0"/>
              <w:jc w:val="both"/>
            </w:pPr>
            <w:r>
              <w:t>Выявление детей группы риска всех возрастных категорий, для организации своевременной коррекционной помощи (уровень тревожности, самооценки, интеллектуальной лабильности, межличностных отношений, конфликтности, мотивации и т.д.):</w:t>
            </w:r>
          </w:p>
          <w:p w:rsidR="00FF092E" w:rsidRDefault="0062360F" w:rsidP="009313A0">
            <w:pPr>
              <w:pStyle w:val="a6"/>
              <w:numPr>
                <w:ilvl w:val="0"/>
                <w:numId w:val="11"/>
              </w:numPr>
              <w:shd w:val="clear" w:color="auto" w:fill="auto"/>
              <w:tabs>
                <w:tab w:val="left" w:pos="820"/>
              </w:tabs>
              <w:ind w:firstLine="460"/>
            </w:pPr>
            <w:proofErr w:type="spellStart"/>
            <w:r>
              <w:t>Теппинг</w:t>
            </w:r>
            <w:proofErr w:type="spellEnd"/>
            <w:r>
              <w:t xml:space="preserve"> тест-Ильина «Темп работоспособности»</w:t>
            </w:r>
          </w:p>
          <w:p w:rsidR="00FF092E" w:rsidRDefault="0062360F" w:rsidP="009313A0">
            <w:pPr>
              <w:pStyle w:val="a6"/>
              <w:numPr>
                <w:ilvl w:val="0"/>
                <w:numId w:val="11"/>
              </w:numPr>
              <w:shd w:val="clear" w:color="auto" w:fill="auto"/>
              <w:tabs>
                <w:tab w:val="left" w:pos="820"/>
              </w:tabs>
              <w:ind w:firstLine="460"/>
            </w:pPr>
            <w:r>
              <w:t xml:space="preserve">Тест тревожности </w:t>
            </w:r>
            <w:proofErr w:type="spellStart"/>
            <w:r>
              <w:t>Филлипса</w:t>
            </w:r>
            <w:proofErr w:type="spellEnd"/>
          </w:p>
          <w:p w:rsidR="00FF092E" w:rsidRDefault="0062360F" w:rsidP="009313A0">
            <w:pPr>
              <w:pStyle w:val="a6"/>
              <w:numPr>
                <w:ilvl w:val="0"/>
                <w:numId w:val="11"/>
              </w:numPr>
              <w:shd w:val="clear" w:color="auto" w:fill="auto"/>
              <w:tabs>
                <w:tab w:val="left" w:pos="820"/>
              </w:tabs>
              <w:ind w:firstLine="460"/>
            </w:pPr>
            <w:r>
              <w:t>Тест тревожности Прихожан</w:t>
            </w:r>
          </w:p>
          <w:p w:rsidR="00FF092E" w:rsidRDefault="0062360F" w:rsidP="009313A0">
            <w:pPr>
              <w:pStyle w:val="a6"/>
              <w:numPr>
                <w:ilvl w:val="0"/>
                <w:numId w:val="11"/>
              </w:numPr>
              <w:shd w:val="clear" w:color="auto" w:fill="auto"/>
              <w:tabs>
                <w:tab w:val="left" w:pos="810"/>
              </w:tabs>
              <w:ind w:firstLine="460"/>
            </w:pPr>
            <w:r>
              <w:t xml:space="preserve">Н.Г. </w:t>
            </w:r>
            <w:proofErr w:type="spellStart"/>
            <w:r>
              <w:t>Лусканова</w:t>
            </w:r>
            <w:proofErr w:type="spellEnd"/>
            <w:r>
              <w:t xml:space="preserve"> «Оценка уровня школьной мотивации»</w:t>
            </w:r>
          </w:p>
          <w:p w:rsidR="00FF092E" w:rsidRDefault="0062360F" w:rsidP="009313A0">
            <w:pPr>
              <w:pStyle w:val="a6"/>
              <w:numPr>
                <w:ilvl w:val="0"/>
                <w:numId w:val="11"/>
              </w:numPr>
              <w:shd w:val="clear" w:color="auto" w:fill="auto"/>
              <w:tabs>
                <w:tab w:val="left" w:pos="815"/>
              </w:tabs>
              <w:ind w:firstLine="460"/>
            </w:pPr>
            <w:r>
              <w:t>Дж. Морено «Социометрия</w:t>
            </w:r>
          </w:p>
          <w:p w:rsidR="00FF092E" w:rsidRDefault="0062360F" w:rsidP="009313A0">
            <w:pPr>
              <w:pStyle w:val="a6"/>
              <w:numPr>
                <w:ilvl w:val="0"/>
                <w:numId w:val="11"/>
              </w:numPr>
              <w:shd w:val="clear" w:color="auto" w:fill="auto"/>
              <w:tabs>
                <w:tab w:val="left" w:pos="810"/>
              </w:tabs>
              <w:ind w:left="820" w:hanging="360"/>
              <w:jc w:val="both"/>
            </w:pPr>
            <w:r>
              <w:t xml:space="preserve">Модификация </w:t>
            </w:r>
            <w:proofErr w:type="spellStart"/>
            <w:r>
              <w:t>И.Михала</w:t>
            </w:r>
            <w:proofErr w:type="spellEnd"/>
            <w:r>
              <w:t xml:space="preserve"> «Уровень межличностных отношений (уровень конфликтности)»</w:t>
            </w:r>
          </w:p>
          <w:p w:rsidR="00FF092E" w:rsidRDefault="0062360F" w:rsidP="009313A0">
            <w:pPr>
              <w:pStyle w:val="a6"/>
              <w:numPr>
                <w:ilvl w:val="0"/>
                <w:numId w:val="11"/>
              </w:numPr>
              <w:shd w:val="clear" w:color="auto" w:fill="auto"/>
              <w:tabs>
                <w:tab w:val="left" w:pos="815"/>
              </w:tabs>
              <w:ind w:firstLine="460"/>
            </w:pPr>
            <w:r>
              <w:t>«Уровень самооценки» Опросник Казанцевой и т.д.</w:t>
            </w:r>
          </w:p>
        </w:tc>
        <w:tc>
          <w:tcPr>
            <w:tcW w:w="2923" w:type="dxa"/>
            <w:vMerge/>
            <w:tcBorders>
              <w:left w:val="single" w:sz="4" w:space="0" w:color="auto"/>
              <w:right w:val="single" w:sz="4" w:space="0" w:color="auto"/>
            </w:tcBorders>
            <w:shd w:val="clear" w:color="auto" w:fill="FFFFFF"/>
          </w:tcPr>
          <w:p w:rsidR="00FF092E" w:rsidRDefault="00FF092E"/>
        </w:tc>
      </w:tr>
      <w:tr w:rsidR="00FF092E">
        <w:trPr>
          <w:trHeight w:hRule="exact" w:val="965"/>
          <w:jc w:val="center"/>
        </w:trPr>
        <w:tc>
          <w:tcPr>
            <w:tcW w:w="2976" w:type="dxa"/>
            <w:vMerge/>
            <w:tcBorders>
              <w:left w:val="single" w:sz="4" w:space="0" w:color="auto"/>
            </w:tcBorders>
            <w:shd w:val="clear" w:color="auto" w:fill="FFFFFF"/>
          </w:tcPr>
          <w:p w:rsidR="00FF092E" w:rsidRDefault="00FF092E"/>
        </w:tc>
        <w:tc>
          <w:tcPr>
            <w:tcW w:w="8621" w:type="dxa"/>
            <w:tcBorders>
              <w:top w:val="single" w:sz="4" w:space="0" w:color="auto"/>
              <w:left w:val="single" w:sz="4" w:space="0" w:color="auto"/>
            </w:tcBorders>
            <w:shd w:val="clear" w:color="auto" w:fill="FFFFFF"/>
            <w:vAlign w:val="bottom"/>
          </w:tcPr>
          <w:p w:rsidR="00FF092E" w:rsidRDefault="0062360F">
            <w:pPr>
              <w:pStyle w:val="a6"/>
              <w:shd w:val="clear" w:color="auto" w:fill="auto"/>
              <w:ind w:firstLine="0"/>
              <w:jc w:val="both"/>
            </w:pPr>
            <w:r>
              <w:t>Диагностика развития познавательных процессов, социометрии, уровня школьной мотивации, самооценки, тревожности, интеллектуальной лабильности у учащихся начальной и основной школы.</w:t>
            </w:r>
          </w:p>
        </w:tc>
        <w:tc>
          <w:tcPr>
            <w:tcW w:w="2923" w:type="dxa"/>
            <w:vMerge/>
            <w:tcBorders>
              <w:left w:val="single" w:sz="4" w:space="0" w:color="auto"/>
              <w:right w:val="single" w:sz="4" w:space="0" w:color="auto"/>
            </w:tcBorders>
            <w:shd w:val="clear" w:color="auto" w:fill="FFFFFF"/>
          </w:tcPr>
          <w:p w:rsidR="00FF092E" w:rsidRDefault="00FF092E"/>
        </w:tc>
      </w:tr>
      <w:tr w:rsidR="00FF092E">
        <w:trPr>
          <w:trHeight w:hRule="exact" w:val="643"/>
          <w:jc w:val="center"/>
        </w:trPr>
        <w:tc>
          <w:tcPr>
            <w:tcW w:w="2976" w:type="dxa"/>
            <w:vMerge/>
            <w:tcBorders>
              <w:left w:val="single" w:sz="4" w:space="0" w:color="auto"/>
            </w:tcBorders>
            <w:shd w:val="clear" w:color="auto" w:fill="FFFFFF"/>
          </w:tcPr>
          <w:p w:rsidR="00FF092E" w:rsidRDefault="00FF092E"/>
        </w:tc>
        <w:tc>
          <w:tcPr>
            <w:tcW w:w="8621" w:type="dxa"/>
            <w:tcBorders>
              <w:top w:val="single" w:sz="4" w:space="0" w:color="auto"/>
              <w:left w:val="single" w:sz="4" w:space="0" w:color="auto"/>
            </w:tcBorders>
            <w:shd w:val="clear" w:color="auto" w:fill="FFFFFF"/>
            <w:vAlign w:val="bottom"/>
          </w:tcPr>
          <w:p w:rsidR="00FF092E" w:rsidRDefault="0062360F">
            <w:pPr>
              <w:pStyle w:val="a6"/>
              <w:shd w:val="clear" w:color="auto" w:fill="auto"/>
              <w:ind w:firstLine="0"/>
              <w:jc w:val="both"/>
            </w:pPr>
            <w:r>
              <w:t>Анализ результатов внешней и внутренней диагностики для составления коррекционных программ.</w:t>
            </w:r>
          </w:p>
        </w:tc>
        <w:tc>
          <w:tcPr>
            <w:tcW w:w="2923" w:type="dxa"/>
            <w:vMerge/>
            <w:tcBorders>
              <w:left w:val="single" w:sz="4" w:space="0" w:color="auto"/>
              <w:right w:val="single" w:sz="4" w:space="0" w:color="auto"/>
            </w:tcBorders>
            <w:shd w:val="clear" w:color="auto" w:fill="FFFFFF"/>
          </w:tcPr>
          <w:p w:rsidR="00FF092E" w:rsidRDefault="00FF092E"/>
        </w:tc>
      </w:tr>
      <w:tr w:rsidR="00FF092E">
        <w:trPr>
          <w:trHeight w:hRule="exact" w:val="643"/>
          <w:jc w:val="center"/>
        </w:trPr>
        <w:tc>
          <w:tcPr>
            <w:tcW w:w="2976" w:type="dxa"/>
            <w:vMerge/>
            <w:tcBorders>
              <w:left w:val="single" w:sz="4" w:space="0" w:color="auto"/>
            </w:tcBorders>
            <w:shd w:val="clear" w:color="auto" w:fill="FFFFFF"/>
          </w:tcPr>
          <w:p w:rsidR="00FF092E" w:rsidRDefault="00FF092E"/>
        </w:tc>
        <w:tc>
          <w:tcPr>
            <w:tcW w:w="8621" w:type="dxa"/>
            <w:tcBorders>
              <w:top w:val="single" w:sz="4" w:space="0" w:color="auto"/>
              <w:left w:val="single" w:sz="4" w:space="0" w:color="auto"/>
            </w:tcBorders>
            <w:shd w:val="clear" w:color="auto" w:fill="FFFFFF"/>
            <w:vAlign w:val="bottom"/>
          </w:tcPr>
          <w:p w:rsidR="00FF092E" w:rsidRDefault="0062360F">
            <w:pPr>
              <w:pStyle w:val="a6"/>
              <w:shd w:val="clear" w:color="auto" w:fill="auto"/>
              <w:ind w:firstLine="0"/>
              <w:jc w:val="both"/>
            </w:pPr>
            <w:r>
              <w:t>Углубленная диагностика детей группы риска с дифференциацией причины девиации в поведении и трудностей обучения</w:t>
            </w:r>
          </w:p>
        </w:tc>
        <w:tc>
          <w:tcPr>
            <w:tcW w:w="2923" w:type="dxa"/>
            <w:vMerge/>
            <w:tcBorders>
              <w:left w:val="single" w:sz="4" w:space="0" w:color="auto"/>
              <w:right w:val="single" w:sz="4" w:space="0" w:color="auto"/>
            </w:tcBorders>
            <w:shd w:val="clear" w:color="auto" w:fill="FFFFFF"/>
          </w:tcPr>
          <w:p w:rsidR="00FF092E" w:rsidRDefault="00FF092E"/>
        </w:tc>
      </w:tr>
      <w:tr w:rsidR="00FF092E">
        <w:trPr>
          <w:trHeight w:hRule="exact" w:val="965"/>
          <w:jc w:val="center"/>
        </w:trPr>
        <w:tc>
          <w:tcPr>
            <w:tcW w:w="2976" w:type="dxa"/>
            <w:vMerge/>
            <w:tcBorders>
              <w:left w:val="single" w:sz="4" w:space="0" w:color="auto"/>
            </w:tcBorders>
            <w:shd w:val="clear" w:color="auto" w:fill="FFFFFF"/>
          </w:tcPr>
          <w:p w:rsidR="00FF092E" w:rsidRDefault="00FF092E"/>
        </w:tc>
        <w:tc>
          <w:tcPr>
            <w:tcW w:w="8621" w:type="dxa"/>
            <w:tcBorders>
              <w:top w:val="single" w:sz="4" w:space="0" w:color="auto"/>
              <w:left w:val="single" w:sz="4" w:space="0" w:color="auto"/>
            </w:tcBorders>
            <w:shd w:val="clear" w:color="auto" w:fill="FFFFFF"/>
            <w:vAlign w:val="bottom"/>
          </w:tcPr>
          <w:p w:rsidR="00FF092E" w:rsidRDefault="0062360F">
            <w:pPr>
              <w:pStyle w:val="a6"/>
              <w:shd w:val="clear" w:color="auto" w:fill="auto"/>
              <w:tabs>
                <w:tab w:val="left" w:pos="2174"/>
                <w:tab w:val="left" w:pos="3893"/>
                <w:tab w:val="left" w:pos="5592"/>
                <w:tab w:val="left" w:pos="7502"/>
              </w:tabs>
              <w:ind w:firstLine="0"/>
              <w:jc w:val="both"/>
            </w:pPr>
            <w:r>
              <w:t>Индивидуальная</w:t>
            </w:r>
            <w:r>
              <w:tab/>
              <w:t>диагностика</w:t>
            </w:r>
            <w:r>
              <w:tab/>
              <w:t>личностных</w:t>
            </w:r>
            <w:r>
              <w:tab/>
              <w:t>особенностей,</w:t>
            </w:r>
            <w:r>
              <w:tab/>
              <w:t>развития</w:t>
            </w:r>
          </w:p>
          <w:p w:rsidR="00FF092E" w:rsidRDefault="0062360F">
            <w:pPr>
              <w:pStyle w:val="a6"/>
              <w:shd w:val="clear" w:color="auto" w:fill="auto"/>
              <w:ind w:firstLine="0"/>
              <w:jc w:val="both"/>
            </w:pPr>
            <w:r>
              <w:t>эмоционально-волевой сферы, мотивации достижения успеха, межличностных отношений, стрессоустойчивости и т. и. учащихся</w:t>
            </w:r>
          </w:p>
        </w:tc>
        <w:tc>
          <w:tcPr>
            <w:tcW w:w="2923" w:type="dxa"/>
            <w:vMerge/>
            <w:tcBorders>
              <w:left w:val="single" w:sz="4" w:space="0" w:color="auto"/>
              <w:right w:val="single" w:sz="4" w:space="0" w:color="auto"/>
            </w:tcBorders>
            <w:shd w:val="clear" w:color="auto" w:fill="FFFFFF"/>
          </w:tcPr>
          <w:p w:rsidR="00FF092E" w:rsidRDefault="00FF092E"/>
        </w:tc>
      </w:tr>
      <w:tr w:rsidR="00FF092E">
        <w:trPr>
          <w:trHeight w:hRule="exact" w:val="653"/>
          <w:jc w:val="center"/>
        </w:trPr>
        <w:tc>
          <w:tcPr>
            <w:tcW w:w="2976" w:type="dxa"/>
            <w:vMerge/>
            <w:tcBorders>
              <w:left w:val="single" w:sz="4" w:space="0" w:color="auto"/>
              <w:bottom w:val="single" w:sz="4" w:space="0" w:color="auto"/>
            </w:tcBorders>
            <w:shd w:val="clear" w:color="auto" w:fill="FFFFFF"/>
          </w:tcPr>
          <w:p w:rsidR="00FF092E" w:rsidRDefault="00FF092E"/>
        </w:tc>
        <w:tc>
          <w:tcPr>
            <w:tcW w:w="8621" w:type="dxa"/>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ind w:firstLine="0"/>
              <w:jc w:val="both"/>
            </w:pPr>
            <w:r>
              <w:t>Систематическое отслеживание результатов диагностик для выявления динамики изменений личностных характеристик учащихся</w:t>
            </w:r>
          </w:p>
        </w:tc>
        <w:tc>
          <w:tcPr>
            <w:tcW w:w="2923" w:type="dxa"/>
            <w:vMerge/>
            <w:tcBorders>
              <w:left w:val="single" w:sz="4" w:space="0" w:color="auto"/>
              <w:bottom w:val="single" w:sz="4" w:space="0" w:color="auto"/>
              <w:right w:val="single" w:sz="4" w:space="0" w:color="auto"/>
            </w:tcBorders>
            <w:shd w:val="clear" w:color="auto" w:fill="FFFFFF"/>
          </w:tcPr>
          <w:p w:rsidR="00FF092E" w:rsidRDefault="00FF092E"/>
        </w:tc>
      </w:tr>
    </w:tbl>
    <w:p w:rsidR="00FF092E" w:rsidRDefault="0062360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976"/>
        <w:gridCol w:w="8621"/>
        <w:gridCol w:w="2923"/>
      </w:tblGrid>
      <w:tr w:rsidR="00FF092E">
        <w:trPr>
          <w:trHeight w:hRule="exact" w:val="965"/>
          <w:jc w:val="center"/>
        </w:trPr>
        <w:tc>
          <w:tcPr>
            <w:tcW w:w="2976" w:type="dxa"/>
            <w:vMerge w:val="restart"/>
            <w:tcBorders>
              <w:top w:val="single" w:sz="4" w:space="0" w:color="auto"/>
              <w:left w:val="single" w:sz="4" w:space="0" w:color="auto"/>
            </w:tcBorders>
            <w:shd w:val="clear" w:color="auto" w:fill="FFFFFF"/>
          </w:tcPr>
          <w:p w:rsidR="00FF092E" w:rsidRDefault="00FF092E">
            <w:pPr>
              <w:rPr>
                <w:sz w:val="10"/>
                <w:szCs w:val="10"/>
              </w:rPr>
            </w:pPr>
          </w:p>
        </w:tc>
        <w:tc>
          <w:tcPr>
            <w:tcW w:w="8621" w:type="dxa"/>
            <w:tcBorders>
              <w:top w:val="single" w:sz="4" w:space="0" w:color="auto"/>
              <w:left w:val="single" w:sz="4" w:space="0" w:color="auto"/>
            </w:tcBorders>
            <w:shd w:val="clear" w:color="auto" w:fill="FFFFFF"/>
            <w:vAlign w:val="bottom"/>
          </w:tcPr>
          <w:p w:rsidR="00FF092E" w:rsidRDefault="0062360F">
            <w:pPr>
              <w:pStyle w:val="a6"/>
              <w:shd w:val="clear" w:color="auto" w:fill="auto"/>
              <w:ind w:firstLine="0"/>
              <w:jc w:val="both"/>
            </w:pPr>
            <w:proofErr w:type="gramStart"/>
            <w:r>
              <w:t>«Определение «зоны актуального развития» ребенка путем наблюдения, бесед с родителями» (программа ранней комплексной диагностики уровня развития ребенка.</w:t>
            </w:r>
            <w:proofErr w:type="gramEnd"/>
            <w:r>
              <w:t xml:space="preserve"> (</w:t>
            </w:r>
            <w:proofErr w:type="spellStart"/>
            <w:r>
              <w:t>Л.И.Аксенова</w:t>
            </w:r>
            <w:proofErr w:type="spellEnd"/>
            <w:r>
              <w:t xml:space="preserve">, </w:t>
            </w:r>
            <w:proofErr w:type="spellStart"/>
            <w:r>
              <w:t>Н.Ш.Тюрина</w:t>
            </w:r>
            <w:proofErr w:type="spellEnd"/>
            <w:r>
              <w:t xml:space="preserve">, </w:t>
            </w:r>
            <w:proofErr w:type="spellStart"/>
            <w:r>
              <w:t>Е.В.Шкадаревич</w:t>
            </w:r>
            <w:proofErr w:type="spellEnd"/>
            <w:r>
              <w:t>)</w:t>
            </w:r>
          </w:p>
        </w:tc>
        <w:tc>
          <w:tcPr>
            <w:tcW w:w="2923" w:type="dxa"/>
            <w:vMerge w:val="restart"/>
            <w:tcBorders>
              <w:top w:val="single" w:sz="4" w:space="0" w:color="auto"/>
              <w:left w:val="single" w:sz="4" w:space="0" w:color="auto"/>
              <w:right w:val="single" w:sz="4" w:space="0" w:color="auto"/>
            </w:tcBorders>
            <w:shd w:val="clear" w:color="auto" w:fill="FFFFFF"/>
          </w:tcPr>
          <w:p w:rsidR="00FF092E" w:rsidRDefault="00FF092E">
            <w:pPr>
              <w:rPr>
                <w:sz w:val="10"/>
                <w:szCs w:val="10"/>
              </w:rPr>
            </w:pPr>
          </w:p>
        </w:tc>
      </w:tr>
      <w:tr w:rsidR="00FF092E">
        <w:trPr>
          <w:trHeight w:hRule="exact" w:val="1598"/>
          <w:jc w:val="center"/>
        </w:trPr>
        <w:tc>
          <w:tcPr>
            <w:tcW w:w="2976" w:type="dxa"/>
            <w:vMerge/>
            <w:tcBorders>
              <w:left w:val="single" w:sz="4" w:space="0" w:color="auto"/>
            </w:tcBorders>
            <w:shd w:val="clear" w:color="auto" w:fill="FFFFFF"/>
          </w:tcPr>
          <w:p w:rsidR="00FF092E" w:rsidRDefault="00FF092E"/>
        </w:tc>
        <w:tc>
          <w:tcPr>
            <w:tcW w:w="8621" w:type="dxa"/>
            <w:tcBorders>
              <w:top w:val="single" w:sz="4" w:space="0" w:color="auto"/>
              <w:left w:val="single" w:sz="4" w:space="0" w:color="auto"/>
            </w:tcBorders>
            <w:shd w:val="clear" w:color="auto" w:fill="FFFFFF"/>
            <w:vAlign w:val="bottom"/>
          </w:tcPr>
          <w:p w:rsidR="00FF092E" w:rsidRDefault="0062360F">
            <w:pPr>
              <w:pStyle w:val="a6"/>
              <w:shd w:val="clear" w:color="auto" w:fill="auto"/>
              <w:ind w:firstLine="0"/>
              <w:jc w:val="both"/>
            </w:pPr>
            <w:r>
              <w:t xml:space="preserve">Проведение психолого-педагогического обследования детей: (уровень развития предметно-игровых действий, сенсорное развитие, уровень развития </w:t>
            </w:r>
            <w:proofErr w:type="spellStart"/>
            <w:r>
              <w:t>наглядно</w:t>
            </w:r>
            <w:r>
              <w:softHyphen/>
              <w:t>действенного</w:t>
            </w:r>
            <w:proofErr w:type="spellEnd"/>
            <w:r>
              <w:t xml:space="preserve"> мышления, наглядно-образного, логического мышления, Уровень развития временных и математических представлений, ориентировки в пространстве).</w:t>
            </w:r>
          </w:p>
        </w:tc>
        <w:tc>
          <w:tcPr>
            <w:tcW w:w="2923" w:type="dxa"/>
            <w:vMerge/>
            <w:tcBorders>
              <w:left w:val="single" w:sz="4" w:space="0" w:color="auto"/>
              <w:right w:val="single" w:sz="4" w:space="0" w:color="auto"/>
            </w:tcBorders>
            <w:shd w:val="clear" w:color="auto" w:fill="FFFFFF"/>
          </w:tcPr>
          <w:p w:rsidR="00FF092E" w:rsidRDefault="00FF092E"/>
        </w:tc>
      </w:tr>
      <w:tr w:rsidR="00FF092E">
        <w:trPr>
          <w:trHeight w:hRule="exact" w:val="960"/>
          <w:jc w:val="center"/>
        </w:trPr>
        <w:tc>
          <w:tcPr>
            <w:tcW w:w="2976" w:type="dxa"/>
            <w:vMerge/>
            <w:tcBorders>
              <w:left w:val="single" w:sz="4" w:space="0" w:color="auto"/>
            </w:tcBorders>
            <w:shd w:val="clear" w:color="auto" w:fill="FFFFFF"/>
          </w:tcPr>
          <w:p w:rsidR="00FF092E" w:rsidRDefault="00FF092E"/>
        </w:tc>
        <w:tc>
          <w:tcPr>
            <w:tcW w:w="8621" w:type="dxa"/>
            <w:tcBorders>
              <w:top w:val="single" w:sz="4" w:space="0" w:color="auto"/>
              <w:left w:val="single" w:sz="4" w:space="0" w:color="auto"/>
            </w:tcBorders>
            <w:shd w:val="clear" w:color="auto" w:fill="FFFFFF"/>
            <w:vAlign w:val="bottom"/>
          </w:tcPr>
          <w:p w:rsidR="00FF092E" w:rsidRDefault="0062360F">
            <w:pPr>
              <w:pStyle w:val="a6"/>
              <w:shd w:val="clear" w:color="auto" w:fill="auto"/>
              <w:ind w:firstLine="0"/>
              <w:jc w:val="both"/>
            </w:pPr>
            <w:r>
              <w:t xml:space="preserve">Диагностический комплект </w:t>
            </w:r>
            <w:proofErr w:type="gramStart"/>
            <w:r>
              <w:t>исследования особенностей развития познавательной сферы детей дошкольного</w:t>
            </w:r>
            <w:proofErr w:type="gramEnd"/>
            <w:r>
              <w:t xml:space="preserve"> и младшего школьного возрастов. Авт.-сост. Семаго Н.Я., Семаго М.М. и др.</w:t>
            </w:r>
          </w:p>
        </w:tc>
        <w:tc>
          <w:tcPr>
            <w:tcW w:w="2923" w:type="dxa"/>
            <w:vMerge/>
            <w:tcBorders>
              <w:left w:val="single" w:sz="4" w:space="0" w:color="auto"/>
              <w:right w:val="single" w:sz="4" w:space="0" w:color="auto"/>
            </w:tcBorders>
            <w:shd w:val="clear" w:color="auto" w:fill="FFFFFF"/>
          </w:tcPr>
          <w:p w:rsidR="00FF092E" w:rsidRDefault="00FF092E"/>
        </w:tc>
      </w:tr>
      <w:tr w:rsidR="00FF092E">
        <w:trPr>
          <w:trHeight w:hRule="exact" w:val="648"/>
          <w:jc w:val="center"/>
        </w:trPr>
        <w:tc>
          <w:tcPr>
            <w:tcW w:w="2976" w:type="dxa"/>
            <w:vMerge/>
            <w:tcBorders>
              <w:left w:val="single" w:sz="4" w:space="0" w:color="auto"/>
            </w:tcBorders>
            <w:shd w:val="clear" w:color="auto" w:fill="FFFFFF"/>
          </w:tcPr>
          <w:p w:rsidR="00FF092E" w:rsidRDefault="00FF092E"/>
        </w:tc>
        <w:tc>
          <w:tcPr>
            <w:tcW w:w="8621" w:type="dxa"/>
            <w:tcBorders>
              <w:top w:val="single" w:sz="4" w:space="0" w:color="auto"/>
              <w:left w:val="single" w:sz="4" w:space="0" w:color="auto"/>
            </w:tcBorders>
            <w:shd w:val="clear" w:color="auto" w:fill="FFFFFF"/>
            <w:vAlign w:val="bottom"/>
          </w:tcPr>
          <w:p w:rsidR="00FF092E" w:rsidRDefault="0062360F">
            <w:pPr>
              <w:pStyle w:val="a6"/>
              <w:shd w:val="clear" w:color="auto" w:fill="auto"/>
              <w:ind w:firstLine="0"/>
              <w:jc w:val="both"/>
            </w:pPr>
            <w:r>
              <w:t xml:space="preserve">Выявление уровня психических процессов и познавательного развития. Методика обследования познавательного развития Е.А. </w:t>
            </w:r>
            <w:proofErr w:type="spellStart"/>
            <w:r>
              <w:t>Стребелева</w:t>
            </w:r>
            <w:proofErr w:type="spellEnd"/>
          </w:p>
        </w:tc>
        <w:tc>
          <w:tcPr>
            <w:tcW w:w="2923" w:type="dxa"/>
            <w:vMerge/>
            <w:tcBorders>
              <w:left w:val="single" w:sz="4" w:space="0" w:color="auto"/>
              <w:right w:val="single" w:sz="4" w:space="0" w:color="auto"/>
            </w:tcBorders>
            <w:shd w:val="clear" w:color="auto" w:fill="FFFFFF"/>
          </w:tcPr>
          <w:p w:rsidR="00FF092E" w:rsidRDefault="00FF092E"/>
        </w:tc>
      </w:tr>
      <w:tr w:rsidR="00FF092E">
        <w:trPr>
          <w:trHeight w:hRule="exact" w:val="643"/>
          <w:jc w:val="center"/>
        </w:trPr>
        <w:tc>
          <w:tcPr>
            <w:tcW w:w="2976" w:type="dxa"/>
            <w:vMerge/>
            <w:tcBorders>
              <w:left w:val="single" w:sz="4" w:space="0" w:color="auto"/>
            </w:tcBorders>
            <w:shd w:val="clear" w:color="auto" w:fill="FFFFFF"/>
          </w:tcPr>
          <w:p w:rsidR="00FF092E" w:rsidRDefault="00FF092E"/>
        </w:tc>
        <w:tc>
          <w:tcPr>
            <w:tcW w:w="8621" w:type="dxa"/>
            <w:tcBorders>
              <w:top w:val="single" w:sz="4" w:space="0" w:color="auto"/>
              <w:left w:val="single" w:sz="4" w:space="0" w:color="auto"/>
            </w:tcBorders>
            <w:shd w:val="clear" w:color="auto" w:fill="FFFFFF"/>
            <w:vAlign w:val="bottom"/>
          </w:tcPr>
          <w:p w:rsidR="00FF092E" w:rsidRDefault="0062360F">
            <w:pPr>
              <w:pStyle w:val="a6"/>
              <w:shd w:val="clear" w:color="auto" w:fill="auto"/>
              <w:ind w:firstLine="0"/>
              <w:jc w:val="both"/>
            </w:pPr>
            <w:r>
              <w:t>Выявление уровня динамики развития познавательной сферы Диагностика результативности</w:t>
            </w:r>
          </w:p>
        </w:tc>
        <w:tc>
          <w:tcPr>
            <w:tcW w:w="2923" w:type="dxa"/>
            <w:vMerge/>
            <w:tcBorders>
              <w:left w:val="single" w:sz="4" w:space="0" w:color="auto"/>
              <w:right w:val="single" w:sz="4" w:space="0" w:color="auto"/>
            </w:tcBorders>
            <w:shd w:val="clear" w:color="auto" w:fill="FFFFFF"/>
          </w:tcPr>
          <w:p w:rsidR="00FF092E" w:rsidRDefault="00FF092E"/>
        </w:tc>
      </w:tr>
      <w:tr w:rsidR="00FF092E">
        <w:trPr>
          <w:trHeight w:hRule="exact" w:val="643"/>
          <w:jc w:val="center"/>
        </w:trPr>
        <w:tc>
          <w:tcPr>
            <w:tcW w:w="2976" w:type="dxa"/>
            <w:vMerge/>
            <w:tcBorders>
              <w:left w:val="single" w:sz="4" w:space="0" w:color="auto"/>
            </w:tcBorders>
            <w:shd w:val="clear" w:color="auto" w:fill="FFFFFF"/>
          </w:tcPr>
          <w:p w:rsidR="00FF092E" w:rsidRDefault="00FF092E"/>
        </w:tc>
        <w:tc>
          <w:tcPr>
            <w:tcW w:w="8621" w:type="dxa"/>
            <w:tcBorders>
              <w:top w:val="single" w:sz="4" w:space="0" w:color="auto"/>
              <w:left w:val="single" w:sz="4" w:space="0" w:color="auto"/>
            </w:tcBorders>
            <w:shd w:val="clear" w:color="auto" w:fill="FFFFFF"/>
            <w:vAlign w:val="bottom"/>
          </w:tcPr>
          <w:p w:rsidR="00FF092E" w:rsidRDefault="0062360F">
            <w:pPr>
              <w:pStyle w:val="a6"/>
              <w:shd w:val="clear" w:color="auto" w:fill="auto"/>
              <w:ind w:firstLine="0"/>
              <w:jc w:val="both"/>
            </w:pPr>
            <w:r>
              <w:t>Составление общей картины физического и психического развития ребенка. Сбор медицинского и педагогического анамнеза, сведений о раннем развитии.</w:t>
            </w:r>
          </w:p>
        </w:tc>
        <w:tc>
          <w:tcPr>
            <w:tcW w:w="2923" w:type="dxa"/>
            <w:vMerge/>
            <w:tcBorders>
              <w:left w:val="single" w:sz="4" w:space="0" w:color="auto"/>
              <w:right w:val="single" w:sz="4" w:space="0" w:color="auto"/>
            </w:tcBorders>
            <w:shd w:val="clear" w:color="auto" w:fill="FFFFFF"/>
          </w:tcPr>
          <w:p w:rsidR="00FF092E" w:rsidRDefault="00FF092E"/>
        </w:tc>
      </w:tr>
      <w:tr w:rsidR="00FF092E">
        <w:trPr>
          <w:trHeight w:hRule="exact" w:val="648"/>
          <w:jc w:val="center"/>
        </w:trPr>
        <w:tc>
          <w:tcPr>
            <w:tcW w:w="2976" w:type="dxa"/>
            <w:vMerge/>
            <w:tcBorders>
              <w:left w:val="single" w:sz="4" w:space="0" w:color="auto"/>
            </w:tcBorders>
            <w:shd w:val="clear" w:color="auto" w:fill="FFFFFF"/>
          </w:tcPr>
          <w:p w:rsidR="00FF092E" w:rsidRDefault="00FF092E"/>
        </w:tc>
        <w:tc>
          <w:tcPr>
            <w:tcW w:w="8621" w:type="dxa"/>
            <w:tcBorders>
              <w:top w:val="single" w:sz="4" w:space="0" w:color="auto"/>
              <w:left w:val="single" w:sz="4" w:space="0" w:color="auto"/>
            </w:tcBorders>
            <w:shd w:val="clear" w:color="auto" w:fill="FFFFFF"/>
            <w:vAlign w:val="bottom"/>
          </w:tcPr>
          <w:p w:rsidR="00FF092E" w:rsidRDefault="0062360F">
            <w:pPr>
              <w:pStyle w:val="a6"/>
              <w:shd w:val="clear" w:color="auto" w:fill="auto"/>
              <w:ind w:firstLine="0"/>
              <w:jc w:val="both"/>
            </w:pPr>
            <w:r>
              <w:t>Выявление уровня освоения программы и корректировка индивидуального плана работы (Динамическое наблюдение в процессе обучения; промежуточные срезы)</w:t>
            </w:r>
          </w:p>
        </w:tc>
        <w:tc>
          <w:tcPr>
            <w:tcW w:w="2923" w:type="dxa"/>
            <w:vMerge/>
            <w:tcBorders>
              <w:left w:val="single" w:sz="4" w:space="0" w:color="auto"/>
              <w:right w:val="single" w:sz="4" w:space="0" w:color="auto"/>
            </w:tcBorders>
            <w:shd w:val="clear" w:color="auto" w:fill="FFFFFF"/>
          </w:tcPr>
          <w:p w:rsidR="00FF092E" w:rsidRDefault="00FF092E"/>
        </w:tc>
      </w:tr>
      <w:tr w:rsidR="00FF092E">
        <w:trPr>
          <w:trHeight w:hRule="exact" w:val="960"/>
          <w:jc w:val="center"/>
        </w:trPr>
        <w:tc>
          <w:tcPr>
            <w:tcW w:w="2976" w:type="dxa"/>
            <w:vMerge w:val="restart"/>
            <w:tcBorders>
              <w:top w:val="single" w:sz="4" w:space="0" w:color="auto"/>
              <w:left w:val="single" w:sz="4" w:space="0" w:color="auto"/>
            </w:tcBorders>
            <w:shd w:val="clear" w:color="auto" w:fill="FFFFFF"/>
          </w:tcPr>
          <w:p w:rsidR="00FF092E" w:rsidRDefault="0062360F">
            <w:pPr>
              <w:pStyle w:val="a6"/>
              <w:shd w:val="clear" w:color="auto" w:fill="auto"/>
              <w:tabs>
                <w:tab w:val="left" w:pos="1848"/>
              </w:tabs>
              <w:ind w:firstLine="0"/>
              <w:jc w:val="both"/>
            </w:pPr>
            <w:r>
              <w:t>Диагностика</w:t>
            </w:r>
            <w:r>
              <w:tab/>
              <w:t>развития</w:t>
            </w:r>
          </w:p>
          <w:p w:rsidR="00FF092E" w:rsidRDefault="0062360F">
            <w:pPr>
              <w:pStyle w:val="a6"/>
              <w:shd w:val="clear" w:color="auto" w:fill="auto"/>
              <w:ind w:firstLine="0"/>
              <w:jc w:val="both"/>
            </w:pPr>
            <w:r>
              <w:t>всех компонентов речевой системы.</w:t>
            </w:r>
          </w:p>
          <w:p w:rsidR="00FF092E" w:rsidRDefault="0062360F">
            <w:pPr>
              <w:pStyle w:val="a6"/>
              <w:shd w:val="clear" w:color="auto" w:fill="auto"/>
              <w:ind w:firstLine="0"/>
              <w:jc w:val="both"/>
            </w:pPr>
            <w:r>
              <w:t>Выявление учащихся с нарушениями устной и письменной речи</w:t>
            </w:r>
          </w:p>
        </w:tc>
        <w:tc>
          <w:tcPr>
            <w:tcW w:w="8621"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jc w:val="both"/>
              <w:rPr>
                <w:sz w:val="32"/>
                <w:szCs w:val="32"/>
              </w:rPr>
            </w:pPr>
            <w:r>
              <w:t xml:space="preserve">Обследование устной и письменной речи учащихся, зачисленных на логопедические занятия в начале учебного года по результатам заключений </w:t>
            </w:r>
            <w:proofErr w:type="spellStart"/>
            <w:r>
              <w:rPr>
                <w:sz w:val="32"/>
                <w:szCs w:val="32"/>
              </w:rPr>
              <w:t>пмпк</w:t>
            </w:r>
            <w:proofErr w:type="spellEnd"/>
            <w:r>
              <w:rPr>
                <w:sz w:val="32"/>
                <w:szCs w:val="32"/>
              </w:rPr>
              <w:t>.</w:t>
            </w:r>
          </w:p>
        </w:tc>
        <w:tc>
          <w:tcPr>
            <w:tcW w:w="2923" w:type="dxa"/>
            <w:vMerge w:val="restart"/>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800"/>
            </w:pPr>
            <w:r>
              <w:t>Учитель-логопед</w:t>
            </w:r>
          </w:p>
        </w:tc>
      </w:tr>
      <w:tr w:rsidR="00FF092E">
        <w:trPr>
          <w:trHeight w:hRule="exact" w:val="960"/>
          <w:jc w:val="center"/>
        </w:trPr>
        <w:tc>
          <w:tcPr>
            <w:tcW w:w="2976" w:type="dxa"/>
            <w:vMerge/>
            <w:tcBorders>
              <w:left w:val="single" w:sz="4" w:space="0" w:color="auto"/>
            </w:tcBorders>
            <w:shd w:val="clear" w:color="auto" w:fill="FFFFFF"/>
          </w:tcPr>
          <w:p w:rsidR="00FF092E" w:rsidRDefault="00FF092E"/>
        </w:tc>
        <w:tc>
          <w:tcPr>
            <w:tcW w:w="8621" w:type="dxa"/>
            <w:tcBorders>
              <w:top w:val="single" w:sz="4" w:space="0" w:color="auto"/>
              <w:left w:val="single" w:sz="4" w:space="0" w:color="auto"/>
            </w:tcBorders>
            <w:shd w:val="clear" w:color="auto" w:fill="FFFFFF"/>
            <w:vAlign w:val="bottom"/>
          </w:tcPr>
          <w:p w:rsidR="00FF092E" w:rsidRDefault="0062360F">
            <w:pPr>
              <w:pStyle w:val="a6"/>
              <w:shd w:val="clear" w:color="auto" w:fill="auto"/>
              <w:ind w:firstLine="0"/>
            </w:pPr>
            <w:r>
              <w:t xml:space="preserve">Методика определения уровня речевого развития </w:t>
            </w:r>
            <w:proofErr w:type="gramStart"/>
            <w:r>
              <w:t>обучающихся</w:t>
            </w:r>
            <w:proofErr w:type="gramEnd"/>
            <w:r>
              <w:t>. Обследование детей с речевыми нарушениями.</w:t>
            </w:r>
          </w:p>
          <w:p w:rsidR="00FF092E" w:rsidRDefault="0062360F">
            <w:pPr>
              <w:pStyle w:val="a6"/>
              <w:shd w:val="clear" w:color="auto" w:fill="auto"/>
              <w:ind w:firstLine="0"/>
            </w:pPr>
            <w:r>
              <w:t>Сбор медицинского и педагогического анамнеза</w:t>
            </w:r>
          </w:p>
        </w:tc>
        <w:tc>
          <w:tcPr>
            <w:tcW w:w="2923" w:type="dxa"/>
            <w:vMerge/>
            <w:tcBorders>
              <w:left w:val="single" w:sz="4" w:space="0" w:color="auto"/>
              <w:right w:val="single" w:sz="4" w:space="0" w:color="auto"/>
            </w:tcBorders>
            <w:shd w:val="clear" w:color="auto" w:fill="FFFFFF"/>
          </w:tcPr>
          <w:p w:rsidR="00FF092E" w:rsidRDefault="00FF092E"/>
        </w:tc>
      </w:tr>
      <w:tr w:rsidR="00FF092E">
        <w:trPr>
          <w:trHeight w:hRule="exact" w:val="331"/>
          <w:jc w:val="center"/>
        </w:trPr>
        <w:tc>
          <w:tcPr>
            <w:tcW w:w="2976" w:type="dxa"/>
            <w:vMerge/>
            <w:tcBorders>
              <w:left w:val="single" w:sz="4" w:space="0" w:color="auto"/>
            </w:tcBorders>
            <w:shd w:val="clear" w:color="auto" w:fill="FFFFFF"/>
          </w:tcPr>
          <w:p w:rsidR="00FF092E" w:rsidRDefault="00FF092E"/>
        </w:tc>
        <w:tc>
          <w:tcPr>
            <w:tcW w:w="8621"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Динамическое наблюдение в процессе обучения; промежуточные срезы.</w:t>
            </w:r>
          </w:p>
        </w:tc>
        <w:tc>
          <w:tcPr>
            <w:tcW w:w="2923" w:type="dxa"/>
            <w:vMerge/>
            <w:tcBorders>
              <w:left w:val="single" w:sz="4" w:space="0" w:color="auto"/>
              <w:right w:val="single" w:sz="4" w:space="0" w:color="auto"/>
            </w:tcBorders>
            <w:shd w:val="clear" w:color="auto" w:fill="FFFFFF"/>
          </w:tcPr>
          <w:p w:rsidR="00FF092E" w:rsidRDefault="00FF092E"/>
        </w:tc>
      </w:tr>
      <w:tr w:rsidR="00FF092E">
        <w:trPr>
          <w:trHeight w:hRule="exact" w:val="653"/>
          <w:jc w:val="center"/>
        </w:trPr>
        <w:tc>
          <w:tcPr>
            <w:tcW w:w="2976" w:type="dxa"/>
            <w:vMerge/>
            <w:tcBorders>
              <w:left w:val="single" w:sz="4" w:space="0" w:color="auto"/>
              <w:bottom w:val="single" w:sz="4" w:space="0" w:color="auto"/>
            </w:tcBorders>
            <w:shd w:val="clear" w:color="auto" w:fill="FFFFFF"/>
          </w:tcPr>
          <w:p w:rsidR="00FF092E" w:rsidRDefault="00FF092E"/>
        </w:tc>
        <w:tc>
          <w:tcPr>
            <w:tcW w:w="8621" w:type="dxa"/>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tabs>
                <w:tab w:val="left" w:pos="2328"/>
                <w:tab w:val="left" w:pos="5174"/>
              </w:tabs>
              <w:spacing w:after="40" w:line="240" w:lineRule="auto"/>
              <w:ind w:firstLine="0"/>
              <w:jc w:val="both"/>
            </w:pPr>
            <w:r>
              <w:t>Диагностика</w:t>
            </w:r>
            <w:r>
              <w:tab/>
              <w:t>результативности</w:t>
            </w:r>
            <w:r>
              <w:tab/>
              <w:t>коррекционно-педагогического</w:t>
            </w:r>
          </w:p>
          <w:p w:rsidR="00FF092E" w:rsidRDefault="0062360F">
            <w:pPr>
              <w:pStyle w:val="a6"/>
              <w:shd w:val="clear" w:color="auto" w:fill="auto"/>
              <w:spacing w:line="240" w:lineRule="auto"/>
              <w:ind w:firstLine="0"/>
            </w:pPr>
            <w:r>
              <w:t>(логопедического) процесса.</w:t>
            </w:r>
          </w:p>
        </w:tc>
        <w:tc>
          <w:tcPr>
            <w:tcW w:w="2923" w:type="dxa"/>
            <w:vMerge/>
            <w:tcBorders>
              <w:left w:val="single" w:sz="4" w:space="0" w:color="auto"/>
              <w:bottom w:val="single" w:sz="4" w:space="0" w:color="auto"/>
              <w:right w:val="single" w:sz="4" w:space="0" w:color="auto"/>
            </w:tcBorders>
            <w:shd w:val="clear" w:color="auto" w:fill="FFFFFF"/>
          </w:tcPr>
          <w:p w:rsidR="00FF092E" w:rsidRDefault="00FF092E"/>
        </w:tc>
      </w:tr>
    </w:tbl>
    <w:p w:rsidR="00FF092E" w:rsidRDefault="0062360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976"/>
        <w:gridCol w:w="8621"/>
        <w:gridCol w:w="2923"/>
      </w:tblGrid>
      <w:tr w:rsidR="00FF092E">
        <w:trPr>
          <w:trHeight w:hRule="exact" w:val="648"/>
          <w:jc w:val="center"/>
        </w:trPr>
        <w:tc>
          <w:tcPr>
            <w:tcW w:w="2976" w:type="dxa"/>
            <w:vMerge w:val="restart"/>
            <w:tcBorders>
              <w:top w:val="single" w:sz="4" w:space="0" w:color="auto"/>
              <w:left w:val="single" w:sz="4" w:space="0" w:color="auto"/>
            </w:tcBorders>
            <w:shd w:val="clear" w:color="auto" w:fill="FFFFFF"/>
          </w:tcPr>
          <w:p w:rsidR="00FF092E" w:rsidRDefault="00FF092E">
            <w:pPr>
              <w:rPr>
                <w:sz w:val="10"/>
                <w:szCs w:val="10"/>
              </w:rPr>
            </w:pPr>
          </w:p>
        </w:tc>
        <w:tc>
          <w:tcPr>
            <w:tcW w:w="8621" w:type="dxa"/>
            <w:tcBorders>
              <w:top w:val="single" w:sz="4" w:space="0" w:color="auto"/>
              <w:left w:val="single" w:sz="4" w:space="0" w:color="auto"/>
            </w:tcBorders>
            <w:shd w:val="clear" w:color="auto" w:fill="FFFFFF"/>
            <w:vAlign w:val="bottom"/>
          </w:tcPr>
          <w:p w:rsidR="00FF092E" w:rsidRDefault="0062360F">
            <w:pPr>
              <w:pStyle w:val="a6"/>
              <w:shd w:val="clear" w:color="auto" w:fill="auto"/>
              <w:ind w:firstLine="0"/>
            </w:pPr>
            <w:r>
              <w:t>Обследование уровня речевого развития детей по запросам учителей и родителей.</w:t>
            </w:r>
          </w:p>
        </w:tc>
        <w:tc>
          <w:tcPr>
            <w:tcW w:w="2923" w:type="dxa"/>
            <w:vMerge w:val="restart"/>
            <w:tcBorders>
              <w:top w:val="single" w:sz="4" w:space="0" w:color="auto"/>
              <w:left w:val="single" w:sz="4" w:space="0" w:color="auto"/>
              <w:right w:val="single" w:sz="4" w:space="0" w:color="auto"/>
            </w:tcBorders>
            <w:shd w:val="clear" w:color="auto" w:fill="FFFFFF"/>
          </w:tcPr>
          <w:p w:rsidR="00FF092E" w:rsidRDefault="00FF092E">
            <w:pPr>
              <w:rPr>
                <w:sz w:val="10"/>
                <w:szCs w:val="10"/>
              </w:rPr>
            </w:pPr>
          </w:p>
        </w:tc>
      </w:tr>
      <w:tr w:rsidR="00FF092E">
        <w:trPr>
          <w:trHeight w:hRule="exact" w:val="336"/>
          <w:jc w:val="center"/>
        </w:trPr>
        <w:tc>
          <w:tcPr>
            <w:tcW w:w="2976" w:type="dxa"/>
            <w:vMerge/>
            <w:tcBorders>
              <w:left w:val="single" w:sz="4" w:space="0" w:color="auto"/>
              <w:bottom w:val="single" w:sz="4" w:space="0" w:color="auto"/>
            </w:tcBorders>
            <w:shd w:val="clear" w:color="auto" w:fill="FFFFFF"/>
          </w:tcPr>
          <w:p w:rsidR="00FF092E" w:rsidRDefault="00FF092E"/>
        </w:tc>
        <w:tc>
          <w:tcPr>
            <w:tcW w:w="8621" w:type="dxa"/>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spacing w:line="240" w:lineRule="auto"/>
              <w:ind w:firstLine="0"/>
            </w:pPr>
            <w:r>
              <w:t>Мониторинг выявления детей «групп риска».</w:t>
            </w:r>
          </w:p>
        </w:tc>
        <w:tc>
          <w:tcPr>
            <w:tcW w:w="2923" w:type="dxa"/>
            <w:vMerge/>
            <w:tcBorders>
              <w:left w:val="single" w:sz="4" w:space="0" w:color="auto"/>
              <w:bottom w:val="single" w:sz="4" w:space="0" w:color="auto"/>
              <w:right w:val="single" w:sz="4" w:space="0" w:color="auto"/>
            </w:tcBorders>
            <w:shd w:val="clear" w:color="auto" w:fill="FFFFFF"/>
          </w:tcPr>
          <w:p w:rsidR="00FF092E" w:rsidRDefault="00FF092E"/>
        </w:tc>
      </w:tr>
    </w:tbl>
    <w:p w:rsidR="00FF092E" w:rsidRDefault="00FF092E">
      <w:pPr>
        <w:spacing w:after="279" w:line="1" w:lineRule="exact"/>
      </w:pPr>
    </w:p>
    <w:p w:rsidR="00FF092E" w:rsidRDefault="00FF092E">
      <w:pPr>
        <w:spacing w:line="1" w:lineRule="exact"/>
      </w:pPr>
    </w:p>
    <w:p w:rsidR="00FF092E" w:rsidRDefault="0062360F">
      <w:pPr>
        <w:pStyle w:val="a4"/>
        <w:shd w:val="clear" w:color="auto" w:fill="auto"/>
        <w:ind w:left="4061"/>
      </w:pPr>
      <w:r>
        <w:t xml:space="preserve">Программа диагностического обследования </w:t>
      </w:r>
      <w:proofErr w:type="gramStart"/>
      <w:r>
        <w:t>обучающихся</w:t>
      </w:r>
      <w:proofErr w:type="gramEnd"/>
      <w:r>
        <w:t xml:space="preserve"> с ЗПР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45"/>
        <w:gridCol w:w="6802"/>
        <w:gridCol w:w="2126"/>
      </w:tblGrid>
      <w:tr w:rsidR="00FF092E">
        <w:trPr>
          <w:trHeight w:hRule="exact" w:val="619"/>
          <w:jc w:val="center"/>
        </w:trPr>
        <w:tc>
          <w:tcPr>
            <w:tcW w:w="5645"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firstLine="0"/>
              <w:jc w:val="center"/>
            </w:pPr>
            <w:r>
              <w:rPr>
                <w:b/>
                <w:bCs/>
              </w:rPr>
              <w:t>Название методики</w:t>
            </w:r>
          </w:p>
        </w:tc>
        <w:tc>
          <w:tcPr>
            <w:tcW w:w="6802"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firstLine="0"/>
              <w:jc w:val="center"/>
            </w:pPr>
            <w:r>
              <w:rPr>
                <w:b/>
                <w:bCs/>
              </w:rPr>
              <w:t>Цель</w:t>
            </w:r>
          </w:p>
        </w:tc>
        <w:tc>
          <w:tcPr>
            <w:tcW w:w="212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rPr>
                <w:b/>
                <w:bCs/>
              </w:rPr>
              <w:t>Время проведения</w:t>
            </w:r>
          </w:p>
        </w:tc>
      </w:tr>
      <w:tr w:rsidR="00FF092E">
        <w:trPr>
          <w:trHeight w:hRule="exact" w:val="336"/>
          <w:jc w:val="center"/>
        </w:trPr>
        <w:tc>
          <w:tcPr>
            <w:tcW w:w="14573" w:type="dxa"/>
            <w:gridSpan w:val="3"/>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left="5740" w:firstLine="0"/>
            </w:pPr>
            <w:r>
              <w:rPr>
                <w:b/>
                <w:bCs/>
              </w:rPr>
              <w:t>1 класс</w:t>
            </w:r>
          </w:p>
        </w:tc>
      </w:tr>
      <w:tr w:rsidR="00FF092E">
        <w:trPr>
          <w:trHeight w:hRule="exact" w:val="610"/>
          <w:jc w:val="center"/>
        </w:trPr>
        <w:tc>
          <w:tcPr>
            <w:tcW w:w="5645"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rPr>
                <w:b/>
                <w:bCs/>
              </w:rPr>
              <w:t xml:space="preserve">1. Методика «Рисунок человека» </w:t>
            </w:r>
            <w:r>
              <w:t xml:space="preserve">(автор </w:t>
            </w:r>
            <w:proofErr w:type="spellStart"/>
            <w:r>
              <w:t>Ф.Гудинаф</w:t>
            </w:r>
            <w:proofErr w:type="spellEnd"/>
            <w:r>
              <w:t>»)</w:t>
            </w:r>
          </w:p>
        </w:tc>
        <w:tc>
          <w:tcPr>
            <w:tcW w:w="6802"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Исследование общего уровня умственного развития ребёнка.</w:t>
            </w:r>
          </w:p>
        </w:tc>
        <w:tc>
          <w:tcPr>
            <w:tcW w:w="212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0"/>
            </w:pPr>
            <w:r>
              <w:t>Начало года</w:t>
            </w:r>
          </w:p>
        </w:tc>
      </w:tr>
      <w:tr w:rsidR="00FF092E">
        <w:trPr>
          <w:trHeight w:hRule="exact" w:val="1162"/>
          <w:jc w:val="center"/>
        </w:trPr>
        <w:tc>
          <w:tcPr>
            <w:tcW w:w="5645" w:type="dxa"/>
            <w:tcBorders>
              <w:top w:val="single" w:sz="4" w:space="0" w:color="auto"/>
              <w:left w:val="single" w:sz="4" w:space="0" w:color="auto"/>
            </w:tcBorders>
            <w:shd w:val="clear" w:color="auto" w:fill="FFFFFF"/>
          </w:tcPr>
          <w:p w:rsidR="00FF092E" w:rsidRDefault="0062360F">
            <w:pPr>
              <w:pStyle w:val="a6"/>
              <w:shd w:val="clear" w:color="auto" w:fill="auto"/>
              <w:tabs>
                <w:tab w:val="left" w:pos="677"/>
                <w:tab w:val="left" w:pos="2261"/>
                <w:tab w:val="left" w:pos="4349"/>
              </w:tabs>
              <w:spacing w:line="240" w:lineRule="auto"/>
              <w:ind w:firstLine="0"/>
            </w:pPr>
            <w:r>
              <w:rPr>
                <w:b/>
                <w:bCs/>
              </w:rPr>
              <w:t>2.</w:t>
            </w:r>
            <w:r>
              <w:rPr>
                <w:b/>
                <w:bCs/>
              </w:rPr>
              <w:tab/>
              <w:t>Методика</w:t>
            </w:r>
            <w:r>
              <w:rPr>
                <w:b/>
                <w:bCs/>
              </w:rPr>
              <w:tab/>
              <w:t>«Графический</w:t>
            </w:r>
            <w:r>
              <w:rPr>
                <w:b/>
                <w:bCs/>
              </w:rPr>
              <w:tab/>
              <w:t>диктант»</w:t>
            </w:r>
          </w:p>
          <w:p w:rsidR="00FF092E" w:rsidRDefault="0062360F">
            <w:pPr>
              <w:pStyle w:val="a6"/>
              <w:shd w:val="clear" w:color="auto" w:fill="auto"/>
              <w:spacing w:line="240" w:lineRule="auto"/>
              <w:ind w:firstLine="0"/>
            </w:pPr>
            <w:r>
              <w:t xml:space="preserve">(разработана </w:t>
            </w:r>
            <w:proofErr w:type="spellStart"/>
            <w:r>
              <w:t>Д.Б.Элькониным</w:t>
            </w:r>
            <w:proofErr w:type="spellEnd"/>
            <w:r>
              <w:t>)</w:t>
            </w:r>
          </w:p>
        </w:tc>
        <w:tc>
          <w:tcPr>
            <w:tcW w:w="6802"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Выявление умения внимательно слушать и точно выполнять указания взрослого, правильно воспроизводить на листе бумаги заданное направление линий, самостоятельно действовать по заданию взрослого.</w:t>
            </w:r>
          </w:p>
        </w:tc>
        <w:tc>
          <w:tcPr>
            <w:tcW w:w="212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0"/>
            </w:pPr>
            <w:r>
              <w:t>Начало года</w:t>
            </w:r>
          </w:p>
        </w:tc>
      </w:tr>
      <w:tr w:rsidR="00FF092E">
        <w:trPr>
          <w:trHeight w:hRule="exact" w:val="898"/>
          <w:jc w:val="center"/>
        </w:trPr>
        <w:tc>
          <w:tcPr>
            <w:tcW w:w="5645"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spacing w:line="240" w:lineRule="auto"/>
              <w:ind w:firstLine="0"/>
            </w:pPr>
            <w:r>
              <w:rPr>
                <w:b/>
                <w:bCs/>
              </w:rPr>
              <w:t>3. Методика «Образец и правило»</w:t>
            </w:r>
          </w:p>
        </w:tc>
        <w:tc>
          <w:tcPr>
            <w:tcW w:w="6802" w:type="dxa"/>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spacing w:line="240" w:lineRule="auto"/>
              <w:ind w:firstLine="0"/>
            </w:pPr>
            <w:r>
              <w:t>Диагностика уровня организации действий, умения руководствоваться системой условий задачи, преодолевая влияние посторонних факторов.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F092E" w:rsidRDefault="0062360F">
            <w:pPr>
              <w:pStyle w:val="a6"/>
              <w:shd w:val="clear" w:color="auto" w:fill="auto"/>
              <w:spacing w:line="240" w:lineRule="auto"/>
              <w:ind w:firstLine="0"/>
            </w:pPr>
            <w:r>
              <w:t>Начало года</w:t>
            </w:r>
          </w:p>
        </w:tc>
      </w:tr>
    </w:tbl>
    <w:p w:rsidR="00FF092E" w:rsidRDefault="00FF092E">
      <w:pPr>
        <w:spacing w:after="279" w:line="1" w:lineRule="exact"/>
      </w:pPr>
    </w:p>
    <w:p w:rsidR="00FF092E" w:rsidRDefault="00FF092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44"/>
        <w:gridCol w:w="6658"/>
        <w:gridCol w:w="2126"/>
      </w:tblGrid>
      <w:tr w:rsidR="00FF092E">
        <w:trPr>
          <w:trHeight w:hRule="exact" w:val="581"/>
          <w:jc w:val="center"/>
        </w:trPr>
        <w:tc>
          <w:tcPr>
            <w:tcW w:w="554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rPr>
                <w:b/>
                <w:bCs/>
              </w:rPr>
              <w:t xml:space="preserve">5. Методика «Домики» </w:t>
            </w:r>
            <w:r>
              <w:t xml:space="preserve">(разработана О.А. </w:t>
            </w:r>
            <w:proofErr w:type="gramStart"/>
            <w:r>
              <w:t>Ореховой</w:t>
            </w:r>
            <w:proofErr w:type="gramEnd"/>
            <w:r>
              <w:t>)</w:t>
            </w:r>
          </w:p>
        </w:tc>
        <w:tc>
          <w:tcPr>
            <w:tcW w:w="6658" w:type="dxa"/>
            <w:tcBorders>
              <w:top w:val="single" w:sz="4" w:space="0" w:color="auto"/>
              <w:left w:val="single" w:sz="4" w:space="0" w:color="auto"/>
            </w:tcBorders>
            <w:shd w:val="clear" w:color="auto" w:fill="FFFFFF"/>
            <w:vAlign w:val="bottom"/>
          </w:tcPr>
          <w:p w:rsidR="00FF092E" w:rsidRDefault="0062360F">
            <w:pPr>
              <w:pStyle w:val="a6"/>
              <w:shd w:val="clear" w:color="auto" w:fill="auto"/>
              <w:tabs>
                <w:tab w:val="left" w:pos="1757"/>
                <w:tab w:val="left" w:pos="3830"/>
                <w:tab w:val="left" w:pos="4954"/>
                <w:tab w:val="left" w:pos="6298"/>
              </w:tabs>
              <w:spacing w:line="240" w:lineRule="auto"/>
              <w:ind w:firstLine="0"/>
            </w:pPr>
            <w:r>
              <w:t>Диагностика</w:t>
            </w:r>
            <w:r>
              <w:tab/>
              <w:t>эмоциональной</w:t>
            </w:r>
            <w:r>
              <w:tab/>
              <w:t>сферы</w:t>
            </w:r>
            <w:r>
              <w:tab/>
              <w:t>ребенка,</w:t>
            </w:r>
            <w:r>
              <w:tab/>
              <w:t>его</w:t>
            </w:r>
          </w:p>
          <w:p w:rsidR="00FF092E" w:rsidRDefault="0062360F">
            <w:pPr>
              <w:pStyle w:val="a6"/>
              <w:shd w:val="clear" w:color="auto" w:fill="auto"/>
              <w:spacing w:line="240" w:lineRule="auto"/>
              <w:ind w:firstLine="0"/>
            </w:pPr>
            <w:r>
              <w:t>эмоционального отношения к школе.</w:t>
            </w:r>
          </w:p>
        </w:tc>
        <w:tc>
          <w:tcPr>
            <w:tcW w:w="212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0"/>
              <w:jc w:val="center"/>
            </w:pPr>
            <w:r>
              <w:t>Начало года</w:t>
            </w:r>
          </w:p>
        </w:tc>
      </w:tr>
      <w:tr w:rsidR="00FF092E">
        <w:trPr>
          <w:trHeight w:hRule="exact" w:val="298"/>
          <w:jc w:val="center"/>
        </w:trPr>
        <w:tc>
          <w:tcPr>
            <w:tcW w:w="554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rPr>
                <w:b/>
                <w:bCs/>
              </w:rPr>
              <w:t>6. «Корректурная проба Бурдона»</w:t>
            </w:r>
          </w:p>
        </w:tc>
        <w:tc>
          <w:tcPr>
            <w:tcW w:w="6658"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Исследование степени концентрации и устойчивости внимания.</w:t>
            </w:r>
          </w:p>
        </w:tc>
        <w:tc>
          <w:tcPr>
            <w:tcW w:w="212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240"/>
            </w:pPr>
            <w:r>
              <w:t>Конец года</w:t>
            </w:r>
          </w:p>
        </w:tc>
      </w:tr>
      <w:tr w:rsidR="00FF092E">
        <w:trPr>
          <w:trHeight w:hRule="exact" w:val="571"/>
          <w:jc w:val="center"/>
        </w:trPr>
        <w:tc>
          <w:tcPr>
            <w:tcW w:w="5544"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rPr>
                <w:b/>
                <w:bCs/>
              </w:rPr>
              <w:t xml:space="preserve">7. Методика «4-й </w:t>
            </w:r>
            <w:proofErr w:type="gramStart"/>
            <w:r>
              <w:rPr>
                <w:b/>
                <w:bCs/>
              </w:rPr>
              <w:t>лишний</w:t>
            </w:r>
            <w:proofErr w:type="gramEnd"/>
            <w:r>
              <w:rPr>
                <w:b/>
                <w:bCs/>
              </w:rPr>
              <w:t>»</w:t>
            </w:r>
          </w:p>
        </w:tc>
        <w:tc>
          <w:tcPr>
            <w:tcW w:w="6658" w:type="dxa"/>
            <w:tcBorders>
              <w:top w:val="single" w:sz="4" w:space="0" w:color="auto"/>
              <w:left w:val="single" w:sz="4" w:space="0" w:color="auto"/>
            </w:tcBorders>
            <w:shd w:val="clear" w:color="auto" w:fill="FFFFFF"/>
            <w:vAlign w:val="bottom"/>
          </w:tcPr>
          <w:p w:rsidR="00FF092E" w:rsidRDefault="0062360F">
            <w:pPr>
              <w:pStyle w:val="a6"/>
              <w:shd w:val="clear" w:color="auto" w:fill="auto"/>
              <w:tabs>
                <w:tab w:val="left" w:pos="1829"/>
                <w:tab w:val="left" w:pos="3634"/>
                <w:tab w:val="left" w:pos="5328"/>
              </w:tabs>
              <w:spacing w:line="240" w:lineRule="auto"/>
              <w:ind w:firstLine="0"/>
            </w:pPr>
            <w:r>
              <w:t>Диагностика</w:t>
            </w:r>
            <w:r>
              <w:tab/>
              <w:t>логического</w:t>
            </w:r>
            <w:r>
              <w:tab/>
              <w:t>мышления,</w:t>
            </w:r>
            <w:r>
              <w:tab/>
              <w:t>способности</w:t>
            </w:r>
          </w:p>
          <w:p w:rsidR="00FF092E" w:rsidRDefault="0062360F">
            <w:pPr>
              <w:pStyle w:val="a6"/>
              <w:shd w:val="clear" w:color="auto" w:fill="auto"/>
              <w:spacing w:line="240" w:lineRule="auto"/>
              <w:ind w:firstLine="0"/>
            </w:pPr>
            <w:r>
              <w:t>классифицировать предметы, явления.</w:t>
            </w:r>
          </w:p>
        </w:tc>
        <w:tc>
          <w:tcPr>
            <w:tcW w:w="212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240"/>
            </w:pPr>
            <w:r>
              <w:t>Конец года</w:t>
            </w:r>
          </w:p>
        </w:tc>
      </w:tr>
      <w:tr w:rsidR="00FF092E">
        <w:trPr>
          <w:trHeight w:hRule="exact" w:val="298"/>
          <w:jc w:val="center"/>
        </w:trPr>
        <w:tc>
          <w:tcPr>
            <w:tcW w:w="554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rPr>
                <w:b/>
                <w:bCs/>
              </w:rPr>
              <w:t xml:space="preserve">8. «Матрицы </w:t>
            </w:r>
            <w:proofErr w:type="spellStart"/>
            <w:r>
              <w:rPr>
                <w:b/>
                <w:bCs/>
              </w:rPr>
              <w:t>Равена</w:t>
            </w:r>
            <w:proofErr w:type="spellEnd"/>
            <w:r>
              <w:rPr>
                <w:b/>
                <w:bCs/>
              </w:rPr>
              <w:t>»</w:t>
            </w:r>
          </w:p>
        </w:tc>
        <w:tc>
          <w:tcPr>
            <w:tcW w:w="6658"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Диагностика логического мышления</w:t>
            </w:r>
          </w:p>
        </w:tc>
        <w:tc>
          <w:tcPr>
            <w:tcW w:w="212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240"/>
            </w:pPr>
            <w:r>
              <w:t>Конец года</w:t>
            </w:r>
          </w:p>
        </w:tc>
      </w:tr>
      <w:tr w:rsidR="00FF092E">
        <w:trPr>
          <w:trHeight w:hRule="exact" w:val="571"/>
          <w:jc w:val="center"/>
        </w:trPr>
        <w:tc>
          <w:tcPr>
            <w:tcW w:w="5544"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rPr>
                <w:b/>
                <w:bCs/>
              </w:rPr>
              <w:t>9. Методика «Настроение»</w:t>
            </w:r>
          </w:p>
        </w:tc>
        <w:tc>
          <w:tcPr>
            <w:tcW w:w="6658"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Выявление школьной мотивации первоклассника и его отношения к учебной деятельности.</w:t>
            </w:r>
          </w:p>
        </w:tc>
        <w:tc>
          <w:tcPr>
            <w:tcW w:w="212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240"/>
            </w:pPr>
            <w:r>
              <w:t>Конец года</w:t>
            </w:r>
          </w:p>
        </w:tc>
      </w:tr>
      <w:tr w:rsidR="00FF092E">
        <w:trPr>
          <w:trHeight w:hRule="exact" w:val="576"/>
          <w:jc w:val="center"/>
        </w:trPr>
        <w:tc>
          <w:tcPr>
            <w:tcW w:w="5544"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proofErr w:type="spellStart"/>
            <w:r>
              <w:rPr>
                <w:b/>
                <w:bCs/>
              </w:rPr>
              <w:t>Ю.Методика</w:t>
            </w:r>
            <w:proofErr w:type="spellEnd"/>
            <w:r>
              <w:rPr>
                <w:b/>
                <w:bCs/>
              </w:rPr>
              <w:t xml:space="preserve"> </w:t>
            </w:r>
            <w:proofErr w:type="spellStart"/>
            <w:r>
              <w:rPr>
                <w:b/>
                <w:bCs/>
              </w:rPr>
              <w:t>Дембо</w:t>
            </w:r>
            <w:proofErr w:type="spellEnd"/>
            <w:r>
              <w:rPr>
                <w:b/>
                <w:bCs/>
              </w:rPr>
              <w:t>-Рубинштейна</w:t>
            </w:r>
          </w:p>
        </w:tc>
        <w:tc>
          <w:tcPr>
            <w:tcW w:w="6658"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Измерение самооценки учащихся.</w:t>
            </w:r>
          </w:p>
        </w:tc>
        <w:tc>
          <w:tcPr>
            <w:tcW w:w="212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240"/>
            </w:pPr>
            <w:r>
              <w:t>Конец года</w:t>
            </w:r>
          </w:p>
        </w:tc>
      </w:tr>
      <w:tr w:rsidR="00FF092E">
        <w:trPr>
          <w:trHeight w:hRule="exact" w:val="298"/>
          <w:jc w:val="center"/>
        </w:trPr>
        <w:tc>
          <w:tcPr>
            <w:tcW w:w="14328" w:type="dxa"/>
            <w:gridSpan w:val="3"/>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300"/>
            </w:pPr>
            <w:r>
              <w:rPr>
                <w:b/>
                <w:bCs/>
              </w:rPr>
              <w:t>2 класс</w:t>
            </w:r>
          </w:p>
        </w:tc>
      </w:tr>
      <w:tr w:rsidR="00FF092E">
        <w:trPr>
          <w:trHeight w:hRule="exact" w:val="302"/>
          <w:jc w:val="center"/>
        </w:trPr>
        <w:tc>
          <w:tcPr>
            <w:tcW w:w="5544" w:type="dxa"/>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spacing w:line="240" w:lineRule="auto"/>
              <w:ind w:firstLine="0"/>
            </w:pPr>
            <w:r>
              <w:rPr>
                <w:b/>
                <w:bCs/>
              </w:rPr>
              <w:t xml:space="preserve">1. Методика «4-й </w:t>
            </w:r>
            <w:proofErr w:type="gramStart"/>
            <w:r>
              <w:rPr>
                <w:b/>
                <w:bCs/>
              </w:rPr>
              <w:t>лишний</w:t>
            </w:r>
            <w:proofErr w:type="gramEnd"/>
            <w:r>
              <w:rPr>
                <w:b/>
                <w:bCs/>
              </w:rPr>
              <w:t>»</w:t>
            </w:r>
          </w:p>
        </w:tc>
        <w:tc>
          <w:tcPr>
            <w:tcW w:w="6658" w:type="dxa"/>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tabs>
                <w:tab w:val="left" w:pos="1838"/>
                <w:tab w:val="left" w:pos="3643"/>
                <w:tab w:val="left" w:pos="5338"/>
              </w:tabs>
              <w:spacing w:line="240" w:lineRule="auto"/>
              <w:ind w:firstLine="0"/>
            </w:pPr>
            <w:r>
              <w:t>Диагностика</w:t>
            </w:r>
            <w:r>
              <w:tab/>
              <w:t>логического</w:t>
            </w:r>
            <w:r>
              <w:tab/>
              <w:t>мышления,</w:t>
            </w:r>
            <w:r>
              <w:tab/>
              <w:t>способности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240"/>
            </w:pPr>
            <w:r>
              <w:t>Начало года</w:t>
            </w:r>
          </w:p>
        </w:tc>
      </w:tr>
    </w:tbl>
    <w:p w:rsidR="00FF092E" w:rsidRDefault="0062360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544"/>
        <w:gridCol w:w="6658"/>
        <w:gridCol w:w="2126"/>
      </w:tblGrid>
      <w:tr w:rsidR="00FF092E">
        <w:trPr>
          <w:trHeight w:hRule="exact" w:val="298"/>
          <w:jc w:val="center"/>
        </w:trPr>
        <w:tc>
          <w:tcPr>
            <w:tcW w:w="5544" w:type="dxa"/>
            <w:tcBorders>
              <w:top w:val="single" w:sz="4" w:space="0" w:color="auto"/>
              <w:left w:val="single" w:sz="4" w:space="0" w:color="auto"/>
            </w:tcBorders>
            <w:shd w:val="clear" w:color="auto" w:fill="FFFFFF"/>
          </w:tcPr>
          <w:p w:rsidR="00FF092E" w:rsidRDefault="00FF092E">
            <w:pPr>
              <w:rPr>
                <w:sz w:val="10"/>
                <w:szCs w:val="10"/>
              </w:rPr>
            </w:pPr>
          </w:p>
        </w:tc>
        <w:tc>
          <w:tcPr>
            <w:tcW w:w="6658"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классифицировать предметы, явления.</w:t>
            </w:r>
          </w:p>
        </w:tc>
        <w:tc>
          <w:tcPr>
            <w:tcW w:w="2126" w:type="dxa"/>
            <w:tcBorders>
              <w:top w:val="single" w:sz="4" w:space="0" w:color="auto"/>
              <w:left w:val="single" w:sz="4" w:space="0" w:color="auto"/>
              <w:right w:val="single" w:sz="4" w:space="0" w:color="auto"/>
            </w:tcBorders>
            <w:shd w:val="clear" w:color="auto" w:fill="FFFFFF"/>
          </w:tcPr>
          <w:p w:rsidR="00FF092E" w:rsidRDefault="00FF092E">
            <w:pPr>
              <w:rPr>
                <w:sz w:val="10"/>
                <w:szCs w:val="10"/>
              </w:rPr>
            </w:pPr>
          </w:p>
        </w:tc>
      </w:tr>
      <w:tr w:rsidR="00FF092E">
        <w:trPr>
          <w:trHeight w:hRule="exact" w:val="576"/>
          <w:jc w:val="center"/>
        </w:trPr>
        <w:tc>
          <w:tcPr>
            <w:tcW w:w="5544"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rPr>
                <w:b/>
                <w:bCs/>
              </w:rPr>
              <w:t>2. Методика «Аналогии»</w:t>
            </w:r>
          </w:p>
        </w:tc>
        <w:tc>
          <w:tcPr>
            <w:tcW w:w="6658"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Диагностика логического мышления, умения устанавливать причинно-следственные связи.</w:t>
            </w:r>
          </w:p>
        </w:tc>
        <w:tc>
          <w:tcPr>
            <w:tcW w:w="212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220"/>
            </w:pPr>
            <w:r>
              <w:t>Начало года</w:t>
            </w:r>
          </w:p>
        </w:tc>
      </w:tr>
      <w:tr w:rsidR="00FF092E">
        <w:trPr>
          <w:trHeight w:hRule="exact" w:val="850"/>
          <w:jc w:val="center"/>
        </w:trPr>
        <w:tc>
          <w:tcPr>
            <w:tcW w:w="554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left="300" w:hanging="300"/>
            </w:pPr>
            <w:r>
              <w:rPr>
                <w:b/>
                <w:bCs/>
              </w:rPr>
              <w:t xml:space="preserve">3. Анкета «Что тебе нравится в школе?» </w:t>
            </w:r>
            <w:r>
              <w:t>(из книги А.Ф. Ануфриев, С.Н. Костромина «Как преодолеть трудности в обучении детей)</w:t>
            </w:r>
          </w:p>
        </w:tc>
        <w:tc>
          <w:tcPr>
            <w:tcW w:w="6658"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Исследование школьной мотивации.</w:t>
            </w:r>
          </w:p>
        </w:tc>
        <w:tc>
          <w:tcPr>
            <w:tcW w:w="212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220"/>
            </w:pPr>
            <w:r>
              <w:t>Начало года</w:t>
            </w:r>
          </w:p>
        </w:tc>
      </w:tr>
      <w:tr w:rsidR="00FF092E">
        <w:trPr>
          <w:trHeight w:hRule="exact" w:val="571"/>
          <w:jc w:val="center"/>
        </w:trPr>
        <w:tc>
          <w:tcPr>
            <w:tcW w:w="5544"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rPr>
                <w:b/>
                <w:bCs/>
              </w:rPr>
              <w:t>4. «Корректурная проба Бурдона»</w:t>
            </w:r>
          </w:p>
        </w:tc>
        <w:tc>
          <w:tcPr>
            <w:tcW w:w="6658"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Исследование степени концентрации и избирательности внимания.</w:t>
            </w:r>
          </w:p>
        </w:tc>
        <w:tc>
          <w:tcPr>
            <w:tcW w:w="212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pPr>
            <w:r>
              <w:t>Начало года Конец года</w:t>
            </w:r>
          </w:p>
        </w:tc>
      </w:tr>
      <w:tr w:rsidR="00FF092E">
        <w:trPr>
          <w:trHeight w:hRule="exact" w:val="576"/>
          <w:jc w:val="center"/>
        </w:trPr>
        <w:tc>
          <w:tcPr>
            <w:tcW w:w="5544"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rPr>
                <w:b/>
                <w:bCs/>
              </w:rPr>
              <w:t xml:space="preserve">5. Методика «10 слов» </w:t>
            </w:r>
            <w:r>
              <w:t xml:space="preserve">(А.Р. </w:t>
            </w:r>
            <w:proofErr w:type="spellStart"/>
            <w:r>
              <w:t>Лурия</w:t>
            </w:r>
            <w:proofErr w:type="spellEnd"/>
            <w:r>
              <w:t>)</w:t>
            </w:r>
          </w:p>
        </w:tc>
        <w:tc>
          <w:tcPr>
            <w:tcW w:w="6658"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Диагностика уровня развития кратковременной слуховой памяти.</w:t>
            </w:r>
          </w:p>
        </w:tc>
        <w:tc>
          <w:tcPr>
            <w:tcW w:w="212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pPr>
            <w:r>
              <w:t>Начало года Конец года</w:t>
            </w:r>
          </w:p>
        </w:tc>
      </w:tr>
      <w:tr w:rsidR="00FF092E">
        <w:trPr>
          <w:trHeight w:hRule="exact" w:val="850"/>
          <w:jc w:val="center"/>
        </w:trPr>
        <w:tc>
          <w:tcPr>
            <w:tcW w:w="5544"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left="300" w:hanging="300"/>
            </w:pPr>
            <w:r>
              <w:rPr>
                <w:b/>
                <w:bCs/>
              </w:rPr>
              <w:t xml:space="preserve">6. Методика Э.Ф. </w:t>
            </w:r>
            <w:proofErr w:type="spellStart"/>
            <w:r>
              <w:rPr>
                <w:b/>
                <w:bCs/>
              </w:rPr>
              <w:t>Замбацявичене</w:t>
            </w:r>
            <w:proofErr w:type="spellEnd"/>
            <w:r>
              <w:rPr>
                <w:b/>
                <w:bCs/>
              </w:rPr>
              <w:t xml:space="preserve"> </w:t>
            </w:r>
            <w:r>
              <w:t xml:space="preserve">(на основе теста структуры интеллекта </w:t>
            </w:r>
            <w:proofErr w:type="spellStart"/>
            <w:r>
              <w:t>Р.Амтхауэра</w:t>
            </w:r>
            <w:proofErr w:type="spellEnd"/>
            <w:r>
              <w:t>)</w:t>
            </w:r>
          </w:p>
        </w:tc>
        <w:tc>
          <w:tcPr>
            <w:tcW w:w="6658"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Исследование уровня развития логического мышления.</w:t>
            </w:r>
          </w:p>
        </w:tc>
        <w:tc>
          <w:tcPr>
            <w:tcW w:w="212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220"/>
            </w:pPr>
            <w:r>
              <w:t>Конец года</w:t>
            </w:r>
          </w:p>
        </w:tc>
      </w:tr>
      <w:tr w:rsidR="00FF092E">
        <w:trPr>
          <w:trHeight w:hRule="exact" w:val="571"/>
          <w:jc w:val="center"/>
        </w:trPr>
        <w:tc>
          <w:tcPr>
            <w:tcW w:w="5544"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rPr>
                <w:b/>
                <w:bCs/>
              </w:rPr>
              <w:t>7. Методика «Настроение»</w:t>
            </w:r>
          </w:p>
        </w:tc>
        <w:tc>
          <w:tcPr>
            <w:tcW w:w="6658"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Выявление школьной мотивации учащегося и его отношения к учебной деятельности.</w:t>
            </w:r>
          </w:p>
        </w:tc>
        <w:tc>
          <w:tcPr>
            <w:tcW w:w="212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220"/>
            </w:pPr>
            <w:r>
              <w:t>Конец года</w:t>
            </w:r>
          </w:p>
        </w:tc>
      </w:tr>
      <w:tr w:rsidR="00FF092E">
        <w:trPr>
          <w:trHeight w:hRule="exact" w:val="298"/>
          <w:jc w:val="center"/>
        </w:trPr>
        <w:tc>
          <w:tcPr>
            <w:tcW w:w="554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rPr>
                <w:b/>
                <w:bCs/>
              </w:rPr>
              <w:t xml:space="preserve">8. Методика </w:t>
            </w:r>
            <w:proofErr w:type="spellStart"/>
            <w:r>
              <w:rPr>
                <w:b/>
                <w:bCs/>
              </w:rPr>
              <w:t>Дембо</w:t>
            </w:r>
            <w:proofErr w:type="spellEnd"/>
            <w:r>
              <w:rPr>
                <w:b/>
                <w:bCs/>
              </w:rPr>
              <w:t>-Рубинштейна</w:t>
            </w:r>
          </w:p>
        </w:tc>
        <w:tc>
          <w:tcPr>
            <w:tcW w:w="6658"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Измерение самооценки учащихся.</w:t>
            </w:r>
          </w:p>
        </w:tc>
        <w:tc>
          <w:tcPr>
            <w:tcW w:w="212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220"/>
            </w:pPr>
            <w:r>
              <w:t>Конец года</w:t>
            </w:r>
          </w:p>
        </w:tc>
      </w:tr>
      <w:tr w:rsidR="00FF092E">
        <w:trPr>
          <w:trHeight w:hRule="exact" w:val="293"/>
          <w:jc w:val="center"/>
        </w:trPr>
        <w:tc>
          <w:tcPr>
            <w:tcW w:w="14328" w:type="dxa"/>
            <w:gridSpan w:val="3"/>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300"/>
            </w:pPr>
            <w:r>
              <w:rPr>
                <w:b/>
                <w:bCs/>
              </w:rPr>
              <w:t>3-4 классы</w:t>
            </w:r>
          </w:p>
        </w:tc>
      </w:tr>
      <w:tr w:rsidR="00FF092E">
        <w:trPr>
          <w:trHeight w:hRule="exact" w:val="576"/>
          <w:jc w:val="center"/>
        </w:trPr>
        <w:tc>
          <w:tcPr>
            <w:tcW w:w="5544"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rPr>
                <w:b/>
                <w:bCs/>
              </w:rPr>
              <w:t xml:space="preserve">1. Методика </w:t>
            </w:r>
            <w:proofErr w:type="spellStart"/>
            <w:r>
              <w:rPr>
                <w:b/>
                <w:bCs/>
              </w:rPr>
              <w:t>Мюнстерберга</w:t>
            </w:r>
            <w:proofErr w:type="spellEnd"/>
          </w:p>
        </w:tc>
        <w:tc>
          <w:tcPr>
            <w:tcW w:w="6658"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Исследование степени концентрации и избирательности внимания.</w:t>
            </w:r>
          </w:p>
        </w:tc>
        <w:tc>
          <w:tcPr>
            <w:tcW w:w="212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220"/>
            </w:pPr>
            <w:r>
              <w:t>Начало года</w:t>
            </w:r>
          </w:p>
        </w:tc>
      </w:tr>
      <w:tr w:rsidR="00FF092E">
        <w:trPr>
          <w:trHeight w:hRule="exact" w:val="571"/>
          <w:jc w:val="center"/>
        </w:trPr>
        <w:tc>
          <w:tcPr>
            <w:tcW w:w="5544"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rPr>
                <w:b/>
                <w:bCs/>
              </w:rPr>
              <w:t xml:space="preserve">2. Методика «4-й </w:t>
            </w:r>
            <w:proofErr w:type="gramStart"/>
            <w:r>
              <w:rPr>
                <w:b/>
                <w:bCs/>
              </w:rPr>
              <w:t>лишний</w:t>
            </w:r>
            <w:proofErr w:type="gramEnd"/>
            <w:r>
              <w:rPr>
                <w:b/>
                <w:bCs/>
              </w:rPr>
              <w:t>»</w:t>
            </w:r>
          </w:p>
        </w:tc>
        <w:tc>
          <w:tcPr>
            <w:tcW w:w="6658" w:type="dxa"/>
            <w:tcBorders>
              <w:top w:val="single" w:sz="4" w:space="0" w:color="auto"/>
              <w:left w:val="single" w:sz="4" w:space="0" w:color="auto"/>
            </w:tcBorders>
            <w:shd w:val="clear" w:color="auto" w:fill="FFFFFF"/>
            <w:vAlign w:val="bottom"/>
          </w:tcPr>
          <w:p w:rsidR="00FF092E" w:rsidRDefault="0062360F">
            <w:pPr>
              <w:pStyle w:val="a6"/>
              <w:shd w:val="clear" w:color="auto" w:fill="auto"/>
              <w:tabs>
                <w:tab w:val="left" w:pos="1829"/>
                <w:tab w:val="left" w:pos="3634"/>
                <w:tab w:val="left" w:pos="5328"/>
              </w:tabs>
              <w:spacing w:line="240" w:lineRule="auto"/>
              <w:ind w:firstLine="0"/>
            </w:pPr>
            <w:r>
              <w:t>Диагностика</w:t>
            </w:r>
            <w:r>
              <w:tab/>
              <w:t>логического</w:t>
            </w:r>
            <w:r>
              <w:tab/>
              <w:t>мышления,</w:t>
            </w:r>
            <w:r>
              <w:tab/>
              <w:t>способности</w:t>
            </w:r>
          </w:p>
          <w:p w:rsidR="00FF092E" w:rsidRDefault="0062360F">
            <w:pPr>
              <w:pStyle w:val="a6"/>
              <w:shd w:val="clear" w:color="auto" w:fill="auto"/>
              <w:spacing w:line="240" w:lineRule="auto"/>
              <w:ind w:firstLine="0"/>
            </w:pPr>
            <w:r>
              <w:t>классифицировать предметы, явления.</w:t>
            </w:r>
          </w:p>
        </w:tc>
        <w:tc>
          <w:tcPr>
            <w:tcW w:w="212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220"/>
            </w:pPr>
            <w:r>
              <w:t>Начало года</w:t>
            </w:r>
          </w:p>
        </w:tc>
      </w:tr>
      <w:tr w:rsidR="00FF092E">
        <w:trPr>
          <w:trHeight w:hRule="exact" w:val="576"/>
          <w:jc w:val="center"/>
        </w:trPr>
        <w:tc>
          <w:tcPr>
            <w:tcW w:w="5544"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rPr>
                <w:b/>
                <w:bCs/>
              </w:rPr>
              <w:t>3. Методика «Аналогии»</w:t>
            </w:r>
          </w:p>
        </w:tc>
        <w:tc>
          <w:tcPr>
            <w:tcW w:w="6658"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Диагностика логического мышления, умения устанавливать причинно-следственные связи.</w:t>
            </w:r>
          </w:p>
        </w:tc>
        <w:tc>
          <w:tcPr>
            <w:tcW w:w="212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220"/>
            </w:pPr>
            <w:r>
              <w:t>Начало года</w:t>
            </w:r>
          </w:p>
        </w:tc>
      </w:tr>
      <w:tr w:rsidR="00FF092E">
        <w:trPr>
          <w:trHeight w:hRule="exact" w:val="571"/>
          <w:jc w:val="center"/>
        </w:trPr>
        <w:tc>
          <w:tcPr>
            <w:tcW w:w="5544"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rPr>
                <w:b/>
                <w:bCs/>
              </w:rPr>
              <w:t xml:space="preserve">4. Методика «10 слов» </w:t>
            </w:r>
            <w:r>
              <w:t xml:space="preserve">(А.Р. </w:t>
            </w:r>
            <w:proofErr w:type="spellStart"/>
            <w:r>
              <w:t>Лурия</w:t>
            </w:r>
            <w:proofErr w:type="spellEnd"/>
            <w:r>
              <w:t>)</w:t>
            </w:r>
          </w:p>
        </w:tc>
        <w:tc>
          <w:tcPr>
            <w:tcW w:w="6658"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Диагностика уровня развития кратковременной слуховой памяти.</w:t>
            </w:r>
          </w:p>
        </w:tc>
        <w:tc>
          <w:tcPr>
            <w:tcW w:w="212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left="220" w:firstLine="20"/>
            </w:pPr>
            <w:r>
              <w:t>Начало года Конец года</w:t>
            </w:r>
          </w:p>
        </w:tc>
      </w:tr>
      <w:tr w:rsidR="00FF092E">
        <w:trPr>
          <w:trHeight w:hRule="exact" w:val="850"/>
          <w:jc w:val="center"/>
        </w:trPr>
        <w:tc>
          <w:tcPr>
            <w:tcW w:w="554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proofErr w:type="gramStart"/>
            <w:r>
              <w:rPr>
                <w:b/>
                <w:bCs/>
              </w:rPr>
              <w:t xml:space="preserve">5.Анкета «Что тебе нравится в школе?» </w:t>
            </w:r>
            <w:r>
              <w:t>(из книги</w:t>
            </w:r>
            <w:proofErr w:type="gramEnd"/>
          </w:p>
          <w:p w:rsidR="00FF092E" w:rsidRDefault="0062360F">
            <w:pPr>
              <w:pStyle w:val="a6"/>
              <w:shd w:val="clear" w:color="auto" w:fill="auto"/>
              <w:spacing w:line="240" w:lineRule="auto"/>
              <w:ind w:firstLine="0"/>
            </w:pPr>
            <w:proofErr w:type="gramStart"/>
            <w:r>
              <w:t>А.Ф. Ануфриев, С.Н. Костромина «Как преодолеть трудности в обучении детей)</w:t>
            </w:r>
            <w:proofErr w:type="gramEnd"/>
          </w:p>
        </w:tc>
        <w:tc>
          <w:tcPr>
            <w:tcW w:w="6658"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Исследование школьной мотивации.</w:t>
            </w:r>
          </w:p>
        </w:tc>
        <w:tc>
          <w:tcPr>
            <w:tcW w:w="212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left="220" w:firstLine="20"/>
            </w:pPr>
            <w:r>
              <w:t>Начало года Конец года</w:t>
            </w:r>
          </w:p>
        </w:tc>
      </w:tr>
      <w:tr w:rsidR="00FF092E">
        <w:trPr>
          <w:trHeight w:hRule="exact" w:val="571"/>
          <w:jc w:val="center"/>
        </w:trPr>
        <w:tc>
          <w:tcPr>
            <w:tcW w:w="554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rPr>
                <w:b/>
                <w:bCs/>
              </w:rPr>
              <w:t xml:space="preserve">6. Методика Э.Ф. </w:t>
            </w:r>
            <w:proofErr w:type="spellStart"/>
            <w:r>
              <w:rPr>
                <w:b/>
                <w:bCs/>
              </w:rPr>
              <w:t>Замбацявичене</w:t>
            </w:r>
            <w:proofErr w:type="spellEnd"/>
            <w:r>
              <w:rPr>
                <w:b/>
                <w:bCs/>
              </w:rPr>
              <w:t xml:space="preserve"> </w:t>
            </w:r>
            <w:r>
              <w:t xml:space="preserve">(на основе теста структуры интеллекта </w:t>
            </w:r>
            <w:proofErr w:type="spellStart"/>
            <w:r>
              <w:t>Р.Амтхауэра</w:t>
            </w:r>
            <w:proofErr w:type="spellEnd"/>
            <w:r>
              <w:t>)</w:t>
            </w:r>
          </w:p>
        </w:tc>
        <w:tc>
          <w:tcPr>
            <w:tcW w:w="6658"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Исследование уровня развития логического мышления.</w:t>
            </w:r>
          </w:p>
        </w:tc>
        <w:tc>
          <w:tcPr>
            <w:tcW w:w="212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left="220" w:firstLine="20"/>
            </w:pPr>
            <w:r>
              <w:t>Конец года</w:t>
            </w:r>
          </w:p>
        </w:tc>
      </w:tr>
      <w:tr w:rsidR="00FF092E">
        <w:trPr>
          <w:trHeight w:hRule="exact" w:val="586"/>
          <w:jc w:val="center"/>
        </w:trPr>
        <w:tc>
          <w:tcPr>
            <w:tcW w:w="5544"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spacing w:line="240" w:lineRule="auto"/>
              <w:ind w:firstLine="0"/>
            </w:pPr>
            <w:r>
              <w:rPr>
                <w:b/>
                <w:bCs/>
              </w:rPr>
              <w:t>7. «Корректурная проба Бурдона»</w:t>
            </w:r>
          </w:p>
        </w:tc>
        <w:tc>
          <w:tcPr>
            <w:tcW w:w="6658" w:type="dxa"/>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spacing w:line="240" w:lineRule="auto"/>
              <w:ind w:firstLine="0"/>
            </w:pPr>
            <w:r>
              <w:t>Исследование степени концентрации и избирательности внимания.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F092E" w:rsidRDefault="0062360F">
            <w:pPr>
              <w:pStyle w:val="a6"/>
              <w:shd w:val="clear" w:color="auto" w:fill="auto"/>
              <w:spacing w:line="240" w:lineRule="auto"/>
              <w:ind w:left="220" w:firstLine="20"/>
            </w:pPr>
            <w:r>
              <w:t>Конец года</w:t>
            </w:r>
          </w:p>
        </w:tc>
      </w:tr>
    </w:tbl>
    <w:p w:rsidR="00FF092E" w:rsidRDefault="00FF092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44"/>
        <w:gridCol w:w="6658"/>
        <w:gridCol w:w="2126"/>
      </w:tblGrid>
      <w:tr w:rsidR="00FF092E">
        <w:trPr>
          <w:trHeight w:hRule="exact" w:val="672"/>
          <w:jc w:val="center"/>
        </w:trPr>
        <w:tc>
          <w:tcPr>
            <w:tcW w:w="5544"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rPr>
                <w:b/>
                <w:bCs/>
              </w:rPr>
              <w:t>8. Тест личностной тревожности</w:t>
            </w:r>
          </w:p>
        </w:tc>
        <w:tc>
          <w:tcPr>
            <w:tcW w:w="6658"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 xml:space="preserve">Диагностика </w:t>
            </w:r>
            <w:proofErr w:type="gramStart"/>
            <w:r>
              <w:t>школьной</w:t>
            </w:r>
            <w:proofErr w:type="gramEnd"/>
            <w:r>
              <w:t xml:space="preserve">, </w:t>
            </w:r>
            <w:proofErr w:type="spellStart"/>
            <w:r>
              <w:t>самооценочной</w:t>
            </w:r>
            <w:proofErr w:type="spellEnd"/>
            <w:r>
              <w:t xml:space="preserve"> и межличностной </w:t>
            </w:r>
            <w:proofErr w:type="spellStart"/>
            <w:r>
              <w:t>гревожности</w:t>
            </w:r>
            <w:proofErr w:type="spellEnd"/>
            <w:r>
              <w:t>.</w:t>
            </w:r>
          </w:p>
        </w:tc>
        <w:tc>
          <w:tcPr>
            <w:tcW w:w="212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240"/>
            </w:pPr>
            <w:r>
              <w:t>Конец года</w:t>
            </w:r>
          </w:p>
        </w:tc>
      </w:tr>
      <w:tr w:rsidR="00FF092E">
        <w:trPr>
          <w:trHeight w:hRule="exact" w:val="312"/>
          <w:jc w:val="center"/>
        </w:trPr>
        <w:tc>
          <w:tcPr>
            <w:tcW w:w="5544" w:type="dxa"/>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spacing w:line="240" w:lineRule="auto"/>
              <w:ind w:firstLine="0"/>
            </w:pPr>
            <w:r>
              <w:rPr>
                <w:b/>
                <w:bCs/>
              </w:rPr>
              <w:lastRenderedPageBreak/>
              <w:t xml:space="preserve">9.Методика </w:t>
            </w:r>
            <w:proofErr w:type="spellStart"/>
            <w:r>
              <w:rPr>
                <w:b/>
                <w:bCs/>
              </w:rPr>
              <w:t>Дембо</w:t>
            </w:r>
            <w:proofErr w:type="spellEnd"/>
            <w:r>
              <w:rPr>
                <w:b/>
                <w:bCs/>
              </w:rPr>
              <w:t>-Рубинштейна</w:t>
            </w:r>
          </w:p>
        </w:tc>
        <w:tc>
          <w:tcPr>
            <w:tcW w:w="6658" w:type="dxa"/>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spacing w:line="240" w:lineRule="auto"/>
              <w:ind w:firstLine="0"/>
            </w:pPr>
            <w:r>
              <w:t>Измерение самооценки учащихся.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240"/>
            </w:pPr>
            <w:r>
              <w:t>Конец года</w:t>
            </w:r>
          </w:p>
        </w:tc>
      </w:tr>
    </w:tbl>
    <w:p w:rsidR="00FF092E" w:rsidRDefault="00FF092E">
      <w:pPr>
        <w:spacing w:after="279" w:line="1" w:lineRule="exact"/>
      </w:pPr>
    </w:p>
    <w:p w:rsidR="00FF092E" w:rsidRDefault="0062360F">
      <w:pPr>
        <w:pStyle w:val="11"/>
        <w:shd w:val="clear" w:color="auto" w:fill="auto"/>
        <w:ind w:firstLine="800"/>
        <w:jc w:val="both"/>
      </w:pPr>
      <w:r>
        <w:t>Диагностическое обследование включает в себя:</w:t>
      </w:r>
    </w:p>
    <w:p w:rsidR="00FF092E" w:rsidRDefault="0062360F" w:rsidP="009313A0">
      <w:pPr>
        <w:pStyle w:val="11"/>
        <w:numPr>
          <w:ilvl w:val="0"/>
          <w:numId w:val="12"/>
        </w:numPr>
        <w:shd w:val="clear" w:color="auto" w:fill="auto"/>
        <w:tabs>
          <w:tab w:val="left" w:pos="1464"/>
        </w:tabs>
        <w:ind w:firstLine="820"/>
        <w:jc w:val="both"/>
      </w:pPr>
      <w:r>
        <w:t>Сбор сведений о ребенке у педагогов, родителей. Изучение истории развития ребенка (медицинский, педагогический и социальный анамнез). Сведения о перенесенных травмах и заболеваниях, ситуации в семье, жалобы со стороны родителей (законных представителей), педагогов на поведение или успеваемость обучающегося.</w:t>
      </w:r>
    </w:p>
    <w:p w:rsidR="00FF092E" w:rsidRDefault="0062360F" w:rsidP="009313A0">
      <w:pPr>
        <w:pStyle w:val="11"/>
        <w:numPr>
          <w:ilvl w:val="0"/>
          <w:numId w:val="12"/>
        </w:numPr>
        <w:shd w:val="clear" w:color="auto" w:fill="auto"/>
        <w:tabs>
          <w:tab w:val="left" w:pos="1464"/>
        </w:tabs>
        <w:ind w:firstLine="800"/>
      </w:pPr>
      <w:r>
        <w:t xml:space="preserve">Изучение продуктов деятельности </w:t>
      </w:r>
      <w:proofErr w:type="gramStart"/>
      <w:r>
        <w:t>обучающегося</w:t>
      </w:r>
      <w:proofErr w:type="gramEnd"/>
      <w:r>
        <w:t xml:space="preserve"> (письменные работы, рисунки, поделки и т. д.).</w:t>
      </w:r>
    </w:p>
    <w:p w:rsidR="00FF092E" w:rsidRDefault="0062360F" w:rsidP="009313A0">
      <w:pPr>
        <w:pStyle w:val="11"/>
        <w:numPr>
          <w:ilvl w:val="0"/>
          <w:numId w:val="12"/>
        </w:numPr>
        <w:shd w:val="clear" w:color="auto" w:fill="auto"/>
        <w:tabs>
          <w:tab w:val="left" w:pos="1464"/>
        </w:tabs>
        <w:ind w:firstLine="800"/>
      </w:pPr>
      <w:r>
        <w:t>Проведение диагностического обследования.</w:t>
      </w:r>
    </w:p>
    <w:p w:rsidR="00FF092E" w:rsidRDefault="0062360F">
      <w:pPr>
        <w:pStyle w:val="11"/>
        <w:shd w:val="clear" w:color="auto" w:fill="auto"/>
        <w:ind w:firstLine="820"/>
        <w:jc w:val="both"/>
      </w:pPr>
      <w:r>
        <w:t>Непосредственное обследование ребенка. Беседа с целью уточнения мотивации, запаса представлений об окружающем мире, уровня развития речи. Выявление и раскрытие причин и характера тех или иных особенностей психического развития детей (выдвижение гипотезы).</w:t>
      </w:r>
    </w:p>
    <w:p w:rsidR="00FF092E" w:rsidRDefault="0062360F" w:rsidP="009313A0">
      <w:pPr>
        <w:pStyle w:val="11"/>
        <w:numPr>
          <w:ilvl w:val="0"/>
          <w:numId w:val="12"/>
        </w:numPr>
        <w:shd w:val="clear" w:color="auto" w:fill="auto"/>
        <w:tabs>
          <w:tab w:val="left" w:pos="1464"/>
        </w:tabs>
        <w:ind w:firstLine="800"/>
      </w:pPr>
      <w:r>
        <w:t>Анализ полученных данных.</w:t>
      </w:r>
    </w:p>
    <w:p w:rsidR="00FF092E" w:rsidRDefault="0062360F">
      <w:pPr>
        <w:pStyle w:val="11"/>
        <w:shd w:val="clear" w:color="auto" w:fill="auto"/>
        <w:ind w:firstLine="820"/>
        <w:jc w:val="both"/>
      </w:pPr>
      <w:r>
        <w:t>Психолог анализирует все полученные данные обследования, выявляет зону ближайшего развития, подтверждает или опровергает поставленную гипотезу, формирует психолого-педагогическое заключение и рекомендации по обучению и воспитанию для родителей и педагогов.</w:t>
      </w:r>
    </w:p>
    <w:p w:rsidR="00FF092E" w:rsidRDefault="0062360F" w:rsidP="009313A0">
      <w:pPr>
        <w:pStyle w:val="11"/>
        <w:numPr>
          <w:ilvl w:val="0"/>
          <w:numId w:val="12"/>
        </w:numPr>
        <w:shd w:val="clear" w:color="auto" w:fill="auto"/>
        <w:tabs>
          <w:tab w:val="left" w:pos="1464"/>
        </w:tabs>
        <w:spacing w:after="280"/>
        <w:ind w:firstLine="820"/>
        <w:jc w:val="both"/>
      </w:pPr>
      <w:r>
        <w:t xml:space="preserve">Полученные данные об особенностях развития ложатся в основу разработки коррекционно-педагогических и </w:t>
      </w:r>
      <w:proofErr w:type="spellStart"/>
      <w:r>
        <w:t>психо</w:t>
      </w:r>
      <w:r>
        <w:softHyphen/>
        <w:t>коррекционных</w:t>
      </w:r>
      <w:proofErr w:type="spellEnd"/>
      <w:r>
        <w:t xml:space="preserve"> программ.</w:t>
      </w:r>
    </w:p>
    <w:p w:rsidR="00FF092E" w:rsidRDefault="0062360F">
      <w:pPr>
        <w:pStyle w:val="a4"/>
        <w:shd w:val="clear" w:color="auto" w:fill="auto"/>
        <w:ind w:left="4109"/>
      </w:pPr>
      <w:r>
        <w:t>Программа психолого-педагогического изучения ребенка с ЗПР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54"/>
        <w:gridCol w:w="7627"/>
        <w:gridCol w:w="4848"/>
      </w:tblGrid>
      <w:tr w:rsidR="00FF092E">
        <w:trPr>
          <w:trHeight w:hRule="exact" w:val="658"/>
          <w:jc w:val="center"/>
        </w:trPr>
        <w:tc>
          <w:tcPr>
            <w:tcW w:w="2054" w:type="dxa"/>
            <w:tcBorders>
              <w:top w:val="single" w:sz="4" w:space="0" w:color="auto"/>
              <w:left w:val="single" w:sz="4" w:space="0" w:color="auto"/>
            </w:tcBorders>
            <w:shd w:val="clear" w:color="auto" w:fill="FFFFFF"/>
            <w:vAlign w:val="bottom"/>
          </w:tcPr>
          <w:p w:rsidR="00FF092E" w:rsidRDefault="0062360F">
            <w:pPr>
              <w:pStyle w:val="a6"/>
              <w:shd w:val="clear" w:color="auto" w:fill="auto"/>
              <w:ind w:firstLine="0"/>
            </w:pPr>
            <w:r>
              <w:rPr>
                <w:b/>
                <w:bCs/>
              </w:rPr>
              <w:t>Изучение ребенка</w:t>
            </w:r>
          </w:p>
        </w:tc>
        <w:tc>
          <w:tcPr>
            <w:tcW w:w="7627"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800"/>
            </w:pPr>
            <w:r>
              <w:rPr>
                <w:b/>
                <w:bCs/>
              </w:rPr>
              <w:t>Содержание работы</w:t>
            </w:r>
          </w:p>
        </w:tc>
        <w:tc>
          <w:tcPr>
            <w:tcW w:w="4848"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0"/>
              <w:jc w:val="center"/>
            </w:pPr>
            <w:r>
              <w:rPr>
                <w:b/>
                <w:bCs/>
              </w:rPr>
              <w:t>Где и кем выполняется работа</w:t>
            </w:r>
          </w:p>
        </w:tc>
      </w:tr>
      <w:tr w:rsidR="00FF092E">
        <w:trPr>
          <w:trHeight w:hRule="exact" w:val="1608"/>
          <w:jc w:val="center"/>
        </w:trPr>
        <w:tc>
          <w:tcPr>
            <w:tcW w:w="2054"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spacing w:line="240" w:lineRule="auto"/>
              <w:ind w:firstLine="0"/>
            </w:pPr>
            <w:r>
              <w:t>Медицинское</w:t>
            </w:r>
          </w:p>
        </w:tc>
        <w:tc>
          <w:tcPr>
            <w:tcW w:w="7627" w:type="dxa"/>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ind w:firstLine="0"/>
              <w:jc w:val="both"/>
            </w:pPr>
            <w:r>
              <w:t xml:space="preserve">Выявление состояния физического и психического здоровья. </w:t>
            </w:r>
            <w:proofErr w:type="gramStart"/>
            <w:r>
              <w:t>Изучение медицинской документации: история развития ребенка, здоровье родителей, как протекала беременность, роды Физическое состояние учащегося; изменения в физическом развитии (рост, вес и т. д.); нарушения движений (скованность, расторможенность, параличи,</w:t>
            </w:r>
            <w:proofErr w:type="gramEnd"/>
          </w:p>
        </w:tc>
        <w:tc>
          <w:tcPr>
            <w:tcW w:w="4848" w:type="dxa"/>
            <w:tcBorders>
              <w:top w:val="single" w:sz="4" w:space="0" w:color="auto"/>
              <w:left w:val="single" w:sz="4" w:space="0" w:color="auto"/>
              <w:bottom w:val="single" w:sz="4" w:space="0" w:color="auto"/>
              <w:right w:val="single" w:sz="4" w:space="0" w:color="auto"/>
            </w:tcBorders>
            <w:shd w:val="clear" w:color="auto" w:fill="FFFFFF"/>
            <w:vAlign w:val="bottom"/>
          </w:tcPr>
          <w:p w:rsidR="00FF092E" w:rsidRDefault="0062360F">
            <w:pPr>
              <w:pStyle w:val="a6"/>
              <w:shd w:val="clear" w:color="auto" w:fill="auto"/>
              <w:tabs>
                <w:tab w:val="left" w:pos="2102"/>
                <w:tab w:val="left" w:pos="3778"/>
              </w:tabs>
              <w:ind w:firstLine="0"/>
            </w:pPr>
            <w:r>
              <w:t>Медицинский</w:t>
            </w:r>
            <w:r>
              <w:tab/>
              <w:t>работник,</w:t>
            </w:r>
            <w:r>
              <w:tab/>
              <w:t>педагог.</w:t>
            </w:r>
          </w:p>
          <w:p w:rsidR="00FF092E" w:rsidRDefault="0062360F">
            <w:pPr>
              <w:pStyle w:val="a6"/>
              <w:shd w:val="clear" w:color="auto" w:fill="auto"/>
              <w:ind w:firstLine="0"/>
            </w:pPr>
            <w:r>
              <w:t>Наблюдения во время занятий, на переменах, во время игр и т. д. (педагог). Обследование ребенка врачом.</w:t>
            </w:r>
          </w:p>
          <w:p w:rsidR="00FF092E" w:rsidRDefault="0062360F">
            <w:pPr>
              <w:pStyle w:val="a6"/>
              <w:shd w:val="clear" w:color="auto" w:fill="auto"/>
              <w:ind w:firstLine="0"/>
            </w:pPr>
            <w:r>
              <w:t>Беседа врача с родителями.</w:t>
            </w:r>
          </w:p>
        </w:tc>
      </w:tr>
    </w:tbl>
    <w:p w:rsidR="00FF092E" w:rsidRDefault="0062360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4"/>
        <w:gridCol w:w="7627"/>
        <w:gridCol w:w="4848"/>
      </w:tblGrid>
      <w:tr w:rsidR="00FF092E">
        <w:trPr>
          <w:trHeight w:hRule="exact" w:val="648"/>
          <w:jc w:val="center"/>
        </w:trPr>
        <w:tc>
          <w:tcPr>
            <w:tcW w:w="2054" w:type="dxa"/>
            <w:tcBorders>
              <w:top w:val="single" w:sz="4" w:space="0" w:color="auto"/>
              <w:left w:val="single" w:sz="4" w:space="0" w:color="auto"/>
            </w:tcBorders>
            <w:shd w:val="clear" w:color="auto" w:fill="FFFFFF"/>
          </w:tcPr>
          <w:p w:rsidR="00FF092E" w:rsidRDefault="00FF092E">
            <w:pPr>
              <w:rPr>
                <w:sz w:val="10"/>
                <w:szCs w:val="10"/>
              </w:rPr>
            </w:pPr>
          </w:p>
        </w:tc>
        <w:tc>
          <w:tcPr>
            <w:tcW w:w="7627" w:type="dxa"/>
            <w:tcBorders>
              <w:top w:val="single" w:sz="4" w:space="0" w:color="auto"/>
              <w:left w:val="single" w:sz="4" w:space="0" w:color="auto"/>
            </w:tcBorders>
            <w:shd w:val="clear" w:color="auto" w:fill="FFFFFF"/>
            <w:vAlign w:val="bottom"/>
          </w:tcPr>
          <w:p w:rsidR="00FF092E" w:rsidRDefault="0062360F">
            <w:pPr>
              <w:pStyle w:val="a6"/>
              <w:shd w:val="clear" w:color="auto" w:fill="auto"/>
              <w:ind w:firstLine="0"/>
              <w:jc w:val="both"/>
            </w:pPr>
            <w:r>
              <w:t>парезы, стереотипные и навязчивые движения); утомляемость; состояние анализаторов.</w:t>
            </w:r>
          </w:p>
        </w:tc>
        <w:tc>
          <w:tcPr>
            <w:tcW w:w="4848" w:type="dxa"/>
            <w:tcBorders>
              <w:top w:val="single" w:sz="4" w:space="0" w:color="auto"/>
              <w:left w:val="single" w:sz="4" w:space="0" w:color="auto"/>
              <w:right w:val="single" w:sz="4" w:space="0" w:color="auto"/>
            </w:tcBorders>
            <w:shd w:val="clear" w:color="auto" w:fill="FFFFFF"/>
          </w:tcPr>
          <w:p w:rsidR="00FF092E" w:rsidRDefault="00FF092E">
            <w:pPr>
              <w:rPr>
                <w:sz w:val="10"/>
                <w:szCs w:val="10"/>
              </w:rPr>
            </w:pPr>
          </w:p>
        </w:tc>
      </w:tr>
      <w:tr w:rsidR="00FF092E">
        <w:trPr>
          <w:trHeight w:hRule="exact" w:val="2549"/>
          <w:jc w:val="center"/>
        </w:trPr>
        <w:tc>
          <w:tcPr>
            <w:tcW w:w="2054"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Психологическое</w:t>
            </w:r>
          </w:p>
        </w:tc>
        <w:tc>
          <w:tcPr>
            <w:tcW w:w="7627" w:type="dxa"/>
            <w:tcBorders>
              <w:top w:val="single" w:sz="4" w:space="0" w:color="auto"/>
              <w:left w:val="single" w:sz="4" w:space="0" w:color="auto"/>
            </w:tcBorders>
            <w:shd w:val="clear" w:color="auto" w:fill="FFFFFF"/>
            <w:vAlign w:val="bottom"/>
          </w:tcPr>
          <w:p w:rsidR="00FF092E" w:rsidRDefault="0062360F">
            <w:pPr>
              <w:pStyle w:val="a6"/>
              <w:shd w:val="clear" w:color="auto" w:fill="auto"/>
              <w:ind w:firstLine="0"/>
              <w:jc w:val="both"/>
            </w:pPr>
            <w:r>
              <w:t>Обследование актуального уровня психического и речевого развития, определение зоны ближайшего развития.</w:t>
            </w:r>
          </w:p>
          <w:p w:rsidR="00FF092E" w:rsidRDefault="0062360F">
            <w:pPr>
              <w:pStyle w:val="a6"/>
              <w:shd w:val="clear" w:color="auto" w:fill="auto"/>
              <w:ind w:firstLine="0"/>
              <w:jc w:val="both"/>
            </w:pPr>
            <w:r>
              <w:t>Внимание: устойчивость, переключаемость с одного вида деятельности на другой, объем, работоспособность.</w:t>
            </w:r>
          </w:p>
          <w:p w:rsidR="00FF092E" w:rsidRDefault="0062360F">
            <w:pPr>
              <w:pStyle w:val="a6"/>
              <w:shd w:val="clear" w:color="auto" w:fill="auto"/>
              <w:tabs>
                <w:tab w:val="left" w:pos="1550"/>
              </w:tabs>
              <w:ind w:firstLine="0"/>
              <w:jc w:val="both"/>
            </w:pPr>
            <w:r>
              <w:t>Мышление:</w:t>
            </w:r>
            <w:r>
              <w:tab/>
              <w:t>визуальное (линейное</w:t>
            </w:r>
            <w:proofErr w:type="gramStart"/>
            <w:r>
              <w:t>.</w:t>
            </w:r>
            <w:proofErr w:type="gramEnd"/>
            <w:r>
              <w:t xml:space="preserve"> </w:t>
            </w:r>
            <w:proofErr w:type="gramStart"/>
            <w:r>
              <w:t>с</w:t>
            </w:r>
            <w:proofErr w:type="gramEnd"/>
            <w:r>
              <w:t>труктурное); понятийное</w:t>
            </w:r>
          </w:p>
          <w:p w:rsidR="00FF092E" w:rsidRDefault="0062360F">
            <w:pPr>
              <w:pStyle w:val="a6"/>
              <w:shd w:val="clear" w:color="auto" w:fill="auto"/>
              <w:ind w:firstLine="0"/>
            </w:pPr>
            <w:r>
              <w:t>(интуитивное, логическое); абстрактное, речевое, образное.</w:t>
            </w:r>
          </w:p>
          <w:p w:rsidR="00FF092E" w:rsidRDefault="0062360F">
            <w:pPr>
              <w:pStyle w:val="a6"/>
              <w:shd w:val="clear" w:color="auto" w:fill="auto"/>
              <w:ind w:firstLine="0"/>
              <w:jc w:val="both"/>
            </w:pPr>
            <w:r>
              <w:t>Память: зрительная, слуховая, моторная, смешанная. Быстрота и прочность запоминания; индивидуальные особенности; моторика; речь.</w:t>
            </w:r>
          </w:p>
        </w:tc>
        <w:tc>
          <w:tcPr>
            <w:tcW w:w="4848"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ind w:firstLine="0"/>
              <w:jc w:val="both"/>
            </w:pPr>
            <w:r>
              <w:t>Наблюдение за ребенком на занятиях и во внеурочное время (учитель).</w:t>
            </w:r>
          </w:p>
          <w:p w:rsidR="00FF092E" w:rsidRDefault="0062360F">
            <w:pPr>
              <w:pStyle w:val="a6"/>
              <w:shd w:val="clear" w:color="auto" w:fill="auto"/>
              <w:ind w:firstLine="0"/>
            </w:pPr>
            <w:r>
              <w:t>Специальный эксперимент (психолог) Беседы с ребенком, с родителями.</w:t>
            </w:r>
          </w:p>
          <w:p w:rsidR="00FF092E" w:rsidRDefault="0062360F">
            <w:pPr>
              <w:pStyle w:val="a6"/>
              <w:shd w:val="clear" w:color="auto" w:fill="auto"/>
              <w:ind w:firstLine="0"/>
              <w:jc w:val="both"/>
            </w:pPr>
            <w:r>
              <w:t>Наблюдения за речью ребенка на занятиях и в свободное время.</w:t>
            </w:r>
          </w:p>
          <w:p w:rsidR="00FF092E" w:rsidRDefault="0062360F">
            <w:pPr>
              <w:pStyle w:val="a6"/>
              <w:shd w:val="clear" w:color="auto" w:fill="auto"/>
              <w:ind w:firstLine="0"/>
              <w:jc w:val="both"/>
            </w:pPr>
            <w:r>
              <w:t>Изучение письменных работ (учитель). Специальный эксперимент (логопед)</w:t>
            </w:r>
          </w:p>
        </w:tc>
      </w:tr>
      <w:tr w:rsidR="00FF092E">
        <w:trPr>
          <w:trHeight w:hRule="exact" w:val="4781"/>
          <w:jc w:val="center"/>
        </w:trPr>
        <w:tc>
          <w:tcPr>
            <w:tcW w:w="2054"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ind w:firstLine="0"/>
            </w:pPr>
            <w:proofErr w:type="spellStart"/>
            <w:r>
              <w:t>Социально</w:t>
            </w:r>
            <w:r>
              <w:softHyphen/>
              <w:t>педагогическое</w:t>
            </w:r>
            <w:proofErr w:type="spellEnd"/>
          </w:p>
        </w:tc>
        <w:tc>
          <w:tcPr>
            <w:tcW w:w="7627" w:type="dxa"/>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ind w:firstLine="0"/>
            </w:pPr>
            <w:r>
              <w:t>Семья ребенка: состав семьи, условия воспитания.</w:t>
            </w:r>
          </w:p>
          <w:p w:rsidR="00FF092E" w:rsidRDefault="0062360F">
            <w:pPr>
              <w:pStyle w:val="a6"/>
              <w:shd w:val="clear" w:color="auto" w:fill="auto"/>
              <w:ind w:firstLine="0"/>
              <w:jc w:val="both"/>
            </w:pPr>
            <w:r>
              <w:t>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w:t>
            </w:r>
          </w:p>
          <w:p w:rsidR="00FF092E" w:rsidRDefault="0062360F">
            <w:pPr>
              <w:pStyle w:val="a6"/>
              <w:shd w:val="clear" w:color="auto" w:fill="auto"/>
              <w:ind w:firstLine="0"/>
              <w:jc w:val="both"/>
            </w:pPr>
            <w: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FF092E" w:rsidRDefault="0062360F">
            <w:pPr>
              <w:pStyle w:val="a6"/>
              <w:shd w:val="clear" w:color="auto" w:fill="auto"/>
              <w:ind w:firstLine="0"/>
              <w:jc w:val="both"/>
            </w:pPr>
            <w: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t>гиперактивность</w:t>
            </w:r>
            <w:proofErr w:type="spellEnd"/>
            <w:r>
              <w:t>, замкнутость, аутистические проявления, обидчивость, эгоизм. Уровень притязаний и самооценка.</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FF092E" w:rsidRDefault="0062360F">
            <w:pPr>
              <w:pStyle w:val="a6"/>
              <w:shd w:val="clear" w:color="auto" w:fill="auto"/>
              <w:ind w:firstLine="0"/>
              <w:jc w:val="both"/>
            </w:pPr>
            <w:r>
              <w:t>Посещение семьи ребенка (учитель, социальный педагог).</w:t>
            </w:r>
          </w:p>
          <w:p w:rsidR="00FF092E" w:rsidRDefault="0062360F">
            <w:pPr>
              <w:pStyle w:val="a6"/>
              <w:shd w:val="clear" w:color="auto" w:fill="auto"/>
              <w:ind w:firstLine="0"/>
              <w:jc w:val="both"/>
            </w:pPr>
            <w:r>
              <w:t>Наблюдения во время занятий, изучение работ ученика (педагог).</w:t>
            </w:r>
          </w:p>
          <w:p w:rsidR="00FF092E" w:rsidRDefault="0062360F">
            <w:pPr>
              <w:pStyle w:val="a6"/>
              <w:shd w:val="clear" w:color="auto" w:fill="auto"/>
              <w:ind w:firstLine="0"/>
              <w:jc w:val="both"/>
            </w:pPr>
            <w:r>
              <w:t>Анкетирование по выявлению школьных трудностей (учитель). Беседа с родителями и учителям</w:t>
            </w:r>
            <w:proofErr w:type="gramStart"/>
            <w:r>
              <w:t>и-</w:t>
            </w:r>
            <w:proofErr w:type="gramEnd"/>
            <w:r>
              <w:t xml:space="preserve"> предметниками.</w:t>
            </w:r>
          </w:p>
          <w:p w:rsidR="00FF092E" w:rsidRDefault="0062360F">
            <w:pPr>
              <w:pStyle w:val="a6"/>
              <w:shd w:val="clear" w:color="auto" w:fill="auto"/>
              <w:tabs>
                <w:tab w:val="left" w:pos="1877"/>
                <w:tab w:val="left" w:pos="3672"/>
              </w:tabs>
              <w:ind w:firstLine="0"/>
              <w:jc w:val="both"/>
            </w:pPr>
            <w:proofErr w:type="gramStart"/>
            <w:r>
              <w:t>Специальный</w:t>
            </w:r>
            <w:r>
              <w:tab/>
              <w:t>эксперимент</w:t>
            </w:r>
            <w:r>
              <w:tab/>
              <w:t>(педагог-</w:t>
            </w:r>
            <w:proofErr w:type="gramEnd"/>
          </w:p>
          <w:p w:rsidR="00FF092E" w:rsidRDefault="0062360F">
            <w:pPr>
              <w:pStyle w:val="a6"/>
              <w:shd w:val="clear" w:color="auto" w:fill="auto"/>
              <w:ind w:firstLine="0"/>
            </w:pPr>
            <w:r>
              <w:t>психолог).</w:t>
            </w:r>
          </w:p>
          <w:p w:rsidR="00FF092E" w:rsidRDefault="0062360F">
            <w:pPr>
              <w:pStyle w:val="a6"/>
              <w:shd w:val="clear" w:color="auto" w:fill="auto"/>
              <w:ind w:firstLine="0"/>
            </w:pPr>
            <w:r>
              <w:t>Анкета для родителей и учителей.</w:t>
            </w:r>
          </w:p>
          <w:p w:rsidR="00FF092E" w:rsidRDefault="0062360F">
            <w:pPr>
              <w:pStyle w:val="a6"/>
              <w:shd w:val="clear" w:color="auto" w:fill="auto"/>
              <w:ind w:firstLine="0"/>
            </w:pPr>
            <w:r>
              <w:t>Наблюдение за ребенком в различных видах деятельности</w:t>
            </w:r>
          </w:p>
        </w:tc>
      </w:tr>
    </w:tbl>
    <w:p w:rsidR="00FF092E" w:rsidRDefault="0062360F">
      <w:pPr>
        <w:pStyle w:val="11"/>
        <w:shd w:val="clear" w:color="auto" w:fill="auto"/>
        <w:ind w:firstLine="0"/>
        <w:jc w:val="center"/>
      </w:pPr>
      <w:r>
        <w:rPr>
          <w:b/>
          <w:bCs/>
        </w:rPr>
        <w:t>Коррекционно-развивающий модуль</w:t>
      </w:r>
    </w:p>
    <w:p w:rsidR="00FF092E" w:rsidRDefault="0062360F">
      <w:pPr>
        <w:pStyle w:val="11"/>
        <w:shd w:val="clear" w:color="auto" w:fill="auto"/>
        <w:ind w:firstLine="720"/>
        <w:jc w:val="both"/>
      </w:pPr>
      <w:r>
        <w:rPr>
          <w:b/>
          <w:bCs/>
        </w:rPr>
        <w:t>Содержание и формы коррекционной работы учителя:</w:t>
      </w:r>
    </w:p>
    <w:p w:rsidR="00FF092E" w:rsidRDefault="0062360F" w:rsidP="009313A0">
      <w:pPr>
        <w:pStyle w:val="11"/>
        <w:numPr>
          <w:ilvl w:val="0"/>
          <w:numId w:val="13"/>
        </w:numPr>
        <w:shd w:val="clear" w:color="auto" w:fill="auto"/>
        <w:tabs>
          <w:tab w:val="left" w:pos="1426"/>
        </w:tabs>
        <w:ind w:firstLine="740"/>
        <w:jc w:val="both"/>
      </w:pPr>
      <w:r>
        <w:t xml:space="preserve">наблюдение за учениками во время учебной и внеурочной деятельности (ежедневно); поддержание постоянной связи с учителями-предметниками, школьным психологом, медицинским работником, администрацией школы, родителями; составление психолого-педагогической характеристики обучающегося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w:t>
      </w:r>
      <w:r>
        <w:lastRenderedPageBreak/>
        <w:t>особенности интеллектуального развития и результаты учебы, основные виды трудностей при обучении ребенка;</w:t>
      </w:r>
    </w:p>
    <w:p w:rsidR="00FF092E" w:rsidRDefault="0062360F" w:rsidP="009313A0">
      <w:pPr>
        <w:pStyle w:val="11"/>
        <w:numPr>
          <w:ilvl w:val="0"/>
          <w:numId w:val="13"/>
        </w:numPr>
        <w:shd w:val="clear" w:color="auto" w:fill="auto"/>
        <w:tabs>
          <w:tab w:val="left" w:pos="1426"/>
        </w:tabs>
        <w:ind w:firstLine="740"/>
        <w:jc w:val="both"/>
      </w:pPr>
      <w:r>
        <w:t>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FF092E" w:rsidRDefault="0062360F" w:rsidP="009313A0">
      <w:pPr>
        <w:pStyle w:val="11"/>
        <w:numPr>
          <w:ilvl w:val="0"/>
          <w:numId w:val="13"/>
        </w:numPr>
        <w:shd w:val="clear" w:color="auto" w:fill="auto"/>
        <w:tabs>
          <w:tab w:val="left" w:pos="1426"/>
        </w:tabs>
        <w:ind w:firstLine="740"/>
        <w:jc w:val="both"/>
      </w:pPr>
      <w:r>
        <w:t xml:space="preserve">контроль успеваемости и </w:t>
      </w:r>
      <w:proofErr w:type="gramStart"/>
      <w:r>
        <w:t>поведения</w:t>
      </w:r>
      <w:proofErr w:type="gramEnd"/>
      <w:r>
        <w:t xml:space="preserve"> обучающихся в классе; формирование такого микроклимата в классе, который способствовал бы тому, чтобы каждый обучающийся с ЗПР чувствовал себя комфортно; ведение документации (индивидуальный учебный план, журнал)</w:t>
      </w:r>
    </w:p>
    <w:p w:rsidR="00FF092E" w:rsidRDefault="0062360F" w:rsidP="009313A0">
      <w:pPr>
        <w:pStyle w:val="11"/>
        <w:numPr>
          <w:ilvl w:val="0"/>
          <w:numId w:val="13"/>
        </w:numPr>
        <w:shd w:val="clear" w:color="auto" w:fill="auto"/>
        <w:tabs>
          <w:tab w:val="left" w:pos="1426"/>
        </w:tabs>
        <w:ind w:firstLine="740"/>
        <w:jc w:val="both"/>
      </w:pPr>
      <w:r>
        <w:t>организация внеурочной деятельности, направленной на развитие познавательных интересов обучающихся, их общее развитие.</w:t>
      </w:r>
    </w:p>
    <w:p w:rsidR="00FF092E" w:rsidRDefault="0062360F">
      <w:pPr>
        <w:pStyle w:val="11"/>
        <w:shd w:val="clear" w:color="auto" w:fill="auto"/>
        <w:ind w:firstLine="720"/>
        <w:jc w:val="both"/>
      </w:pPr>
      <w:r>
        <w:rPr>
          <w:b/>
          <w:bCs/>
        </w:rPr>
        <w:t xml:space="preserve">Для повышения качества коррекционной работы необходимо </w:t>
      </w:r>
      <w:proofErr w:type="gramStart"/>
      <w:r>
        <w:rPr>
          <w:b/>
          <w:bCs/>
        </w:rPr>
        <w:t>выполнении</w:t>
      </w:r>
      <w:proofErr w:type="gramEnd"/>
      <w:r>
        <w:rPr>
          <w:b/>
          <w:bCs/>
        </w:rPr>
        <w:t xml:space="preserve"> следующих условий:</w:t>
      </w:r>
    </w:p>
    <w:p w:rsidR="00FF092E" w:rsidRDefault="0062360F" w:rsidP="009313A0">
      <w:pPr>
        <w:pStyle w:val="11"/>
        <w:numPr>
          <w:ilvl w:val="0"/>
          <w:numId w:val="13"/>
        </w:numPr>
        <w:shd w:val="clear" w:color="auto" w:fill="auto"/>
        <w:tabs>
          <w:tab w:val="left" w:pos="1426"/>
        </w:tabs>
        <w:ind w:firstLine="720"/>
        <w:jc w:val="both"/>
      </w:pPr>
      <w:r>
        <w:t>формирование УУД на всех этапах учебного процесса;</w:t>
      </w:r>
    </w:p>
    <w:p w:rsidR="00FF092E" w:rsidRDefault="0062360F" w:rsidP="009313A0">
      <w:pPr>
        <w:pStyle w:val="11"/>
        <w:numPr>
          <w:ilvl w:val="0"/>
          <w:numId w:val="13"/>
        </w:numPr>
        <w:shd w:val="clear" w:color="auto" w:fill="auto"/>
        <w:tabs>
          <w:tab w:val="left" w:pos="1426"/>
        </w:tabs>
        <w:ind w:firstLine="740"/>
        <w:jc w:val="both"/>
      </w:pPr>
      <w: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F092E" w:rsidRDefault="0062360F" w:rsidP="009313A0">
      <w:pPr>
        <w:pStyle w:val="11"/>
        <w:numPr>
          <w:ilvl w:val="0"/>
          <w:numId w:val="13"/>
        </w:numPr>
        <w:shd w:val="clear" w:color="auto" w:fill="auto"/>
        <w:tabs>
          <w:tab w:val="left" w:pos="1426"/>
        </w:tabs>
        <w:ind w:firstLine="740"/>
        <w:jc w:val="both"/>
      </w:pPr>
      <w:r>
        <w:t xml:space="preserve">побуждение к речевой деятельности, осуществление </w:t>
      </w:r>
      <w:proofErr w:type="gramStart"/>
      <w:r>
        <w:t>контроля за</w:t>
      </w:r>
      <w:proofErr w:type="gramEnd"/>
      <w:r>
        <w:t xml:space="preserve"> речевой деятельностью детей;</w:t>
      </w:r>
    </w:p>
    <w:p w:rsidR="00FF092E" w:rsidRDefault="0062360F" w:rsidP="009313A0">
      <w:pPr>
        <w:pStyle w:val="11"/>
        <w:numPr>
          <w:ilvl w:val="0"/>
          <w:numId w:val="13"/>
        </w:numPr>
        <w:shd w:val="clear" w:color="auto" w:fill="auto"/>
        <w:tabs>
          <w:tab w:val="left" w:pos="1426"/>
        </w:tabs>
        <w:ind w:firstLine="740"/>
        <w:jc w:val="both"/>
      </w:pPr>
      <w:r>
        <w:t>установление взаимосвязи между воспринимаемым предметом, его словесным обозначением и практическим действием;</w:t>
      </w:r>
    </w:p>
    <w:p w:rsidR="00FF092E" w:rsidRDefault="0062360F" w:rsidP="009313A0">
      <w:pPr>
        <w:pStyle w:val="11"/>
        <w:numPr>
          <w:ilvl w:val="0"/>
          <w:numId w:val="13"/>
        </w:numPr>
        <w:shd w:val="clear" w:color="auto" w:fill="auto"/>
        <w:tabs>
          <w:tab w:val="left" w:pos="1426"/>
        </w:tabs>
        <w:ind w:firstLine="740"/>
        <w:jc w:val="both"/>
      </w:pPr>
      <w:r>
        <w:t>использование более медленного темпа обучения, многократного возвращения к изученному материалу;</w:t>
      </w:r>
    </w:p>
    <w:p w:rsidR="00FF092E" w:rsidRDefault="0062360F" w:rsidP="009313A0">
      <w:pPr>
        <w:pStyle w:val="11"/>
        <w:numPr>
          <w:ilvl w:val="0"/>
          <w:numId w:val="13"/>
        </w:numPr>
        <w:shd w:val="clear" w:color="auto" w:fill="auto"/>
        <w:tabs>
          <w:tab w:val="left" w:pos="1426"/>
        </w:tabs>
        <w:ind w:firstLine="740"/>
        <w:jc w:val="both"/>
      </w:pPr>
      <w:r>
        <w:t>максимальное использование сохранных анализаторов ребенка; разделение деятельности на отдельные составные части, элементы, операции, позволяющее осмысливать их во внутреннем отношении друг к другу; использование упражнений, направленных на развитие внимания, памяти, восприятия.</w:t>
      </w:r>
    </w:p>
    <w:p w:rsidR="00FF092E" w:rsidRDefault="0062360F">
      <w:pPr>
        <w:pStyle w:val="11"/>
        <w:shd w:val="clear" w:color="auto" w:fill="auto"/>
        <w:ind w:firstLine="740"/>
        <w:jc w:val="both"/>
      </w:pPr>
      <w:r>
        <w:t xml:space="preserve">Еще одним условием успешного обучения детей с ЗПР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w:t>
      </w:r>
      <w:proofErr w:type="gramStart"/>
      <w:r>
        <w:t>для</w:t>
      </w:r>
      <w:proofErr w:type="gramEnd"/>
      <w:r>
        <w:t xml:space="preserve"> обучающихся с ЗПР.</w:t>
      </w:r>
    </w:p>
    <w:p w:rsidR="00FF092E" w:rsidRDefault="0062360F">
      <w:pPr>
        <w:pStyle w:val="11"/>
        <w:shd w:val="clear" w:color="auto" w:fill="auto"/>
        <w:ind w:firstLine="800"/>
      </w:pPr>
      <w:r>
        <w:rPr>
          <w:b/>
          <w:bCs/>
        </w:rPr>
        <w:t xml:space="preserve">Цель </w:t>
      </w:r>
      <w:r>
        <w:t>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w:t>
      </w:r>
    </w:p>
    <w:p w:rsidR="00FF092E" w:rsidRDefault="0062360F">
      <w:pPr>
        <w:pStyle w:val="11"/>
        <w:shd w:val="clear" w:color="auto" w:fill="auto"/>
        <w:ind w:firstLine="800"/>
      </w:pPr>
      <w:r>
        <w:rPr>
          <w:b/>
          <w:bCs/>
        </w:rPr>
        <w:t xml:space="preserve">Задачи, </w:t>
      </w:r>
      <w:r>
        <w:t>решаемые на коррекционно-развивающих занятиях:</w:t>
      </w:r>
    </w:p>
    <w:p w:rsidR="00FF092E" w:rsidRDefault="0062360F" w:rsidP="009313A0">
      <w:pPr>
        <w:pStyle w:val="11"/>
        <w:numPr>
          <w:ilvl w:val="0"/>
          <w:numId w:val="13"/>
        </w:numPr>
        <w:shd w:val="clear" w:color="auto" w:fill="auto"/>
        <w:tabs>
          <w:tab w:val="left" w:pos="1473"/>
        </w:tabs>
        <w:ind w:firstLine="800"/>
      </w:pPr>
      <w:r>
        <w:t>создание условий для развития сохранных функций; формирование положительной мотивации к обучению;</w:t>
      </w:r>
    </w:p>
    <w:p w:rsidR="00FF092E" w:rsidRDefault="0062360F" w:rsidP="009313A0">
      <w:pPr>
        <w:pStyle w:val="11"/>
        <w:numPr>
          <w:ilvl w:val="0"/>
          <w:numId w:val="13"/>
        </w:numPr>
        <w:shd w:val="clear" w:color="auto" w:fill="auto"/>
        <w:tabs>
          <w:tab w:val="left" w:pos="1473"/>
        </w:tabs>
        <w:ind w:firstLine="800"/>
      </w:pPr>
      <w:r>
        <w:t>повышение уровня общего развития, восполнение пробелов предшествующего развития и обучения;</w:t>
      </w:r>
    </w:p>
    <w:p w:rsidR="00FF092E" w:rsidRDefault="0062360F" w:rsidP="009313A0">
      <w:pPr>
        <w:pStyle w:val="11"/>
        <w:numPr>
          <w:ilvl w:val="0"/>
          <w:numId w:val="13"/>
        </w:numPr>
        <w:shd w:val="clear" w:color="auto" w:fill="auto"/>
        <w:tabs>
          <w:tab w:val="left" w:pos="1473"/>
        </w:tabs>
        <w:ind w:firstLine="800"/>
      </w:pPr>
      <w:r>
        <w:t>коррекция отклонений в развитии познавательной и эмоциональн</w:t>
      </w:r>
      <w:proofErr w:type="gramStart"/>
      <w:r>
        <w:t>о-</w:t>
      </w:r>
      <w:proofErr w:type="gramEnd"/>
      <w:r>
        <w:t xml:space="preserve"> личностной сферы; формирование механизмов волевой регуляции в процессе осуществления заданной деятельности.</w:t>
      </w:r>
    </w:p>
    <w:p w:rsidR="00841798" w:rsidRDefault="00841798" w:rsidP="00841798">
      <w:pPr>
        <w:pStyle w:val="11"/>
        <w:shd w:val="clear" w:color="auto" w:fill="auto"/>
        <w:tabs>
          <w:tab w:val="left" w:pos="1473"/>
        </w:tabs>
      </w:pPr>
    </w:p>
    <w:p w:rsidR="00841798" w:rsidRDefault="00841798" w:rsidP="00841798">
      <w:pPr>
        <w:pStyle w:val="11"/>
        <w:shd w:val="clear" w:color="auto" w:fill="auto"/>
        <w:tabs>
          <w:tab w:val="left" w:pos="1473"/>
        </w:tabs>
      </w:pPr>
    </w:p>
    <w:p w:rsidR="00841798" w:rsidRDefault="00841798" w:rsidP="00841798">
      <w:pPr>
        <w:pStyle w:val="11"/>
        <w:shd w:val="clear" w:color="auto" w:fill="auto"/>
        <w:tabs>
          <w:tab w:val="left" w:pos="1473"/>
        </w:tabs>
      </w:pPr>
    </w:p>
    <w:p w:rsidR="00FF092E" w:rsidRDefault="0062360F">
      <w:pPr>
        <w:pStyle w:val="a4"/>
        <w:shd w:val="clear" w:color="auto" w:fill="auto"/>
        <w:ind w:left="2314"/>
      </w:pPr>
      <w:r>
        <w:lastRenderedPageBreak/>
        <w:t xml:space="preserve">Основные направления комплексной психолого-педагогической коррекции </w:t>
      </w:r>
      <w:proofErr w:type="gramStart"/>
      <w:r>
        <w:t>обучающихся</w:t>
      </w:r>
      <w:proofErr w:type="gramEnd"/>
      <w:r>
        <w:t xml:space="preserve"> с ЗПР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2275"/>
        <w:gridCol w:w="2050"/>
        <w:gridCol w:w="4973"/>
        <w:gridCol w:w="2866"/>
      </w:tblGrid>
      <w:tr w:rsidR="00FF092E">
        <w:trPr>
          <w:trHeight w:hRule="exact" w:val="566"/>
          <w:jc w:val="center"/>
        </w:trPr>
        <w:tc>
          <w:tcPr>
            <w:tcW w:w="2347"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rPr>
                <w:b/>
                <w:bCs/>
              </w:rPr>
              <w:t>Направление</w:t>
            </w:r>
          </w:p>
        </w:tc>
        <w:tc>
          <w:tcPr>
            <w:tcW w:w="2275"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rPr>
                <w:b/>
                <w:bCs/>
              </w:rPr>
              <w:t>Цель</w:t>
            </w:r>
          </w:p>
        </w:tc>
        <w:tc>
          <w:tcPr>
            <w:tcW w:w="2050"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rPr>
                <w:b/>
                <w:bCs/>
              </w:rPr>
              <w:t>Форма</w:t>
            </w:r>
          </w:p>
        </w:tc>
        <w:tc>
          <w:tcPr>
            <w:tcW w:w="4973"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rPr>
                <w:b/>
                <w:bCs/>
              </w:rPr>
              <w:t>Содержание</w:t>
            </w:r>
          </w:p>
        </w:tc>
        <w:tc>
          <w:tcPr>
            <w:tcW w:w="286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pPr>
            <w:r>
              <w:rPr>
                <w:b/>
                <w:bCs/>
              </w:rPr>
              <w:t>Предполагаемый результат</w:t>
            </w:r>
          </w:p>
        </w:tc>
      </w:tr>
      <w:tr w:rsidR="00FF092E">
        <w:trPr>
          <w:trHeight w:hRule="exact" w:val="2218"/>
          <w:jc w:val="center"/>
        </w:trPr>
        <w:tc>
          <w:tcPr>
            <w:tcW w:w="2347"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Педагогическая коррекция</w:t>
            </w:r>
          </w:p>
        </w:tc>
        <w:tc>
          <w:tcPr>
            <w:tcW w:w="2275" w:type="dxa"/>
            <w:tcBorders>
              <w:top w:val="single" w:sz="4" w:space="0" w:color="auto"/>
              <w:left w:val="single" w:sz="4" w:space="0" w:color="auto"/>
            </w:tcBorders>
            <w:shd w:val="clear" w:color="auto" w:fill="FFFFFF"/>
            <w:vAlign w:val="bottom"/>
          </w:tcPr>
          <w:p w:rsidR="00FF092E" w:rsidRDefault="0062360F">
            <w:pPr>
              <w:pStyle w:val="a6"/>
              <w:shd w:val="clear" w:color="auto" w:fill="auto"/>
              <w:tabs>
                <w:tab w:val="left" w:pos="1824"/>
              </w:tabs>
              <w:spacing w:line="240" w:lineRule="auto"/>
              <w:ind w:firstLine="0"/>
            </w:pPr>
            <w:r>
              <w:t>Исправление или сглаживание отклонений</w:t>
            </w:r>
            <w:r>
              <w:tab/>
              <w:t>и</w:t>
            </w:r>
          </w:p>
          <w:p w:rsidR="00FF092E" w:rsidRDefault="0062360F">
            <w:pPr>
              <w:pStyle w:val="a6"/>
              <w:shd w:val="clear" w:color="auto" w:fill="auto"/>
              <w:spacing w:line="240" w:lineRule="auto"/>
              <w:ind w:firstLine="0"/>
            </w:pPr>
            <w:r>
              <w:t>нарушений развития, преодоление трудностей обучения</w:t>
            </w:r>
          </w:p>
        </w:tc>
        <w:tc>
          <w:tcPr>
            <w:tcW w:w="2050" w:type="dxa"/>
            <w:tcBorders>
              <w:top w:val="single" w:sz="4" w:space="0" w:color="auto"/>
              <w:left w:val="single" w:sz="4" w:space="0" w:color="auto"/>
            </w:tcBorders>
            <w:shd w:val="clear" w:color="auto" w:fill="FFFFFF"/>
          </w:tcPr>
          <w:p w:rsidR="00FF092E" w:rsidRDefault="0062360F">
            <w:pPr>
              <w:pStyle w:val="a6"/>
              <w:shd w:val="clear" w:color="auto" w:fill="auto"/>
              <w:tabs>
                <w:tab w:val="left" w:pos="1598"/>
              </w:tabs>
              <w:spacing w:line="240" w:lineRule="auto"/>
              <w:ind w:firstLine="0"/>
            </w:pPr>
            <w:r>
              <w:t>уроки</w:t>
            </w:r>
            <w:r>
              <w:tab/>
              <w:t>и</w:t>
            </w:r>
          </w:p>
          <w:p w:rsidR="00FF092E" w:rsidRDefault="0062360F">
            <w:pPr>
              <w:pStyle w:val="a6"/>
              <w:shd w:val="clear" w:color="auto" w:fill="auto"/>
              <w:spacing w:line="240" w:lineRule="auto"/>
              <w:ind w:firstLine="0"/>
            </w:pPr>
            <w:r>
              <w:t>внеурочные занятия</w:t>
            </w:r>
          </w:p>
        </w:tc>
        <w:tc>
          <w:tcPr>
            <w:tcW w:w="4973"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Коррекционные занятия.</w:t>
            </w:r>
          </w:p>
          <w:p w:rsidR="00FF092E" w:rsidRDefault="0062360F">
            <w:pPr>
              <w:pStyle w:val="a6"/>
              <w:shd w:val="clear" w:color="auto" w:fill="auto"/>
              <w:spacing w:line="240" w:lineRule="auto"/>
              <w:ind w:firstLine="0"/>
            </w:pPr>
            <w:r>
              <w:t>Осуществление индивидуального подхода обучения ребенка с ОВЗ.</w:t>
            </w:r>
          </w:p>
        </w:tc>
        <w:tc>
          <w:tcPr>
            <w:tcW w:w="286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0"/>
            </w:pPr>
            <w:r>
              <w:t xml:space="preserve">Освоение </w:t>
            </w:r>
            <w:proofErr w:type="gramStart"/>
            <w:r>
              <w:t>обучающимися</w:t>
            </w:r>
            <w:proofErr w:type="gramEnd"/>
            <w:r>
              <w:t xml:space="preserve"> образовательной программы</w:t>
            </w:r>
          </w:p>
        </w:tc>
      </w:tr>
      <w:tr w:rsidR="00FF092E">
        <w:trPr>
          <w:trHeight w:hRule="exact" w:val="3605"/>
          <w:jc w:val="center"/>
        </w:trPr>
        <w:tc>
          <w:tcPr>
            <w:tcW w:w="2347"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spacing w:line="240" w:lineRule="auto"/>
              <w:ind w:firstLine="0"/>
            </w:pPr>
            <w:r>
              <w:t>Психологическая коррекция</w:t>
            </w:r>
          </w:p>
        </w:tc>
        <w:tc>
          <w:tcPr>
            <w:tcW w:w="2275"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tabs>
                <w:tab w:val="left" w:pos="1824"/>
              </w:tabs>
              <w:spacing w:line="240" w:lineRule="auto"/>
              <w:ind w:firstLine="0"/>
            </w:pPr>
            <w:r>
              <w:t>Коррекция</w:t>
            </w:r>
            <w:r>
              <w:tab/>
              <w:t>и</w:t>
            </w:r>
          </w:p>
          <w:p w:rsidR="00FF092E" w:rsidRDefault="0062360F">
            <w:pPr>
              <w:pStyle w:val="a6"/>
              <w:shd w:val="clear" w:color="auto" w:fill="auto"/>
              <w:spacing w:line="240" w:lineRule="auto"/>
              <w:ind w:firstLine="0"/>
            </w:pPr>
            <w:r>
              <w:t xml:space="preserve">развитие познавательной и </w:t>
            </w:r>
            <w:proofErr w:type="spellStart"/>
            <w:r>
              <w:t>эмоционально</w:t>
            </w:r>
            <w:r>
              <w:softHyphen/>
              <w:t>волевой</w:t>
            </w:r>
            <w:proofErr w:type="spellEnd"/>
            <w:r>
              <w:t xml:space="preserve"> сферы</w:t>
            </w:r>
          </w:p>
        </w:tc>
        <w:tc>
          <w:tcPr>
            <w:tcW w:w="2050"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spacing w:line="240" w:lineRule="auto"/>
              <w:ind w:firstLine="0"/>
            </w:pPr>
            <w:proofErr w:type="spellStart"/>
            <w:r>
              <w:t>Коррекционно</w:t>
            </w:r>
            <w:r>
              <w:softHyphen/>
              <w:t>развивающие</w:t>
            </w:r>
            <w:proofErr w:type="spellEnd"/>
            <w:r>
              <w:t xml:space="preserve"> занятия ребенка</w:t>
            </w:r>
          </w:p>
        </w:tc>
        <w:tc>
          <w:tcPr>
            <w:tcW w:w="4973" w:type="dxa"/>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spacing w:line="240" w:lineRule="auto"/>
              <w:ind w:firstLine="0"/>
            </w:pPr>
            <w:r>
              <w:t xml:space="preserve">Реализация коррекционно - развивающих программ и методических разработок с </w:t>
            </w:r>
            <w:proofErr w:type="gramStart"/>
            <w:r>
              <w:t>обучающимися</w:t>
            </w:r>
            <w:proofErr w:type="gramEnd"/>
            <w:r>
              <w:t xml:space="preserve"> с ОВЗ.</w:t>
            </w:r>
          </w:p>
          <w:p w:rsidR="00FF092E" w:rsidRDefault="0062360F">
            <w:pPr>
              <w:pStyle w:val="a6"/>
              <w:shd w:val="clear" w:color="auto" w:fill="auto"/>
              <w:spacing w:line="262" w:lineRule="auto"/>
              <w:ind w:firstLine="0"/>
              <w:rPr>
                <w:sz w:val="22"/>
                <w:szCs w:val="22"/>
              </w:rPr>
            </w:pPr>
            <w:r>
              <w:rPr>
                <w:b/>
                <w:bCs/>
                <w:i/>
                <w:iCs/>
                <w:sz w:val="22"/>
                <w:szCs w:val="22"/>
              </w:rPr>
              <w:t>Педагог-психолог:</w:t>
            </w:r>
          </w:p>
          <w:p w:rsidR="00FF092E" w:rsidRDefault="0062360F">
            <w:pPr>
              <w:pStyle w:val="a6"/>
              <w:shd w:val="clear" w:color="auto" w:fill="auto"/>
              <w:tabs>
                <w:tab w:val="left" w:pos="3248"/>
              </w:tabs>
              <w:spacing w:line="240" w:lineRule="auto"/>
              <w:ind w:firstLine="800"/>
            </w:pPr>
            <w:r>
              <w:t>обеспечение</w:t>
            </w:r>
            <w:r>
              <w:tab/>
              <w:t>комфортности</w:t>
            </w:r>
          </w:p>
          <w:p w:rsidR="00FF092E" w:rsidRDefault="0062360F">
            <w:pPr>
              <w:pStyle w:val="a6"/>
              <w:shd w:val="clear" w:color="auto" w:fill="auto"/>
              <w:spacing w:line="240" w:lineRule="auto"/>
              <w:ind w:firstLine="0"/>
            </w:pPr>
            <w:r>
              <w:t>пребывания воспитанников при переходе детей из дошкольного уровня на уровень школьный;</w:t>
            </w:r>
          </w:p>
          <w:p w:rsidR="00FF092E" w:rsidRDefault="0062360F">
            <w:pPr>
              <w:pStyle w:val="a6"/>
              <w:shd w:val="clear" w:color="auto" w:fill="auto"/>
              <w:spacing w:line="240" w:lineRule="auto"/>
              <w:ind w:firstLine="0"/>
            </w:pPr>
            <w:r>
              <w:t>-работа на улучшение психологического здоровья детей и психологического климата в группе в классе;</w:t>
            </w:r>
          </w:p>
          <w:p w:rsidR="00FF092E" w:rsidRDefault="0062360F">
            <w:pPr>
              <w:pStyle w:val="a6"/>
              <w:shd w:val="clear" w:color="auto" w:fill="auto"/>
              <w:tabs>
                <w:tab w:val="left" w:pos="3048"/>
              </w:tabs>
              <w:spacing w:line="240" w:lineRule="auto"/>
              <w:ind w:firstLine="0"/>
            </w:pPr>
            <w:r>
              <w:t>-психологическое</w:t>
            </w:r>
            <w:r>
              <w:tab/>
              <w:t>сопровождение</w:t>
            </w:r>
          </w:p>
          <w:p w:rsidR="00FF092E" w:rsidRDefault="0062360F">
            <w:pPr>
              <w:pStyle w:val="a6"/>
              <w:shd w:val="clear" w:color="auto" w:fill="auto"/>
              <w:spacing w:line="240" w:lineRule="auto"/>
              <w:ind w:firstLine="0"/>
            </w:pPr>
            <w:r>
              <w:t xml:space="preserve">обучающихся на всех уровнях обучения </w:t>
            </w:r>
            <w:proofErr w:type="gramStart"/>
            <w:r>
              <w:t>в</w:t>
            </w:r>
            <w:proofErr w:type="gramEnd"/>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FF092E" w:rsidRDefault="0062360F">
            <w:pPr>
              <w:pStyle w:val="a6"/>
              <w:shd w:val="clear" w:color="auto" w:fill="auto"/>
              <w:tabs>
                <w:tab w:val="left" w:pos="2165"/>
              </w:tabs>
              <w:spacing w:line="240" w:lineRule="auto"/>
              <w:ind w:firstLine="0"/>
            </w:pPr>
            <w:proofErr w:type="spellStart"/>
            <w:r>
              <w:t>Сформированность</w:t>
            </w:r>
            <w:proofErr w:type="spellEnd"/>
            <w:r>
              <w:t xml:space="preserve"> психических процессов, необходимых</w:t>
            </w:r>
            <w:r>
              <w:tab/>
            </w:r>
            <w:proofErr w:type="gramStart"/>
            <w:r>
              <w:t>для</w:t>
            </w:r>
            <w:proofErr w:type="gramEnd"/>
          </w:p>
          <w:p w:rsidR="00FF092E" w:rsidRDefault="0062360F">
            <w:pPr>
              <w:pStyle w:val="a6"/>
              <w:shd w:val="clear" w:color="auto" w:fill="auto"/>
              <w:spacing w:line="240" w:lineRule="auto"/>
              <w:ind w:firstLine="0"/>
            </w:pPr>
            <w:r>
              <w:t>освоения образовательной программы</w:t>
            </w:r>
          </w:p>
        </w:tc>
      </w:tr>
    </w:tbl>
    <w:p w:rsidR="00FF092E" w:rsidRDefault="0062360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2275"/>
        <w:gridCol w:w="2050"/>
        <w:gridCol w:w="4973"/>
        <w:gridCol w:w="2866"/>
      </w:tblGrid>
      <w:tr w:rsidR="00FF092E">
        <w:trPr>
          <w:trHeight w:hRule="exact" w:val="2222"/>
          <w:jc w:val="center"/>
        </w:trPr>
        <w:tc>
          <w:tcPr>
            <w:tcW w:w="2347" w:type="dxa"/>
            <w:tcBorders>
              <w:top w:val="single" w:sz="4" w:space="0" w:color="auto"/>
              <w:left w:val="single" w:sz="4" w:space="0" w:color="auto"/>
            </w:tcBorders>
            <w:shd w:val="clear" w:color="auto" w:fill="FFFFFF"/>
          </w:tcPr>
          <w:p w:rsidR="00FF092E" w:rsidRDefault="00FF092E">
            <w:pPr>
              <w:rPr>
                <w:sz w:val="10"/>
                <w:szCs w:val="10"/>
              </w:rPr>
            </w:pPr>
          </w:p>
        </w:tc>
        <w:tc>
          <w:tcPr>
            <w:tcW w:w="2275" w:type="dxa"/>
            <w:tcBorders>
              <w:top w:val="single" w:sz="4" w:space="0" w:color="auto"/>
              <w:left w:val="single" w:sz="4" w:space="0" w:color="auto"/>
            </w:tcBorders>
            <w:shd w:val="clear" w:color="auto" w:fill="FFFFFF"/>
          </w:tcPr>
          <w:p w:rsidR="00FF092E" w:rsidRDefault="00FF092E">
            <w:pPr>
              <w:rPr>
                <w:sz w:val="10"/>
                <w:szCs w:val="10"/>
              </w:rPr>
            </w:pPr>
          </w:p>
        </w:tc>
        <w:tc>
          <w:tcPr>
            <w:tcW w:w="2050" w:type="dxa"/>
            <w:tcBorders>
              <w:top w:val="single" w:sz="4" w:space="0" w:color="auto"/>
              <w:left w:val="single" w:sz="4" w:space="0" w:color="auto"/>
            </w:tcBorders>
            <w:shd w:val="clear" w:color="auto" w:fill="FFFFFF"/>
          </w:tcPr>
          <w:p w:rsidR="00FF092E" w:rsidRDefault="00FF092E">
            <w:pPr>
              <w:rPr>
                <w:sz w:val="10"/>
                <w:szCs w:val="10"/>
              </w:rPr>
            </w:pPr>
          </w:p>
        </w:tc>
        <w:tc>
          <w:tcPr>
            <w:tcW w:w="4973"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период адаптации и социализации к новым условиям обучения;</w:t>
            </w:r>
          </w:p>
          <w:p w:rsidR="00FF092E" w:rsidRDefault="0062360F">
            <w:pPr>
              <w:pStyle w:val="a6"/>
              <w:shd w:val="clear" w:color="auto" w:fill="auto"/>
              <w:spacing w:line="240" w:lineRule="auto"/>
              <w:ind w:firstLine="800"/>
              <w:jc w:val="both"/>
            </w:pPr>
            <w:r>
              <w:t>проведение классных часов с учащимися школы по запросам педагогов, родителей, администрации;</w:t>
            </w:r>
          </w:p>
          <w:p w:rsidR="00FF092E" w:rsidRDefault="0062360F">
            <w:pPr>
              <w:pStyle w:val="a6"/>
              <w:shd w:val="clear" w:color="auto" w:fill="auto"/>
              <w:tabs>
                <w:tab w:val="left" w:pos="3238"/>
                <w:tab w:val="left" w:pos="4482"/>
              </w:tabs>
              <w:spacing w:line="240" w:lineRule="auto"/>
              <w:ind w:firstLine="800"/>
              <w:jc w:val="both"/>
            </w:pPr>
            <w:r>
              <w:t>профилактическая</w:t>
            </w:r>
            <w:r>
              <w:tab/>
              <w:t>работа</w:t>
            </w:r>
            <w:r>
              <w:tab/>
            </w:r>
            <w:proofErr w:type="gramStart"/>
            <w:r>
              <w:t>по</w:t>
            </w:r>
            <w:proofErr w:type="gramEnd"/>
          </w:p>
          <w:p w:rsidR="00FF092E" w:rsidRDefault="0062360F">
            <w:pPr>
              <w:pStyle w:val="a6"/>
              <w:shd w:val="clear" w:color="auto" w:fill="auto"/>
              <w:spacing w:line="240" w:lineRule="auto"/>
              <w:ind w:firstLine="0"/>
            </w:pPr>
            <w:r>
              <w:t>формированию устойчивости школьников к стрессовым ситуациям;</w:t>
            </w:r>
          </w:p>
        </w:tc>
        <w:tc>
          <w:tcPr>
            <w:tcW w:w="2866" w:type="dxa"/>
            <w:tcBorders>
              <w:top w:val="single" w:sz="4" w:space="0" w:color="auto"/>
              <w:left w:val="single" w:sz="4" w:space="0" w:color="auto"/>
              <w:right w:val="single" w:sz="4" w:space="0" w:color="auto"/>
            </w:tcBorders>
            <w:shd w:val="clear" w:color="auto" w:fill="FFFFFF"/>
          </w:tcPr>
          <w:p w:rsidR="00FF092E" w:rsidRDefault="00FF092E">
            <w:pPr>
              <w:rPr>
                <w:sz w:val="10"/>
                <w:szCs w:val="10"/>
              </w:rPr>
            </w:pPr>
          </w:p>
        </w:tc>
      </w:tr>
      <w:tr w:rsidR="00FF092E">
        <w:trPr>
          <w:trHeight w:hRule="exact" w:val="3874"/>
          <w:jc w:val="center"/>
        </w:trPr>
        <w:tc>
          <w:tcPr>
            <w:tcW w:w="2347"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Логопедическая коррекция</w:t>
            </w:r>
          </w:p>
        </w:tc>
        <w:tc>
          <w:tcPr>
            <w:tcW w:w="2275"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 xml:space="preserve">Коррекция речевого развития </w:t>
            </w:r>
            <w:proofErr w:type="gramStart"/>
            <w:r>
              <w:t>обучающихся</w:t>
            </w:r>
            <w:proofErr w:type="gramEnd"/>
            <w:r>
              <w:t xml:space="preserve"> </w:t>
            </w:r>
            <w:proofErr w:type="spellStart"/>
            <w:r>
              <w:t>овз</w:t>
            </w:r>
            <w:proofErr w:type="spellEnd"/>
          </w:p>
        </w:tc>
        <w:tc>
          <w:tcPr>
            <w:tcW w:w="2050" w:type="dxa"/>
            <w:tcBorders>
              <w:top w:val="single" w:sz="4" w:space="0" w:color="auto"/>
              <w:left w:val="single" w:sz="4" w:space="0" w:color="auto"/>
            </w:tcBorders>
            <w:shd w:val="clear" w:color="auto" w:fill="FFFFFF"/>
          </w:tcPr>
          <w:p w:rsidR="00FF092E" w:rsidRDefault="0062360F">
            <w:pPr>
              <w:pStyle w:val="a6"/>
              <w:shd w:val="clear" w:color="auto" w:fill="auto"/>
              <w:tabs>
                <w:tab w:val="left" w:pos="1594"/>
              </w:tabs>
              <w:spacing w:line="240" w:lineRule="auto"/>
              <w:ind w:firstLine="0"/>
            </w:pPr>
            <w:r>
              <w:t>коррекционно - развивающие групповые</w:t>
            </w:r>
            <w:r>
              <w:tab/>
              <w:t>и</w:t>
            </w:r>
          </w:p>
          <w:p w:rsidR="00FF092E" w:rsidRDefault="0062360F">
            <w:pPr>
              <w:pStyle w:val="a6"/>
              <w:shd w:val="clear" w:color="auto" w:fill="auto"/>
              <w:spacing w:line="240" w:lineRule="auto"/>
              <w:ind w:firstLine="0"/>
            </w:pPr>
            <w:r>
              <w:t>индивидуальные занятия</w:t>
            </w:r>
          </w:p>
        </w:tc>
        <w:tc>
          <w:tcPr>
            <w:tcW w:w="4973"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Реализация программ и методических разработок с детьми с ОВЗ.</w:t>
            </w:r>
          </w:p>
          <w:p w:rsidR="00FF092E" w:rsidRDefault="0062360F">
            <w:pPr>
              <w:pStyle w:val="a6"/>
              <w:shd w:val="clear" w:color="auto" w:fill="auto"/>
              <w:spacing w:line="262" w:lineRule="auto"/>
              <w:ind w:firstLine="0"/>
              <w:rPr>
                <w:sz w:val="22"/>
                <w:szCs w:val="22"/>
              </w:rPr>
            </w:pPr>
            <w:r>
              <w:rPr>
                <w:b/>
                <w:bCs/>
                <w:i/>
                <w:iCs/>
                <w:sz w:val="22"/>
                <w:szCs w:val="22"/>
              </w:rPr>
              <w:t>Учитель-логопед</w:t>
            </w:r>
          </w:p>
          <w:p w:rsidR="00FF092E" w:rsidRDefault="0062360F">
            <w:pPr>
              <w:pStyle w:val="a6"/>
              <w:shd w:val="clear" w:color="auto" w:fill="auto"/>
              <w:spacing w:line="240" w:lineRule="auto"/>
              <w:ind w:firstLine="580"/>
            </w:pPr>
            <w:r>
              <w:t>наглядно-демонстрационный материал «Артикуляционная гимнастика»;</w:t>
            </w:r>
          </w:p>
          <w:p w:rsidR="00FF092E" w:rsidRDefault="0062360F">
            <w:pPr>
              <w:pStyle w:val="a6"/>
              <w:shd w:val="clear" w:color="auto" w:fill="auto"/>
              <w:tabs>
                <w:tab w:val="left" w:pos="2085"/>
                <w:tab w:val="left" w:pos="3947"/>
              </w:tabs>
              <w:spacing w:line="240" w:lineRule="auto"/>
              <w:ind w:firstLine="640"/>
            </w:pPr>
            <w:r>
              <w:t>открытые</w:t>
            </w:r>
            <w:r>
              <w:tab/>
              <w:t>тематические</w:t>
            </w:r>
            <w:r>
              <w:tab/>
              <w:t>показы,</w:t>
            </w:r>
          </w:p>
          <w:p w:rsidR="00FF092E" w:rsidRDefault="0062360F">
            <w:pPr>
              <w:pStyle w:val="a6"/>
              <w:shd w:val="clear" w:color="auto" w:fill="auto"/>
              <w:spacing w:line="240" w:lineRule="auto"/>
              <w:ind w:firstLine="0"/>
            </w:pPr>
            <w:r>
              <w:t>театрализованная деятельность;</w:t>
            </w:r>
          </w:p>
          <w:p w:rsidR="00FF092E" w:rsidRDefault="0062360F">
            <w:pPr>
              <w:pStyle w:val="a6"/>
              <w:shd w:val="clear" w:color="auto" w:fill="auto"/>
              <w:tabs>
                <w:tab w:val="left" w:pos="3288"/>
              </w:tabs>
              <w:spacing w:line="240" w:lineRule="auto"/>
              <w:ind w:firstLine="0"/>
            </w:pPr>
            <w:r>
              <w:t>-проведение итоговых</w:t>
            </w:r>
            <w:r>
              <w:tab/>
              <w:t>мероприятий</w:t>
            </w:r>
          </w:p>
          <w:p w:rsidR="00FF092E" w:rsidRDefault="0062360F">
            <w:pPr>
              <w:pStyle w:val="a6"/>
              <w:shd w:val="clear" w:color="auto" w:fill="auto"/>
              <w:spacing w:line="240" w:lineRule="auto"/>
              <w:ind w:firstLine="0"/>
            </w:pPr>
            <w:r>
              <w:t>(открытых уроков),</w:t>
            </w:r>
          </w:p>
          <w:p w:rsidR="00FF092E" w:rsidRDefault="0062360F">
            <w:pPr>
              <w:pStyle w:val="a6"/>
              <w:shd w:val="clear" w:color="auto" w:fill="auto"/>
              <w:spacing w:line="240" w:lineRule="auto"/>
              <w:ind w:firstLine="0"/>
              <w:jc w:val="both"/>
            </w:pPr>
            <w:r>
              <w:t xml:space="preserve">- проведение занятий с </w:t>
            </w:r>
            <w:proofErr w:type="gramStart"/>
            <w:r>
              <w:t>обучающимися</w:t>
            </w:r>
            <w:proofErr w:type="gramEnd"/>
            <w:r>
              <w:t>, имеющими нарушения в развитии устной и (или) письменной речи, препятствующим успешному освоению общеобразовательных программ</w:t>
            </w:r>
          </w:p>
        </w:tc>
        <w:tc>
          <w:tcPr>
            <w:tcW w:w="286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0"/>
            </w:pPr>
            <w:proofErr w:type="spellStart"/>
            <w:r>
              <w:t>Сформированность</w:t>
            </w:r>
            <w:proofErr w:type="spellEnd"/>
            <w:r>
              <w:t xml:space="preserve"> устной и письменной речи для успешного освоения образовательной программы</w:t>
            </w:r>
          </w:p>
        </w:tc>
      </w:tr>
      <w:tr w:rsidR="00FF092E">
        <w:trPr>
          <w:trHeight w:hRule="exact" w:val="3053"/>
          <w:jc w:val="center"/>
        </w:trPr>
        <w:tc>
          <w:tcPr>
            <w:tcW w:w="2347"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spacing w:line="240" w:lineRule="auto"/>
              <w:ind w:firstLine="0"/>
            </w:pPr>
            <w:r>
              <w:t>Дефектологическая</w:t>
            </w:r>
          </w:p>
          <w:p w:rsidR="00FF092E" w:rsidRDefault="0062360F">
            <w:pPr>
              <w:pStyle w:val="a6"/>
              <w:shd w:val="clear" w:color="auto" w:fill="auto"/>
              <w:spacing w:line="240" w:lineRule="auto"/>
              <w:ind w:firstLine="0"/>
            </w:pPr>
            <w:r>
              <w:t>коррекция</w:t>
            </w:r>
          </w:p>
        </w:tc>
        <w:tc>
          <w:tcPr>
            <w:tcW w:w="2275"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spacing w:line="240" w:lineRule="auto"/>
              <w:ind w:firstLine="0"/>
            </w:pPr>
            <w:r>
              <w:t>Коррекция развития познавательной сферы</w:t>
            </w:r>
          </w:p>
        </w:tc>
        <w:tc>
          <w:tcPr>
            <w:tcW w:w="2050"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tabs>
                <w:tab w:val="left" w:pos="1594"/>
              </w:tabs>
              <w:spacing w:line="240" w:lineRule="auto"/>
              <w:ind w:firstLine="0"/>
            </w:pPr>
            <w:r>
              <w:t>коррекционно - развивающие групповые</w:t>
            </w:r>
            <w:r>
              <w:tab/>
              <w:t>и</w:t>
            </w:r>
          </w:p>
          <w:p w:rsidR="00FF092E" w:rsidRDefault="0062360F">
            <w:pPr>
              <w:pStyle w:val="a6"/>
              <w:shd w:val="clear" w:color="auto" w:fill="auto"/>
              <w:spacing w:line="240" w:lineRule="auto"/>
              <w:ind w:firstLine="0"/>
            </w:pPr>
            <w:r>
              <w:t>индивидуальные занятия</w:t>
            </w:r>
          </w:p>
        </w:tc>
        <w:tc>
          <w:tcPr>
            <w:tcW w:w="4973" w:type="dxa"/>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spacing w:line="240" w:lineRule="auto"/>
              <w:ind w:firstLine="0"/>
              <w:jc w:val="both"/>
            </w:pPr>
            <w:r>
              <w:t>Реализация программ и методических разработок с детьми с ОВЗ.</w:t>
            </w:r>
          </w:p>
          <w:p w:rsidR="00FF092E" w:rsidRDefault="00236D3C">
            <w:pPr>
              <w:pStyle w:val="a6"/>
              <w:shd w:val="clear" w:color="auto" w:fill="auto"/>
              <w:tabs>
                <w:tab w:val="left" w:pos="1776"/>
                <w:tab w:val="left" w:pos="3869"/>
              </w:tabs>
              <w:spacing w:line="240" w:lineRule="auto"/>
              <w:ind w:firstLine="0"/>
              <w:jc w:val="both"/>
            </w:pPr>
            <w:r>
              <w:rPr>
                <w:b/>
                <w:bCs/>
                <w:i/>
                <w:iCs/>
                <w:sz w:val="22"/>
                <w:szCs w:val="22"/>
              </w:rPr>
              <w:t>Педагог-психолог, учител</w:t>
            </w:r>
            <w:r w:rsidR="0062360F">
              <w:rPr>
                <w:b/>
                <w:bCs/>
                <w:i/>
                <w:iCs/>
                <w:sz w:val="22"/>
                <w:szCs w:val="22"/>
              </w:rPr>
              <w:t xml:space="preserve">ь-дефектолог </w:t>
            </w:r>
            <w:proofErr w:type="gramStart"/>
            <w:r w:rsidR="0062360F">
              <w:t>-о</w:t>
            </w:r>
            <w:proofErr w:type="gramEnd"/>
            <w:r w:rsidR="0062360F">
              <w:t>ткрытые</w:t>
            </w:r>
            <w:r w:rsidR="0062360F">
              <w:tab/>
              <w:t>тематические</w:t>
            </w:r>
            <w:r w:rsidR="0062360F">
              <w:tab/>
              <w:t>показы,</w:t>
            </w:r>
          </w:p>
          <w:p w:rsidR="00FF092E" w:rsidRDefault="0062360F">
            <w:pPr>
              <w:pStyle w:val="a6"/>
              <w:shd w:val="clear" w:color="auto" w:fill="auto"/>
              <w:spacing w:line="240" w:lineRule="auto"/>
              <w:ind w:firstLine="0"/>
              <w:jc w:val="both"/>
            </w:pPr>
            <w:r>
              <w:t>театрализованная деятельность;</w:t>
            </w:r>
          </w:p>
          <w:p w:rsidR="00FF092E" w:rsidRDefault="0062360F">
            <w:pPr>
              <w:pStyle w:val="a6"/>
              <w:shd w:val="clear" w:color="auto" w:fill="auto"/>
              <w:tabs>
                <w:tab w:val="left" w:pos="2554"/>
                <w:tab w:val="left" w:pos="4402"/>
              </w:tabs>
              <w:spacing w:line="240" w:lineRule="auto"/>
              <w:ind w:firstLine="460"/>
            </w:pPr>
            <w:r>
              <w:t xml:space="preserve">памятка для детей «Использование </w:t>
            </w:r>
            <w:proofErr w:type="spellStart"/>
            <w:r>
              <w:t>кинезиологических</w:t>
            </w:r>
            <w:proofErr w:type="spellEnd"/>
            <w:r>
              <w:tab/>
              <w:t>упражнений</w:t>
            </w:r>
            <w:r>
              <w:tab/>
            </w:r>
            <w:proofErr w:type="gramStart"/>
            <w:r>
              <w:t>на</w:t>
            </w:r>
            <w:proofErr w:type="gramEnd"/>
          </w:p>
          <w:p w:rsidR="00FF092E" w:rsidRDefault="0062360F">
            <w:pPr>
              <w:pStyle w:val="a6"/>
              <w:shd w:val="clear" w:color="auto" w:fill="auto"/>
              <w:spacing w:line="240" w:lineRule="auto"/>
              <w:ind w:firstLine="0"/>
              <w:jc w:val="both"/>
            </w:pPr>
            <w:proofErr w:type="gramStart"/>
            <w:r>
              <w:t>переменах</w:t>
            </w:r>
            <w:proofErr w:type="gramEnd"/>
            <w:r>
              <w:t xml:space="preserve"> и дома перед выполнением домашних заданий»;</w:t>
            </w:r>
          </w:p>
          <w:p w:rsidR="00FF092E" w:rsidRDefault="0062360F">
            <w:pPr>
              <w:pStyle w:val="a6"/>
              <w:shd w:val="clear" w:color="auto" w:fill="auto"/>
              <w:spacing w:line="240" w:lineRule="auto"/>
              <w:ind w:firstLine="800"/>
            </w:pPr>
            <w:r>
              <w:t>наглядно-демонстрационный материал;</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FF092E" w:rsidRDefault="0062360F">
            <w:pPr>
              <w:pStyle w:val="a6"/>
              <w:shd w:val="clear" w:color="auto" w:fill="auto"/>
              <w:spacing w:line="240" w:lineRule="auto"/>
              <w:ind w:firstLine="0"/>
            </w:pPr>
            <w:proofErr w:type="spellStart"/>
            <w:r>
              <w:t>Сформированность</w:t>
            </w:r>
            <w:proofErr w:type="spellEnd"/>
            <w:r>
              <w:t xml:space="preserve"> познавательной сферы </w:t>
            </w:r>
            <w:proofErr w:type="gramStart"/>
            <w:r>
              <w:t>ДЛЯ</w:t>
            </w:r>
            <w:proofErr w:type="gramEnd"/>
          </w:p>
          <w:p w:rsidR="00FF092E" w:rsidRDefault="0062360F">
            <w:pPr>
              <w:pStyle w:val="a6"/>
              <w:shd w:val="clear" w:color="auto" w:fill="auto"/>
              <w:tabs>
                <w:tab w:val="left" w:pos="1598"/>
              </w:tabs>
              <w:spacing w:line="240" w:lineRule="auto"/>
              <w:ind w:firstLine="0"/>
            </w:pPr>
            <w:r>
              <w:t>успешного</w:t>
            </w:r>
            <w:r>
              <w:tab/>
              <w:t>освоения</w:t>
            </w:r>
          </w:p>
          <w:p w:rsidR="00FF092E" w:rsidRDefault="0062360F">
            <w:pPr>
              <w:pStyle w:val="a6"/>
              <w:shd w:val="clear" w:color="auto" w:fill="auto"/>
              <w:spacing w:line="240" w:lineRule="auto"/>
              <w:ind w:firstLine="0"/>
            </w:pPr>
            <w:r>
              <w:t>образовательной программы</w:t>
            </w:r>
          </w:p>
        </w:tc>
      </w:tr>
    </w:tbl>
    <w:p w:rsidR="00FF092E" w:rsidRDefault="00FF092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2275"/>
        <w:gridCol w:w="2050"/>
        <w:gridCol w:w="4973"/>
        <w:gridCol w:w="2866"/>
      </w:tblGrid>
      <w:tr w:rsidR="00FF092E">
        <w:trPr>
          <w:trHeight w:hRule="exact" w:val="1680"/>
          <w:jc w:val="center"/>
        </w:trPr>
        <w:tc>
          <w:tcPr>
            <w:tcW w:w="2347" w:type="dxa"/>
            <w:tcBorders>
              <w:top w:val="single" w:sz="4" w:space="0" w:color="auto"/>
              <w:left w:val="single" w:sz="4" w:space="0" w:color="auto"/>
              <w:bottom w:val="single" w:sz="4" w:space="0" w:color="auto"/>
            </w:tcBorders>
            <w:shd w:val="clear" w:color="auto" w:fill="FFFFFF"/>
          </w:tcPr>
          <w:p w:rsidR="00FF092E" w:rsidRDefault="00FF092E">
            <w:pPr>
              <w:rPr>
                <w:sz w:val="10"/>
                <w:szCs w:val="10"/>
              </w:rPr>
            </w:pPr>
          </w:p>
        </w:tc>
        <w:tc>
          <w:tcPr>
            <w:tcW w:w="2275" w:type="dxa"/>
            <w:tcBorders>
              <w:top w:val="single" w:sz="4" w:space="0" w:color="auto"/>
              <w:left w:val="single" w:sz="4" w:space="0" w:color="auto"/>
              <w:bottom w:val="single" w:sz="4" w:space="0" w:color="auto"/>
            </w:tcBorders>
            <w:shd w:val="clear" w:color="auto" w:fill="FFFFFF"/>
          </w:tcPr>
          <w:p w:rsidR="00FF092E" w:rsidRDefault="00FF092E">
            <w:pPr>
              <w:rPr>
                <w:sz w:val="10"/>
                <w:szCs w:val="10"/>
              </w:rPr>
            </w:pPr>
          </w:p>
        </w:tc>
        <w:tc>
          <w:tcPr>
            <w:tcW w:w="2050" w:type="dxa"/>
            <w:tcBorders>
              <w:top w:val="single" w:sz="4" w:space="0" w:color="auto"/>
              <w:left w:val="single" w:sz="4" w:space="0" w:color="auto"/>
              <w:bottom w:val="single" w:sz="4" w:space="0" w:color="auto"/>
            </w:tcBorders>
            <w:shd w:val="clear" w:color="auto" w:fill="FFFFFF"/>
          </w:tcPr>
          <w:p w:rsidR="00FF092E" w:rsidRDefault="00FF092E">
            <w:pPr>
              <w:rPr>
                <w:sz w:val="10"/>
                <w:szCs w:val="10"/>
              </w:rPr>
            </w:pPr>
          </w:p>
        </w:tc>
        <w:tc>
          <w:tcPr>
            <w:tcW w:w="4973" w:type="dxa"/>
            <w:tcBorders>
              <w:top w:val="single" w:sz="4" w:space="0" w:color="auto"/>
              <w:left w:val="single" w:sz="4" w:space="0" w:color="auto"/>
              <w:bottom w:val="single" w:sz="4" w:space="0" w:color="auto"/>
            </w:tcBorders>
            <w:shd w:val="clear" w:color="auto" w:fill="FFFFFF"/>
            <w:vAlign w:val="bottom"/>
          </w:tcPr>
          <w:p w:rsidR="00FF092E" w:rsidRDefault="0062360F" w:rsidP="0065306A">
            <w:pPr>
              <w:pStyle w:val="a6"/>
              <w:shd w:val="clear" w:color="auto" w:fill="auto"/>
              <w:spacing w:line="240" w:lineRule="auto"/>
              <w:ind w:firstLine="0"/>
            </w:pPr>
            <w:r>
              <w:t>- «Зрительная гимнастика», «Пальчиковая гимнастика», «Упражнения в динамическую паузу»;</w:t>
            </w:r>
            <w:r w:rsidR="0065306A">
              <w:t xml:space="preserve"> </w:t>
            </w:r>
            <w:r>
              <w:t>карточки в помощь учащимся 1 класса «Алгоритм выполнения счетных операций при решении примеров и задач»</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FF092E" w:rsidRDefault="00FF092E">
            <w:pPr>
              <w:rPr>
                <w:sz w:val="10"/>
                <w:szCs w:val="10"/>
              </w:rPr>
            </w:pPr>
          </w:p>
        </w:tc>
      </w:tr>
    </w:tbl>
    <w:p w:rsidR="00FF092E" w:rsidRDefault="00FF092E">
      <w:pPr>
        <w:spacing w:after="259" w:line="1" w:lineRule="exact"/>
      </w:pPr>
    </w:p>
    <w:p w:rsidR="00FF092E" w:rsidRDefault="0062360F">
      <w:pPr>
        <w:pStyle w:val="10"/>
        <w:keepNext/>
        <w:keepLines/>
        <w:shd w:val="clear" w:color="auto" w:fill="auto"/>
      </w:pPr>
      <w:bookmarkStart w:id="46" w:name="bookmark44"/>
      <w:bookmarkStart w:id="47" w:name="bookmark45"/>
      <w:r>
        <w:t>Этапы создания и реализации Программы коррекционной работы</w:t>
      </w:r>
      <w:bookmarkEnd w:id="46"/>
      <w:bookmarkEnd w:id="47"/>
    </w:p>
    <w:p w:rsidR="00FF092E" w:rsidRDefault="0062360F">
      <w:pPr>
        <w:pStyle w:val="11"/>
        <w:shd w:val="clear" w:color="auto" w:fill="auto"/>
        <w:ind w:firstLine="800"/>
        <w:jc w:val="both"/>
      </w:pPr>
      <w:r>
        <w:t>Реализация программы осуществляется в четыре этапа: целевой, организационный, технологический, заключительный.</w:t>
      </w:r>
    </w:p>
    <w:p w:rsidR="00FF092E" w:rsidRDefault="0062360F">
      <w:pPr>
        <w:pStyle w:val="11"/>
        <w:shd w:val="clear" w:color="auto" w:fill="auto"/>
        <w:ind w:firstLine="800"/>
        <w:jc w:val="both"/>
      </w:pPr>
      <w:r>
        <w:rPr>
          <w:u w:val="single"/>
        </w:rPr>
        <w:t>Первый этап - целевой</w:t>
      </w:r>
      <w:r>
        <w:t xml:space="preserve"> направлен на раскрытие целей и задач предстоящей работы.</w:t>
      </w:r>
    </w:p>
    <w:p w:rsidR="00FF092E" w:rsidRDefault="0062360F">
      <w:pPr>
        <w:pStyle w:val="11"/>
        <w:shd w:val="clear" w:color="auto" w:fill="auto"/>
        <w:ind w:firstLine="800"/>
        <w:jc w:val="both"/>
      </w:pPr>
      <w:r>
        <w:rPr>
          <w:u w:val="single"/>
        </w:rPr>
        <w:t>Второй этап - организационный -</w:t>
      </w:r>
      <w:r>
        <w:t xml:space="preserve"> определяет содержание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педагог</w:t>
      </w:r>
      <w:proofErr w:type="gramStart"/>
      <w:r>
        <w:t>и-</w:t>
      </w:r>
      <w:proofErr w:type="gramEnd"/>
      <w:r>
        <w:t xml:space="preserve"> психологи, учителя-логопеды, учителя-дефектологи, социальные педагоги). Указанные участники знакомятся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FF092E" w:rsidRDefault="0062360F">
      <w:pPr>
        <w:pStyle w:val="11"/>
        <w:shd w:val="clear" w:color="auto" w:fill="auto"/>
        <w:ind w:firstLine="800"/>
        <w:jc w:val="both"/>
      </w:pPr>
      <w:r>
        <w:rPr>
          <w:u w:val="single"/>
        </w:rPr>
        <w:t>На третьем этапе - технологическом</w:t>
      </w:r>
      <w:r>
        <w:t xml:space="preserve"> осуществляется практическая реализация Программы коррекционной работы. На основе индивидуальных карт развития ребенка определяется содержание деятельности педагогов, родителей, учителей-логопедов, педагого</w:t>
      </w:r>
      <w:proofErr w:type="gramStart"/>
      <w:r>
        <w:t>в-</w:t>
      </w:r>
      <w:proofErr w:type="gramEnd"/>
      <w:r>
        <w:t xml:space="preserve"> психологов.</w:t>
      </w:r>
    </w:p>
    <w:p w:rsidR="00FF092E" w:rsidRDefault="0062360F">
      <w:pPr>
        <w:pStyle w:val="11"/>
        <w:shd w:val="clear" w:color="auto" w:fill="auto"/>
        <w:ind w:firstLine="800"/>
        <w:jc w:val="both"/>
      </w:pPr>
      <w:r>
        <w:rPr>
          <w:u w:val="single"/>
        </w:rPr>
        <w:t>Четвертый этап - заключительный</w:t>
      </w:r>
      <w:r>
        <w:t xml:space="preserve"> (аналитико-обобщающий) включает в себя итоговую диагностику, совместный анализ результатов коррекционной работы, рефлексию.</w:t>
      </w:r>
    </w:p>
    <w:p w:rsidR="00FF092E" w:rsidRDefault="0062360F">
      <w:pPr>
        <w:pStyle w:val="a4"/>
        <w:shd w:val="clear" w:color="auto" w:fill="auto"/>
        <w:ind w:left="4934"/>
      </w:pPr>
      <w:r>
        <w:t>Направления и задачи коррекционной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4320"/>
        <w:gridCol w:w="3629"/>
        <w:gridCol w:w="3802"/>
      </w:tblGrid>
      <w:tr w:rsidR="00FF092E">
        <w:trPr>
          <w:trHeight w:hRule="exact" w:val="336"/>
          <w:jc w:val="center"/>
        </w:trPr>
        <w:tc>
          <w:tcPr>
            <w:tcW w:w="2558"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700"/>
            </w:pPr>
            <w:r>
              <w:t>Направления</w:t>
            </w:r>
          </w:p>
        </w:tc>
        <w:tc>
          <w:tcPr>
            <w:tcW w:w="4320"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240"/>
            </w:pPr>
            <w:r>
              <w:t>Задачи исследовательской работы</w:t>
            </w:r>
          </w:p>
        </w:tc>
        <w:tc>
          <w:tcPr>
            <w:tcW w:w="3629"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Содержание и формы работы</w:t>
            </w:r>
          </w:p>
        </w:tc>
        <w:tc>
          <w:tcPr>
            <w:tcW w:w="3802" w:type="dxa"/>
            <w:tcBorders>
              <w:top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Ожидаемые результаты</w:t>
            </w:r>
          </w:p>
        </w:tc>
      </w:tr>
      <w:tr w:rsidR="00FF092E">
        <w:trPr>
          <w:trHeight w:hRule="exact" w:val="1958"/>
          <w:jc w:val="center"/>
        </w:trPr>
        <w:tc>
          <w:tcPr>
            <w:tcW w:w="2558"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spacing w:line="240" w:lineRule="auto"/>
              <w:ind w:firstLine="240"/>
            </w:pPr>
            <w:r>
              <w:t>Целевое</w:t>
            </w:r>
          </w:p>
        </w:tc>
        <w:tc>
          <w:tcPr>
            <w:tcW w:w="4320" w:type="dxa"/>
            <w:tcBorders>
              <w:top w:val="single" w:sz="4" w:space="0" w:color="auto"/>
              <w:left w:val="single" w:sz="4" w:space="0" w:color="auto"/>
              <w:bottom w:val="single" w:sz="4" w:space="0" w:color="auto"/>
            </w:tcBorders>
            <w:shd w:val="clear" w:color="auto" w:fill="FFFFFF"/>
          </w:tcPr>
          <w:p w:rsidR="00FF092E" w:rsidRDefault="0062360F" w:rsidP="009313A0">
            <w:pPr>
              <w:pStyle w:val="a6"/>
              <w:numPr>
                <w:ilvl w:val="0"/>
                <w:numId w:val="14"/>
              </w:numPr>
              <w:shd w:val="clear" w:color="auto" w:fill="auto"/>
              <w:tabs>
                <w:tab w:val="left" w:pos="120"/>
              </w:tabs>
              <w:spacing w:line="240" w:lineRule="auto"/>
              <w:ind w:firstLine="0"/>
            </w:pPr>
            <w:r>
              <w:t>Повышение компетентности педагогов;</w:t>
            </w:r>
          </w:p>
          <w:p w:rsidR="00FF092E" w:rsidRDefault="0062360F" w:rsidP="009313A0">
            <w:pPr>
              <w:pStyle w:val="a6"/>
              <w:numPr>
                <w:ilvl w:val="0"/>
                <w:numId w:val="14"/>
              </w:numPr>
              <w:shd w:val="clear" w:color="auto" w:fill="auto"/>
              <w:tabs>
                <w:tab w:val="left" w:pos="130"/>
              </w:tabs>
              <w:spacing w:line="240" w:lineRule="auto"/>
              <w:ind w:firstLine="0"/>
            </w:pPr>
            <w:r>
              <w:t>диагностика школьных трудностей обучающихся;</w:t>
            </w:r>
          </w:p>
          <w:p w:rsidR="00FF092E" w:rsidRDefault="0062360F" w:rsidP="009313A0">
            <w:pPr>
              <w:pStyle w:val="a6"/>
              <w:numPr>
                <w:ilvl w:val="0"/>
                <w:numId w:val="14"/>
              </w:numPr>
              <w:shd w:val="clear" w:color="auto" w:fill="auto"/>
              <w:tabs>
                <w:tab w:val="left" w:pos="125"/>
              </w:tabs>
              <w:spacing w:line="240" w:lineRule="auto"/>
              <w:ind w:firstLine="0"/>
            </w:pPr>
            <w:r>
              <w:t>дифференциация детей по уровню и типу их психического развития</w:t>
            </w:r>
          </w:p>
        </w:tc>
        <w:tc>
          <w:tcPr>
            <w:tcW w:w="3629" w:type="dxa"/>
            <w:tcBorders>
              <w:top w:val="single" w:sz="4" w:space="0" w:color="auto"/>
              <w:left w:val="single" w:sz="4" w:space="0" w:color="auto"/>
              <w:bottom w:val="single" w:sz="4" w:space="0" w:color="auto"/>
            </w:tcBorders>
            <w:shd w:val="clear" w:color="auto" w:fill="FFFFFF"/>
            <w:vAlign w:val="bottom"/>
          </w:tcPr>
          <w:p w:rsidR="00FF092E" w:rsidRDefault="0062360F" w:rsidP="009313A0">
            <w:pPr>
              <w:pStyle w:val="a6"/>
              <w:numPr>
                <w:ilvl w:val="0"/>
                <w:numId w:val="15"/>
              </w:numPr>
              <w:shd w:val="clear" w:color="auto" w:fill="auto"/>
              <w:tabs>
                <w:tab w:val="left" w:pos="125"/>
              </w:tabs>
              <w:spacing w:line="240" w:lineRule="auto"/>
              <w:ind w:firstLine="0"/>
            </w:pPr>
            <w:r>
              <w:t>Реализация спецкурса для педагогов;</w:t>
            </w:r>
          </w:p>
          <w:p w:rsidR="00FF092E" w:rsidRDefault="0062360F" w:rsidP="009313A0">
            <w:pPr>
              <w:pStyle w:val="a6"/>
              <w:numPr>
                <w:ilvl w:val="0"/>
                <w:numId w:val="15"/>
              </w:numPr>
              <w:shd w:val="clear" w:color="auto" w:fill="auto"/>
              <w:tabs>
                <w:tab w:val="left" w:pos="134"/>
              </w:tabs>
              <w:spacing w:line="240" w:lineRule="auto"/>
              <w:ind w:firstLine="0"/>
            </w:pPr>
            <w:r>
              <w:t>изучение индивидуальных карт медико-психолог</w:t>
            </w:r>
            <w:proofErr w:type="gramStart"/>
            <w:r>
              <w:t>о-</w:t>
            </w:r>
            <w:proofErr w:type="gramEnd"/>
            <w:r>
              <w:t xml:space="preserve"> педагогической диагностики;</w:t>
            </w:r>
          </w:p>
          <w:p w:rsidR="00FF092E" w:rsidRDefault="0062360F" w:rsidP="009313A0">
            <w:pPr>
              <w:pStyle w:val="a6"/>
              <w:numPr>
                <w:ilvl w:val="0"/>
                <w:numId w:val="15"/>
              </w:numPr>
              <w:shd w:val="clear" w:color="auto" w:fill="auto"/>
              <w:tabs>
                <w:tab w:val="left" w:pos="134"/>
              </w:tabs>
              <w:spacing w:line="240" w:lineRule="auto"/>
              <w:ind w:firstLine="0"/>
            </w:pPr>
            <w:r>
              <w:t>анкетирование, беседа, тестирование, наблюдение</w:t>
            </w:r>
          </w:p>
        </w:tc>
        <w:tc>
          <w:tcPr>
            <w:tcW w:w="3802" w:type="dxa"/>
            <w:tcBorders>
              <w:top w:val="single" w:sz="4" w:space="0" w:color="auto"/>
              <w:left w:val="single" w:sz="4" w:space="0" w:color="auto"/>
              <w:bottom w:val="single" w:sz="4" w:space="0" w:color="auto"/>
              <w:right w:val="single" w:sz="4" w:space="0" w:color="auto"/>
            </w:tcBorders>
            <w:shd w:val="clear" w:color="auto" w:fill="FFFFFF"/>
            <w:vAlign w:val="bottom"/>
          </w:tcPr>
          <w:p w:rsidR="00FF092E" w:rsidRDefault="0062360F" w:rsidP="009313A0">
            <w:pPr>
              <w:pStyle w:val="a6"/>
              <w:numPr>
                <w:ilvl w:val="0"/>
                <w:numId w:val="16"/>
              </w:numPr>
              <w:shd w:val="clear" w:color="auto" w:fill="auto"/>
              <w:tabs>
                <w:tab w:val="left" w:pos="130"/>
              </w:tabs>
              <w:spacing w:line="240" w:lineRule="auto"/>
              <w:ind w:firstLine="0"/>
            </w:pPr>
            <w:r>
              <w:t>Характеристика образовательной ситуации в учреждении;</w:t>
            </w:r>
          </w:p>
          <w:p w:rsidR="00FF092E" w:rsidRDefault="0062360F" w:rsidP="009313A0">
            <w:pPr>
              <w:pStyle w:val="a6"/>
              <w:numPr>
                <w:ilvl w:val="0"/>
                <w:numId w:val="16"/>
              </w:numPr>
              <w:shd w:val="clear" w:color="auto" w:fill="auto"/>
              <w:tabs>
                <w:tab w:val="left" w:pos="130"/>
              </w:tabs>
              <w:spacing w:line="240" w:lineRule="auto"/>
              <w:ind w:firstLine="0"/>
            </w:pPr>
            <w:r>
              <w:t>диагностические портреты детей (карты медико-психолог</w:t>
            </w:r>
            <w:proofErr w:type="gramStart"/>
            <w:r>
              <w:t>о-</w:t>
            </w:r>
            <w:proofErr w:type="gramEnd"/>
            <w:r>
              <w:t xml:space="preserve"> педагогической диагностики, диагностические карты школьных </w:t>
            </w:r>
            <w:proofErr w:type="spellStart"/>
            <w:r>
              <w:t>грудностей</w:t>
            </w:r>
            <w:proofErr w:type="spellEnd"/>
            <w:r>
              <w:t>);</w:t>
            </w:r>
          </w:p>
        </w:tc>
      </w:tr>
    </w:tbl>
    <w:p w:rsidR="00FF092E" w:rsidRDefault="00FF092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4320"/>
        <w:gridCol w:w="3629"/>
        <w:gridCol w:w="3802"/>
      </w:tblGrid>
      <w:tr w:rsidR="00FF092E">
        <w:trPr>
          <w:trHeight w:hRule="exact" w:val="845"/>
          <w:jc w:val="center"/>
        </w:trPr>
        <w:tc>
          <w:tcPr>
            <w:tcW w:w="2558" w:type="dxa"/>
            <w:tcBorders>
              <w:top w:val="single" w:sz="4" w:space="0" w:color="auto"/>
              <w:left w:val="single" w:sz="4" w:space="0" w:color="auto"/>
            </w:tcBorders>
            <w:shd w:val="clear" w:color="auto" w:fill="FFFFFF"/>
          </w:tcPr>
          <w:p w:rsidR="00FF092E" w:rsidRDefault="00FF092E">
            <w:pPr>
              <w:rPr>
                <w:sz w:val="10"/>
                <w:szCs w:val="10"/>
              </w:rPr>
            </w:pPr>
          </w:p>
        </w:tc>
        <w:tc>
          <w:tcPr>
            <w:tcW w:w="4320" w:type="dxa"/>
            <w:tcBorders>
              <w:top w:val="single" w:sz="4" w:space="0" w:color="auto"/>
              <w:left w:val="single" w:sz="4" w:space="0" w:color="auto"/>
            </w:tcBorders>
            <w:shd w:val="clear" w:color="auto" w:fill="FFFFFF"/>
          </w:tcPr>
          <w:p w:rsidR="00FF092E" w:rsidRDefault="00FF092E">
            <w:pPr>
              <w:rPr>
                <w:sz w:val="10"/>
                <w:szCs w:val="10"/>
              </w:rPr>
            </w:pPr>
          </w:p>
        </w:tc>
        <w:tc>
          <w:tcPr>
            <w:tcW w:w="3629" w:type="dxa"/>
            <w:tcBorders>
              <w:top w:val="single" w:sz="4" w:space="0" w:color="auto"/>
              <w:left w:val="single" w:sz="4" w:space="0" w:color="auto"/>
            </w:tcBorders>
            <w:shd w:val="clear" w:color="auto" w:fill="FFFFFF"/>
          </w:tcPr>
          <w:p w:rsidR="00FF092E" w:rsidRDefault="00FF092E">
            <w:pPr>
              <w:rPr>
                <w:sz w:val="10"/>
                <w:szCs w:val="10"/>
              </w:rPr>
            </w:pPr>
          </w:p>
        </w:tc>
        <w:tc>
          <w:tcPr>
            <w:tcW w:w="3802"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pPr>
            <w:r>
              <w:t>- Характеристика дифференцированных групп учащихся</w:t>
            </w:r>
          </w:p>
        </w:tc>
      </w:tr>
      <w:tr w:rsidR="00FF092E">
        <w:trPr>
          <w:trHeight w:hRule="exact" w:val="1118"/>
          <w:jc w:val="center"/>
        </w:trPr>
        <w:tc>
          <w:tcPr>
            <w:tcW w:w="2558"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240"/>
            </w:pPr>
            <w:r>
              <w:lastRenderedPageBreak/>
              <w:t>Организационное</w:t>
            </w:r>
          </w:p>
        </w:tc>
        <w:tc>
          <w:tcPr>
            <w:tcW w:w="4320"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Проектирование образовательных маршрутов на основе данных диагностического исследования</w:t>
            </w:r>
          </w:p>
        </w:tc>
        <w:tc>
          <w:tcPr>
            <w:tcW w:w="3629"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Консультирование учителей при разработке АОП, индивидуальных образовательных маршрутов сопровождения и коррекции</w:t>
            </w:r>
          </w:p>
        </w:tc>
        <w:tc>
          <w:tcPr>
            <w:tcW w:w="3802"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0"/>
            </w:pPr>
            <w:r>
              <w:t>Индивидуальные карты медик</w:t>
            </w:r>
            <w:proofErr w:type="gramStart"/>
            <w:r>
              <w:t>о-</w:t>
            </w:r>
            <w:proofErr w:type="gramEnd"/>
            <w:r>
              <w:t xml:space="preserve"> психолого-педагогического сопровождения ребенка с ОВЗ</w:t>
            </w:r>
          </w:p>
        </w:tc>
      </w:tr>
      <w:tr w:rsidR="00FF092E">
        <w:trPr>
          <w:trHeight w:hRule="exact" w:val="840"/>
          <w:jc w:val="center"/>
        </w:trPr>
        <w:tc>
          <w:tcPr>
            <w:tcW w:w="2558"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240"/>
            </w:pPr>
            <w:proofErr w:type="gramStart"/>
            <w:r>
              <w:t xml:space="preserve">Т </w:t>
            </w:r>
            <w:proofErr w:type="spellStart"/>
            <w:r>
              <w:t>ехнологическое</w:t>
            </w:r>
            <w:proofErr w:type="spellEnd"/>
            <w:proofErr w:type="gramEnd"/>
          </w:p>
        </w:tc>
        <w:tc>
          <w:tcPr>
            <w:tcW w:w="4320"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Практическая реализация программы коррекционной работы</w:t>
            </w:r>
          </w:p>
        </w:tc>
        <w:tc>
          <w:tcPr>
            <w:tcW w:w="3629"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Содержание деятельности учителей, родителей, психолога, медицинских работников</w:t>
            </w:r>
          </w:p>
        </w:tc>
        <w:tc>
          <w:tcPr>
            <w:tcW w:w="3802"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0"/>
            </w:pPr>
            <w:r>
              <w:t xml:space="preserve">Освоение </w:t>
            </w:r>
            <w:proofErr w:type="gramStart"/>
            <w:r>
              <w:t>обучающимися</w:t>
            </w:r>
            <w:proofErr w:type="gramEnd"/>
            <w:r>
              <w:t xml:space="preserve"> ООП</w:t>
            </w:r>
          </w:p>
        </w:tc>
      </w:tr>
      <w:tr w:rsidR="00FF092E">
        <w:trPr>
          <w:trHeight w:hRule="exact" w:val="1128"/>
          <w:jc w:val="center"/>
        </w:trPr>
        <w:tc>
          <w:tcPr>
            <w:tcW w:w="2558"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spacing w:line="240" w:lineRule="auto"/>
              <w:ind w:firstLine="240"/>
            </w:pPr>
            <w:r>
              <w:t>Заключительное</w:t>
            </w:r>
          </w:p>
        </w:tc>
        <w:tc>
          <w:tcPr>
            <w:tcW w:w="4320" w:type="dxa"/>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spacing w:line="240" w:lineRule="auto"/>
              <w:ind w:firstLine="0"/>
            </w:pPr>
            <w:r>
              <w:t>Обсуждение возможных вариантов решения проблемы; построение прогнозов эффективности программ коррекционной работы</w:t>
            </w:r>
          </w:p>
        </w:tc>
        <w:tc>
          <w:tcPr>
            <w:tcW w:w="3629"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spacing w:line="240" w:lineRule="auto"/>
              <w:ind w:firstLine="0"/>
            </w:pPr>
            <w:r>
              <w:t>Методический совет</w:t>
            </w:r>
          </w:p>
        </w:tc>
        <w:tc>
          <w:tcPr>
            <w:tcW w:w="3802" w:type="dxa"/>
            <w:tcBorders>
              <w:top w:val="single" w:sz="4" w:space="0" w:color="auto"/>
              <w:left w:val="single" w:sz="4" w:space="0" w:color="auto"/>
              <w:bottom w:val="single" w:sz="4" w:space="0" w:color="auto"/>
              <w:right w:val="single" w:sz="4" w:space="0" w:color="auto"/>
            </w:tcBorders>
            <w:shd w:val="clear" w:color="auto" w:fill="FFFFFF"/>
          </w:tcPr>
          <w:p w:rsidR="00FF092E" w:rsidRDefault="0062360F">
            <w:pPr>
              <w:pStyle w:val="a6"/>
              <w:shd w:val="clear" w:color="auto" w:fill="auto"/>
              <w:spacing w:line="240" w:lineRule="auto"/>
              <w:ind w:firstLine="0"/>
            </w:pPr>
            <w:r>
              <w:t>Коррекция АООП, АОП</w:t>
            </w:r>
          </w:p>
        </w:tc>
      </w:tr>
    </w:tbl>
    <w:p w:rsidR="00FF092E" w:rsidRDefault="00FF092E">
      <w:pPr>
        <w:spacing w:after="299" w:line="1" w:lineRule="exact"/>
      </w:pPr>
    </w:p>
    <w:p w:rsidR="00FF092E" w:rsidRDefault="0062360F">
      <w:pPr>
        <w:pStyle w:val="11"/>
        <w:shd w:val="clear" w:color="auto" w:fill="auto"/>
        <w:spacing w:after="300"/>
        <w:ind w:firstLine="720"/>
      </w:pPr>
      <w:r>
        <w:t xml:space="preserve">Результатом коррекционной работы является достижение ребенком с ЗПР планируемых результатов освоения ООП НОО. </w:t>
      </w:r>
      <w:proofErr w:type="gramStart"/>
      <w:r>
        <w:t>Программа коррекционной работы с обучающимися с ЗПР обеспечена рабочими программами коррекционных курсов в соответствии с рекомендациями ПМПК.</w:t>
      </w:r>
      <w:proofErr w:type="gramEnd"/>
    </w:p>
    <w:p w:rsidR="00FF092E" w:rsidRDefault="0062360F" w:rsidP="00313D29">
      <w:pPr>
        <w:pStyle w:val="10"/>
        <w:keepNext/>
        <w:keepLines/>
        <w:shd w:val="clear" w:color="auto" w:fill="auto"/>
        <w:tabs>
          <w:tab w:val="left" w:pos="520"/>
        </w:tabs>
        <w:spacing w:line="271" w:lineRule="auto"/>
      </w:pPr>
      <w:bookmarkStart w:id="48" w:name="bookmark46"/>
      <w:bookmarkStart w:id="49" w:name="bookmark47"/>
      <w:r>
        <w:t>Программа внеурочной деятельности</w:t>
      </w:r>
      <w:bookmarkEnd w:id="48"/>
      <w:bookmarkEnd w:id="49"/>
    </w:p>
    <w:p w:rsidR="00FF092E" w:rsidRDefault="0062360F">
      <w:pPr>
        <w:pStyle w:val="11"/>
        <w:shd w:val="clear" w:color="auto" w:fill="auto"/>
        <w:spacing w:line="271" w:lineRule="auto"/>
        <w:ind w:left="300" w:firstLine="700"/>
      </w:pPr>
      <w:r>
        <w:t>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FF092E" w:rsidRDefault="0062360F">
      <w:pPr>
        <w:pStyle w:val="11"/>
        <w:shd w:val="clear" w:color="auto" w:fill="auto"/>
        <w:spacing w:line="271" w:lineRule="auto"/>
        <w:ind w:left="300" w:firstLine="700"/>
      </w:pPr>
      <w:proofErr w:type="gramStart"/>
      <w:r>
        <w:rPr>
          <w:b/>
          <w:bCs/>
        </w:rPr>
        <w:t xml:space="preserve">Внеурочная деятельность </w:t>
      </w:r>
      <w:r>
        <w:t>в рамках реализации ФГОС НОО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FF092E" w:rsidRDefault="0062360F">
      <w:pPr>
        <w:pStyle w:val="a4"/>
        <w:shd w:val="clear" w:color="auto" w:fill="auto"/>
        <w:ind w:left="3456"/>
      </w:pPr>
      <w:r>
        <w:t>Внеурочная деятельность организуется по следующим направлениям: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9566"/>
      </w:tblGrid>
      <w:tr w:rsidR="00FF092E">
        <w:trPr>
          <w:trHeight w:hRule="exact" w:val="341"/>
          <w:jc w:val="center"/>
        </w:trPr>
        <w:tc>
          <w:tcPr>
            <w:tcW w:w="4891"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340"/>
            </w:pPr>
            <w:r>
              <w:rPr>
                <w:b/>
                <w:bCs/>
              </w:rPr>
              <w:t>Направление</w:t>
            </w:r>
          </w:p>
        </w:tc>
        <w:tc>
          <w:tcPr>
            <w:tcW w:w="956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340"/>
            </w:pPr>
            <w:r>
              <w:rPr>
                <w:b/>
                <w:bCs/>
              </w:rPr>
              <w:t>Решаемые задачи</w:t>
            </w:r>
          </w:p>
        </w:tc>
      </w:tr>
      <w:tr w:rsidR="00FF092E">
        <w:trPr>
          <w:trHeight w:hRule="exact" w:val="614"/>
          <w:jc w:val="center"/>
        </w:trPr>
        <w:tc>
          <w:tcPr>
            <w:tcW w:w="4891"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firstLine="340"/>
            </w:pPr>
            <w:r>
              <w:t>Спортивно-оздоровительное</w:t>
            </w:r>
          </w:p>
        </w:tc>
        <w:tc>
          <w:tcPr>
            <w:tcW w:w="956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left="340" w:firstLine="0"/>
            </w:pPr>
            <w: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FF092E">
        <w:trPr>
          <w:trHeight w:hRule="exact" w:val="614"/>
          <w:jc w:val="center"/>
        </w:trPr>
        <w:tc>
          <w:tcPr>
            <w:tcW w:w="4891"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firstLine="340"/>
            </w:pPr>
            <w:r>
              <w:t>Общекультурное</w:t>
            </w:r>
          </w:p>
        </w:tc>
        <w:tc>
          <w:tcPr>
            <w:tcW w:w="956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left="340" w:firstLine="0"/>
            </w:pPr>
            <w: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FF092E">
        <w:trPr>
          <w:trHeight w:hRule="exact" w:val="893"/>
          <w:jc w:val="center"/>
        </w:trPr>
        <w:tc>
          <w:tcPr>
            <w:tcW w:w="4891"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340"/>
            </w:pPr>
            <w:r>
              <w:t>Духовно-нравственное</w:t>
            </w:r>
          </w:p>
        </w:tc>
        <w:tc>
          <w:tcPr>
            <w:tcW w:w="956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left="340" w:firstLine="0"/>
            </w:pPr>
            <w: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FF092E">
        <w:trPr>
          <w:trHeight w:hRule="exact" w:val="346"/>
          <w:jc w:val="center"/>
        </w:trPr>
        <w:tc>
          <w:tcPr>
            <w:tcW w:w="4891" w:type="dxa"/>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spacing w:line="240" w:lineRule="auto"/>
              <w:ind w:firstLine="340"/>
            </w:pPr>
            <w:r>
              <w:t>Обще-интеллектуальное</w:t>
            </w:r>
          </w:p>
        </w:tc>
        <w:tc>
          <w:tcPr>
            <w:tcW w:w="9566" w:type="dxa"/>
            <w:tcBorders>
              <w:top w:val="single" w:sz="4" w:space="0" w:color="auto"/>
              <w:left w:val="single" w:sz="4" w:space="0" w:color="auto"/>
              <w:bottom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340"/>
            </w:pPr>
            <w:r>
              <w:t>Обогащение запаса учащихся языковыми знаниями, способствование формированию</w:t>
            </w:r>
          </w:p>
        </w:tc>
      </w:tr>
    </w:tbl>
    <w:p w:rsidR="00FF092E" w:rsidRDefault="00FF092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9566"/>
      </w:tblGrid>
      <w:tr w:rsidR="00FF092E">
        <w:trPr>
          <w:trHeight w:hRule="exact" w:val="341"/>
          <w:jc w:val="center"/>
        </w:trPr>
        <w:tc>
          <w:tcPr>
            <w:tcW w:w="4891" w:type="dxa"/>
            <w:tcBorders>
              <w:top w:val="single" w:sz="4" w:space="0" w:color="auto"/>
              <w:left w:val="single" w:sz="4" w:space="0" w:color="auto"/>
            </w:tcBorders>
            <w:shd w:val="clear" w:color="auto" w:fill="FFFFFF"/>
          </w:tcPr>
          <w:p w:rsidR="00FF092E" w:rsidRDefault="00FF092E">
            <w:pPr>
              <w:rPr>
                <w:sz w:val="10"/>
                <w:szCs w:val="10"/>
              </w:rPr>
            </w:pPr>
          </w:p>
        </w:tc>
        <w:tc>
          <w:tcPr>
            <w:tcW w:w="956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340"/>
            </w:pPr>
            <w:r>
              <w:t>мировоззрения, эрудиции, кругозора.</w:t>
            </w:r>
          </w:p>
        </w:tc>
      </w:tr>
      <w:tr w:rsidR="00FF092E">
        <w:trPr>
          <w:trHeight w:hRule="exact" w:val="614"/>
          <w:jc w:val="center"/>
        </w:trPr>
        <w:tc>
          <w:tcPr>
            <w:tcW w:w="4891"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left="340" w:firstLine="20"/>
            </w:pPr>
            <w:r>
              <w:t>Социальное</w:t>
            </w:r>
          </w:p>
        </w:tc>
        <w:tc>
          <w:tcPr>
            <w:tcW w:w="956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left="340" w:firstLine="20"/>
            </w:pPr>
            <w:r>
              <w:t xml:space="preserve">Формирование таких ценностей как познание, истина, целеустремленность, </w:t>
            </w:r>
            <w:proofErr w:type="spellStart"/>
            <w:r>
              <w:t>социально</w:t>
            </w:r>
            <w:r>
              <w:softHyphen/>
              <w:t>значимой</w:t>
            </w:r>
            <w:proofErr w:type="spellEnd"/>
            <w:r>
              <w:t xml:space="preserve"> деятельности.</w:t>
            </w:r>
          </w:p>
        </w:tc>
      </w:tr>
      <w:tr w:rsidR="00FF092E">
        <w:trPr>
          <w:trHeight w:hRule="exact" w:val="614"/>
          <w:jc w:val="center"/>
        </w:trPr>
        <w:tc>
          <w:tcPr>
            <w:tcW w:w="4891" w:type="dxa"/>
            <w:vMerge w:val="restart"/>
            <w:tcBorders>
              <w:top w:val="single" w:sz="4" w:space="0" w:color="auto"/>
              <w:left w:val="single" w:sz="4" w:space="0" w:color="auto"/>
            </w:tcBorders>
            <w:shd w:val="clear" w:color="auto" w:fill="FFFFFF"/>
          </w:tcPr>
          <w:p w:rsidR="00FF092E" w:rsidRDefault="0062360F">
            <w:pPr>
              <w:pStyle w:val="a6"/>
              <w:shd w:val="clear" w:color="auto" w:fill="auto"/>
              <w:tabs>
                <w:tab w:val="left" w:pos="4296"/>
              </w:tabs>
              <w:spacing w:line="240" w:lineRule="auto"/>
              <w:ind w:left="340" w:firstLine="20"/>
            </w:pPr>
            <w:proofErr w:type="gramStart"/>
            <w:r>
              <w:t>Коррекционно-развивающее</w:t>
            </w:r>
            <w:r>
              <w:tab/>
              <w:t>(для</w:t>
            </w:r>
            <w:proofErr w:type="gramEnd"/>
          </w:p>
          <w:p w:rsidR="00FF092E" w:rsidRDefault="0062360F">
            <w:pPr>
              <w:pStyle w:val="a6"/>
              <w:shd w:val="clear" w:color="auto" w:fill="auto"/>
              <w:spacing w:line="240" w:lineRule="auto"/>
              <w:ind w:left="340" w:firstLine="20"/>
            </w:pPr>
            <w:r>
              <w:t xml:space="preserve">учащихся, осваивающих АООП НОО </w:t>
            </w:r>
            <w:proofErr w:type="gramStart"/>
            <w:r>
              <w:t>для</w:t>
            </w:r>
            <w:proofErr w:type="gramEnd"/>
            <w:r>
              <w:t xml:space="preserve"> обучающихся с ЗПР)</w:t>
            </w:r>
          </w:p>
        </w:tc>
        <w:tc>
          <w:tcPr>
            <w:tcW w:w="956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pPr>
            <w:r>
              <w:t>Исправление или сглаживание отклонений и нарушений развития, преодоление трудностей обучения.</w:t>
            </w:r>
          </w:p>
        </w:tc>
      </w:tr>
      <w:tr w:rsidR="00FF092E">
        <w:trPr>
          <w:trHeight w:hRule="exact" w:val="336"/>
          <w:jc w:val="center"/>
        </w:trPr>
        <w:tc>
          <w:tcPr>
            <w:tcW w:w="4891" w:type="dxa"/>
            <w:vMerge/>
            <w:tcBorders>
              <w:left w:val="single" w:sz="4" w:space="0" w:color="auto"/>
            </w:tcBorders>
            <w:shd w:val="clear" w:color="auto" w:fill="FFFFFF"/>
          </w:tcPr>
          <w:p w:rsidR="00FF092E" w:rsidRDefault="00FF092E"/>
        </w:tc>
        <w:tc>
          <w:tcPr>
            <w:tcW w:w="956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pPr>
            <w:r>
              <w:t>Коррекция и развитие познавательной и эмоционально-волевой сферы.</w:t>
            </w:r>
          </w:p>
        </w:tc>
      </w:tr>
      <w:tr w:rsidR="00FF092E">
        <w:trPr>
          <w:trHeight w:hRule="exact" w:val="341"/>
          <w:jc w:val="center"/>
        </w:trPr>
        <w:tc>
          <w:tcPr>
            <w:tcW w:w="4891" w:type="dxa"/>
            <w:vMerge/>
            <w:tcBorders>
              <w:left w:val="single" w:sz="4" w:space="0" w:color="auto"/>
            </w:tcBorders>
            <w:shd w:val="clear" w:color="auto" w:fill="FFFFFF"/>
          </w:tcPr>
          <w:p w:rsidR="00FF092E" w:rsidRDefault="00FF092E"/>
        </w:tc>
        <w:tc>
          <w:tcPr>
            <w:tcW w:w="956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pPr>
            <w:r>
              <w:t xml:space="preserve">Коррекция речевого развития </w:t>
            </w:r>
            <w:proofErr w:type="gramStart"/>
            <w:r>
              <w:t>обучающихся</w:t>
            </w:r>
            <w:proofErr w:type="gramEnd"/>
            <w:r>
              <w:t xml:space="preserve"> ОВЗ.</w:t>
            </w:r>
          </w:p>
        </w:tc>
      </w:tr>
      <w:tr w:rsidR="00FF092E">
        <w:trPr>
          <w:trHeight w:hRule="exact" w:val="346"/>
          <w:jc w:val="center"/>
        </w:trPr>
        <w:tc>
          <w:tcPr>
            <w:tcW w:w="4891" w:type="dxa"/>
            <w:vMerge/>
            <w:tcBorders>
              <w:left w:val="single" w:sz="4" w:space="0" w:color="auto"/>
              <w:bottom w:val="single" w:sz="4" w:space="0" w:color="auto"/>
            </w:tcBorders>
            <w:shd w:val="clear" w:color="auto" w:fill="FFFFFF"/>
          </w:tcPr>
          <w:p w:rsidR="00FF092E" w:rsidRDefault="00FF092E"/>
        </w:tc>
        <w:tc>
          <w:tcPr>
            <w:tcW w:w="9566" w:type="dxa"/>
            <w:tcBorders>
              <w:top w:val="single" w:sz="4" w:space="0" w:color="auto"/>
              <w:left w:val="single" w:sz="4" w:space="0" w:color="auto"/>
              <w:bottom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pPr>
            <w:r>
              <w:t>Коррекция развития познавательной сферы</w:t>
            </w:r>
          </w:p>
        </w:tc>
      </w:tr>
    </w:tbl>
    <w:p w:rsidR="00FF092E" w:rsidRDefault="00FF092E">
      <w:pPr>
        <w:spacing w:after="299" w:line="1" w:lineRule="exact"/>
      </w:pPr>
    </w:p>
    <w:p w:rsidR="00FF092E" w:rsidRDefault="0062360F">
      <w:pPr>
        <w:pStyle w:val="11"/>
        <w:shd w:val="clear" w:color="auto" w:fill="auto"/>
        <w:ind w:firstLine="800"/>
        <w:jc w:val="both"/>
      </w:pPr>
      <w:proofErr w:type="gramStart"/>
      <w:r>
        <w:rPr>
          <w:b/>
          <w:bCs/>
        </w:rPr>
        <w:t xml:space="preserve">Формы организации внеурочной деятельности: </w:t>
      </w:r>
      <w:r>
        <w:t>клубы, экскурсии, соревнования, беседы, выставки, викторины, диспуты, конкурсы и т.д.</w:t>
      </w:r>
      <w:proofErr w:type="gramEnd"/>
    </w:p>
    <w:p w:rsidR="00FF092E" w:rsidRDefault="0062360F">
      <w:pPr>
        <w:pStyle w:val="11"/>
        <w:shd w:val="clear" w:color="auto" w:fill="auto"/>
        <w:ind w:firstLine="800"/>
        <w:jc w:val="both"/>
      </w:pPr>
      <w:r>
        <w:t>В соответствии с требованиями ФГОС внеурочная деятельность организуется по направлениям развития личности с учетом запросов обучающихся и их родителей.</w:t>
      </w:r>
    </w:p>
    <w:p w:rsidR="00FF092E" w:rsidRDefault="0062360F">
      <w:pPr>
        <w:pStyle w:val="11"/>
        <w:shd w:val="clear" w:color="auto" w:fill="auto"/>
        <w:ind w:firstLine="800"/>
        <w:jc w:val="both"/>
      </w:pPr>
      <w:r>
        <w:t>Внеурочная деятельность организуется на добровольной основе согласно выбору участников образовательного процесса.</w:t>
      </w:r>
    </w:p>
    <w:p w:rsidR="00FF092E" w:rsidRDefault="0062360F">
      <w:pPr>
        <w:pStyle w:val="11"/>
        <w:shd w:val="clear" w:color="auto" w:fill="auto"/>
        <w:ind w:firstLine="800"/>
      </w:pPr>
      <w:r>
        <w:rPr>
          <w:b/>
          <w:bCs/>
        </w:rPr>
        <w:t>Материально-техническое обеспечение</w:t>
      </w:r>
    </w:p>
    <w:p w:rsidR="00FF092E" w:rsidRDefault="0062360F">
      <w:pPr>
        <w:pStyle w:val="11"/>
        <w:shd w:val="clear" w:color="auto" w:fill="auto"/>
        <w:ind w:firstLine="800"/>
      </w:pPr>
      <w:r>
        <w:t>Для реализации внеурочной деятельности в рамках ФГОС в школе имеются необходимые условия: все кабинеты начальных классов располагаются на одном этаже. Для организации внеурочной деятельности школа располагает спортивным залом со спортивным инвентарем, кабинетом музыки с музыкальной техникой, библиотекой, актовым залом, стадионом. Кабинеты начальных классов оборудованы компьютерной техникой, проекторами, интерактивной доской.</w:t>
      </w:r>
    </w:p>
    <w:p w:rsidR="00FF092E" w:rsidRDefault="0062360F">
      <w:pPr>
        <w:pStyle w:val="11"/>
        <w:shd w:val="clear" w:color="auto" w:fill="auto"/>
        <w:ind w:firstLine="800"/>
      </w:pPr>
      <w:r>
        <w:rPr>
          <w:b/>
          <w:bCs/>
        </w:rPr>
        <w:t>Информационное обеспечение</w:t>
      </w:r>
    </w:p>
    <w:p w:rsidR="00FF092E" w:rsidRDefault="0062360F">
      <w:pPr>
        <w:pStyle w:val="11"/>
        <w:shd w:val="clear" w:color="auto" w:fill="auto"/>
        <w:ind w:firstLine="800"/>
        <w:jc w:val="both"/>
      </w:pPr>
      <w:r>
        <w:t>Имеется видеотека,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w:t>
      </w:r>
    </w:p>
    <w:p w:rsidR="00FF092E" w:rsidRDefault="0062360F">
      <w:pPr>
        <w:pStyle w:val="11"/>
        <w:shd w:val="clear" w:color="auto" w:fill="auto"/>
        <w:ind w:firstLine="800"/>
        <w:jc w:val="both"/>
      </w:pPr>
      <w:r>
        <w:rPr>
          <w:b/>
          <w:bCs/>
        </w:rPr>
        <w:t>Результаты внеурочной деятельности</w:t>
      </w:r>
    </w:p>
    <w:p w:rsidR="00FF092E" w:rsidRDefault="0062360F">
      <w:pPr>
        <w:pStyle w:val="11"/>
        <w:shd w:val="clear" w:color="auto" w:fill="auto"/>
        <w:spacing w:after="280"/>
        <w:ind w:firstLine="800"/>
        <w:jc w:val="both"/>
      </w:pPr>
      <w: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 Все виды внеурочной деятельности учащихся на ступени начального общего образования строго ориентированы на воспитательные результаты.</w:t>
      </w:r>
    </w:p>
    <w:p w:rsidR="00FF092E" w:rsidRDefault="0062360F">
      <w:pPr>
        <w:pStyle w:val="a4"/>
        <w:shd w:val="clear" w:color="auto" w:fill="auto"/>
        <w:ind w:left="4752"/>
      </w:pPr>
      <w:r>
        <w:t>Уровни результатов внеурочной деятельности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00"/>
        <w:gridCol w:w="4800"/>
        <w:gridCol w:w="4810"/>
      </w:tblGrid>
      <w:tr w:rsidR="00FF092E">
        <w:trPr>
          <w:trHeight w:hRule="exact" w:val="350"/>
          <w:jc w:val="center"/>
        </w:trPr>
        <w:tc>
          <w:tcPr>
            <w:tcW w:w="4800"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rPr>
                <w:b/>
                <w:bCs/>
              </w:rPr>
              <w:t>Первый уровень</w:t>
            </w:r>
          </w:p>
        </w:tc>
        <w:tc>
          <w:tcPr>
            <w:tcW w:w="4800"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rPr>
                <w:b/>
                <w:bCs/>
              </w:rPr>
              <w:t>Второй уровень</w:t>
            </w:r>
          </w:p>
        </w:tc>
        <w:tc>
          <w:tcPr>
            <w:tcW w:w="4810"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rPr>
                <w:b/>
                <w:bCs/>
              </w:rPr>
              <w:t>Третий уровень</w:t>
            </w:r>
          </w:p>
        </w:tc>
      </w:tr>
      <w:tr w:rsidR="00FF092E">
        <w:trPr>
          <w:trHeight w:hRule="exact" w:val="902"/>
          <w:jc w:val="center"/>
        </w:trPr>
        <w:tc>
          <w:tcPr>
            <w:tcW w:w="4800" w:type="dxa"/>
            <w:tcBorders>
              <w:top w:val="single" w:sz="4" w:space="0" w:color="auto"/>
              <w:left w:val="single" w:sz="4" w:space="0" w:color="auto"/>
            </w:tcBorders>
            <w:shd w:val="clear" w:color="auto" w:fill="FFFFFF"/>
            <w:vAlign w:val="bottom"/>
          </w:tcPr>
          <w:p w:rsidR="00FF092E" w:rsidRDefault="0062360F">
            <w:pPr>
              <w:pStyle w:val="a6"/>
              <w:shd w:val="clear" w:color="auto" w:fill="auto"/>
              <w:tabs>
                <w:tab w:val="left" w:pos="1948"/>
                <w:tab w:val="left" w:pos="3033"/>
                <w:tab w:val="left" w:pos="3695"/>
              </w:tabs>
              <w:spacing w:line="240" w:lineRule="auto"/>
              <w:ind w:firstLine="340"/>
            </w:pPr>
            <w:r>
              <w:lastRenderedPageBreak/>
              <w:t>Школьник</w:t>
            </w:r>
            <w:r>
              <w:tab/>
              <w:t>знает</w:t>
            </w:r>
            <w:r>
              <w:tab/>
              <w:t>и</w:t>
            </w:r>
            <w:r>
              <w:tab/>
              <w:t>понимает</w:t>
            </w:r>
          </w:p>
          <w:p w:rsidR="00FF092E" w:rsidRDefault="0062360F">
            <w:pPr>
              <w:pStyle w:val="a6"/>
              <w:shd w:val="clear" w:color="auto" w:fill="auto"/>
              <w:spacing w:line="240" w:lineRule="auto"/>
              <w:ind w:firstLine="340"/>
            </w:pPr>
            <w:r>
              <w:t>общественную жизнь</w:t>
            </w:r>
          </w:p>
          <w:p w:rsidR="00FF092E" w:rsidRDefault="0062360F">
            <w:pPr>
              <w:pStyle w:val="a6"/>
              <w:shd w:val="clear" w:color="auto" w:fill="auto"/>
              <w:spacing w:line="240" w:lineRule="auto"/>
              <w:ind w:firstLine="340"/>
            </w:pPr>
            <w:r>
              <w:t>(1 класс)</w:t>
            </w:r>
          </w:p>
        </w:tc>
        <w:tc>
          <w:tcPr>
            <w:tcW w:w="4800"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left="420" w:hanging="60"/>
            </w:pPr>
            <w:r>
              <w:t>Школьник ценит общественную жизнь (2-3 классы)</w:t>
            </w:r>
          </w:p>
        </w:tc>
        <w:tc>
          <w:tcPr>
            <w:tcW w:w="4810"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left="340" w:firstLine="20"/>
            </w:pPr>
            <w:r>
              <w:t>Школьник самостоятельно действует в общественной жизни</w:t>
            </w:r>
          </w:p>
          <w:p w:rsidR="00FF092E" w:rsidRDefault="0062360F">
            <w:pPr>
              <w:pStyle w:val="a6"/>
              <w:shd w:val="clear" w:color="auto" w:fill="auto"/>
              <w:spacing w:line="240" w:lineRule="auto"/>
              <w:ind w:left="340" w:firstLine="20"/>
            </w:pPr>
            <w:r>
              <w:t>(4 класс)</w:t>
            </w:r>
          </w:p>
        </w:tc>
      </w:tr>
      <w:tr w:rsidR="00FF092E">
        <w:trPr>
          <w:trHeight w:hRule="exact" w:val="2016"/>
          <w:jc w:val="center"/>
        </w:trPr>
        <w:tc>
          <w:tcPr>
            <w:tcW w:w="4800" w:type="dxa"/>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spacing w:line="240" w:lineRule="auto"/>
              <w:ind w:left="340" w:firstLine="20"/>
            </w:pPr>
            <w: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4800"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spacing w:line="240" w:lineRule="auto"/>
              <w:ind w:left="340" w:firstLine="20"/>
              <w:jc w:val="both"/>
            </w:pPr>
            <w:proofErr w:type="gramStart"/>
            <w:r>
              <w:t>Формирование позитивных отношений школьников к базовым ценностям общества (человек, семья, Отечество, природа, мир, знание, труд, культура).</w:t>
            </w:r>
            <w:proofErr w:type="gramEnd"/>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FF092E" w:rsidRDefault="0062360F">
            <w:pPr>
              <w:pStyle w:val="a6"/>
              <w:shd w:val="clear" w:color="auto" w:fill="auto"/>
              <w:tabs>
                <w:tab w:val="left" w:pos="2131"/>
                <w:tab w:val="left" w:pos="4066"/>
              </w:tabs>
              <w:spacing w:line="240" w:lineRule="auto"/>
              <w:ind w:left="340" w:firstLine="20"/>
            </w:pPr>
            <w:r>
              <w:t>Получение</w:t>
            </w:r>
            <w:r>
              <w:tab/>
              <w:t>школьником</w:t>
            </w:r>
            <w:r>
              <w:tab/>
              <w:t>опыта</w:t>
            </w:r>
          </w:p>
          <w:p w:rsidR="00FF092E" w:rsidRDefault="0062360F">
            <w:pPr>
              <w:pStyle w:val="a6"/>
              <w:shd w:val="clear" w:color="auto" w:fill="auto"/>
              <w:spacing w:line="240" w:lineRule="auto"/>
              <w:ind w:firstLine="340"/>
            </w:pPr>
            <w:r>
              <w:t>самостоятельного социального действия.</w:t>
            </w:r>
          </w:p>
        </w:tc>
      </w:tr>
    </w:tbl>
    <w:p w:rsidR="00FF092E" w:rsidRDefault="0062360F">
      <w:pPr>
        <w:pStyle w:val="10"/>
        <w:keepNext/>
        <w:keepLines/>
        <w:shd w:val="clear" w:color="auto" w:fill="auto"/>
        <w:ind w:firstLine="720"/>
        <w:jc w:val="both"/>
      </w:pPr>
      <w:bookmarkStart w:id="50" w:name="bookmark48"/>
      <w:bookmarkStart w:id="51" w:name="bookmark49"/>
      <w:r>
        <w:t>План внеурочной деятельности на текущий учебный год размещен на сайте учреждения после принятия педагогическим советом и утверждения приказом директора школы.</w:t>
      </w:r>
      <w:bookmarkEnd w:id="50"/>
      <w:bookmarkEnd w:id="51"/>
    </w:p>
    <w:p w:rsidR="00FF092E" w:rsidRDefault="0062360F">
      <w:pPr>
        <w:pStyle w:val="11"/>
        <w:shd w:val="clear" w:color="auto" w:fill="auto"/>
        <w:ind w:firstLine="720"/>
        <w:jc w:val="both"/>
      </w:pPr>
      <w:r>
        <w:rPr>
          <w:b/>
          <w:bCs/>
        </w:rPr>
        <w:t xml:space="preserve">Коррекционно-развивающее направление (для обучающихся по АООП НОО для детей с ЗПР) включает </w:t>
      </w:r>
      <w:r>
        <w:t>занятия с психологом, логопедом, дефектологом (по рекомендациям М К У С О «ПМПК» г</w:t>
      </w:r>
      <w:proofErr w:type="gramStart"/>
      <w:r>
        <w:t>.П</w:t>
      </w:r>
      <w:proofErr w:type="gramEnd"/>
      <w:r>
        <w:t>ерми) из расчета по 5 часов в неделю для каждого учащегося с ЗПР.</w:t>
      </w:r>
    </w:p>
    <w:p w:rsidR="00FF092E" w:rsidRDefault="0062360F">
      <w:pPr>
        <w:pStyle w:val="11"/>
        <w:shd w:val="clear" w:color="auto" w:fill="auto"/>
        <w:ind w:firstLine="720"/>
        <w:jc w:val="both"/>
      </w:pPr>
      <w:r>
        <w:t>Результат программы внеурочной деятельности достигается посредством организации занятий, экскурсий, мероприятий, конкурсов, конференций, занятий по разработке проектов. Поэтому содержание деятельности должно представлять собой завершенный цикл: целеполагание, действия детей, направленные на достижение цели, контроль и оценку результата.</w:t>
      </w:r>
    </w:p>
    <w:p w:rsidR="00FF092E" w:rsidRDefault="0062360F">
      <w:pPr>
        <w:pStyle w:val="11"/>
        <w:shd w:val="clear" w:color="auto" w:fill="auto"/>
        <w:ind w:firstLine="720"/>
        <w:jc w:val="both"/>
      </w:pPr>
      <w:r>
        <w:t xml:space="preserve">Общешкольные дела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школьнику овладевать универсальными способами деятельности (компетенциями) и демонстрировать уровень их развития. Участие </w:t>
      </w:r>
      <w:proofErr w:type="gramStart"/>
      <w:r>
        <w:t>обучающегося</w:t>
      </w:r>
      <w:proofErr w:type="gramEnd"/>
      <w:r>
        <w:t xml:space="preserve">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качественном (что сделано) и количественном (сколько времени) результате в журнале занятости, по итогам заполнения которого оценивается включение ребенка во внеурочную деятельность.</w:t>
      </w:r>
    </w:p>
    <w:p w:rsidR="00FF092E" w:rsidRDefault="0062360F">
      <w:pPr>
        <w:pStyle w:val="11"/>
        <w:shd w:val="clear" w:color="auto" w:fill="auto"/>
        <w:spacing w:after="320"/>
        <w:ind w:firstLine="720"/>
        <w:jc w:val="both"/>
      </w:pPr>
      <w:proofErr w:type="gramStart"/>
      <w:r>
        <w:t>Таким образом, включение обучающегося в систему общешкольных дел воспитательной системы, изучение образовательных программ внеурочной деятельности, для ученика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roofErr w:type="gramEnd"/>
    </w:p>
    <w:p w:rsidR="00313D29" w:rsidRDefault="00313D29">
      <w:pPr>
        <w:pStyle w:val="11"/>
        <w:shd w:val="clear" w:color="auto" w:fill="auto"/>
        <w:ind w:firstLine="0"/>
        <w:jc w:val="center"/>
        <w:rPr>
          <w:b/>
          <w:bCs/>
        </w:rPr>
      </w:pPr>
    </w:p>
    <w:p w:rsidR="00313D29" w:rsidRDefault="00313D29">
      <w:pPr>
        <w:pStyle w:val="11"/>
        <w:shd w:val="clear" w:color="auto" w:fill="auto"/>
        <w:ind w:firstLine="0"/>
        <w:jc w:val="center"/>
        <w:rPr>
          <w:b/>
          <w:bCs/>
        </w:rPr>
      </w:pPr>
    </w:p>
    <w:p w:rsidR="00313D29" w:rsidRDefault="00313D29">
      <w:pPr>
        <w:pStyle w:val="11"/>
        <w:shd w:val="clear" w:color="auto" w:fill="auto"/>
        <w:ind w:firstLine="0"/>
        <w:jc w:val="center"/>
        <w:rPr>
          <w:b/>
          <w:bCs/>
        </w:rPr>
      </w:pPr>
    </w:p>
    <w:p w:rsidR="00313D29" w:rsidRDefault="00313D29">
      <w:pPr>
        <w:pStyle w:val="11"/>
        <w:shd w:val="clear" w:color="auto" w:fill="auto"/>
        <w:ind w:firstLine="0"/>
        <w:jc w:val="center"/>
        <w:rPr>
          <w:b/>
          <w:bCs/>
        </w:rPr>
      </w:pPr>
    </w:p>
    <w:p w:rsidR="00313D29" w:rsidRDefault="00313D29">
      <w:pPr>
        <w:pStyle w:val="11"/>
        <w:shd w:val="clear" w:color="auto" w:fill="auto"/>
        <w:ind w:firstLine="0"/>
        <w:jc w:val="center"/>
        <w:rPr>
          <w:b/>
          <w:bCs/>
        </w:rPr>
      </w:pPr>
    </w:p>
    <w:p w:rsidR="00313D29" w:rsidRDefault="00313D29">
      <w:pPr>
        <w:pStyle w:val="11"/>
        <w:shd w:val="clear" w:color="auto" w:fill="auto"/>
        <w:ind w:firstLine="0"/>
        <w:jc w:val="center"/>
        <w:rPr>
          <w:b/>
          <w:bCs/>
        </w:rPr>
      </w:pPr>
    </w:p>
    <w:p w:rsidR="00FF092E" w:rsidRDefault="0062360F">
      <w:pPr>
        <w:pStyle w:val="11"/>
        <w:shd w:val="clear" w:color="auto" w:fill="auto"/>
        <w:ind w:firstLine="0"/>
        <w:jc w:val="center"/>
      </w:pPr>
      <w:r>
        <w:rPr>
          <w:b/>
          <w:bCs/>
        </w:rPr>
        <w:t>3. Организационный раздел</w:t>
      </w:r>
    </w:p>
    <w:p w:rsidR="00FF092E" w:rsidRDefault="0062360F" w:rsidP="009313A0">
      <w:pPr>
        <w:pStyle w:val="10"/>
        <w:keepNext/>
        <w:keepLines/>
        <w:numPr>
          <w:ilvl w:val="0"/>
          <w:numId w:val="17"/>
        </w:numPr>
        <w:shd w:val="clear" w:color="auto" w:fill="auto"/>
        <w:tabs>
          <w:tab w:val="left" w:pos="481"/>
        </w:tabs>
      </w:pPr>
      <w:bookmarkStart w:id="52" w:name="bookmark50"/>
      <w:bookmarkStart w:id="53" w:name="bookmark51"/>
      <w:r>
        <w:t>Учебный план</w:t>
      </w:r>
      <w:bookmarkEnd w:id="52"/>
      <w:bookmarkEnd w:id="53"/>
    </w:p>
    <w:p w:rsidR="00F33A98" w:rsidRPr="00F33A98" w:rsidRDefault="00F33A98" w:rsidP="00F33A98">
      <w:pPr>
        <w:pStyle w:val="10"/>
        <w:keepNext/>
        <w:keepLines/>
        <w:tabs>
          <w:tab w:val="left" w:pos="481"/>
        </w:tabs>
        <w:jc w:val="left"/>
        <w:rPr>
          <w:b w:val="0"/>
        </w:rPr>
      </w:pPr>
      <w:r w:rsidRPr="00F33A98">
        <w:rPr>
          <w:b w:val="0"/>
        </w:rPr>
        <w:t xml:space="preserve">Учебный план начального общего образования МАОУ «Средняя общеобразовательная школа № 37» г. Перми (далее – СОШ № 37) составлен на основании следующих нормативных документов: </w:t>
      </w:r>
    </w:p>
    <w:p w:rsidR="00F33A98" w:rsidRPr="00F33A98" w:rsidRDefault="00F33A98" w:rsidP="00F33A98">
      <w:pPr>
        <w:pStyle w:val="10"/>
        <w:keepNext/>
        <w:keepLines/>
        <w:tabs>
          <w:tab w:val="left" w:pos="481"/>
        </w:tabs>
        <w:jc w:val="left"/>
        <w:rPr>
          <w:b w:val="0"/>
        </w:rPr>
      </w:pPr>
      <w:r w:rsidRPr="00F33A98">
        <w:rPr>
          <w:b w:val="0"/>
        </w:rPr>
        <w:tab/>
        <w:t xml:space="preserve">Федерального Закона от 29.12.2012 № 273-ФЗ «Об образовании в Российской Федерации» (в действующей редакции); </w:t>
      </w:r>
    </w:p>
    <w:p w:rsidR="00F33A98" w:rsidRPr="00F33A98" w:rsidRDefault="00F33A98" w:rsidP="00F33A98">
      <w:pPr>
        <w:pStyle w:val="10"/>
        <w:keepNext/>
        <w:keepLines/>
        <w:tabs>
          <w:tab w:val="left" w:pos="481"/>
        </w:tabs>
        <w:jc w:val="left"/>
        <w:rPr>
          <w:b w:val="0"/>
        </w:rPr>
      </w:pPr>
      <w:r w:rsidRPr="00F33A98">
        <w:rPr>
          <w:b w:val="0"/>
        </w:rPr>
        <w:tab/>
        <w:t>Федерального закона от 3 августа 2018 г. N 317-ФЗ "О внесении изменений в статьи 11 и 14 Федерального закона "Об образовании в Российской Федерации";</w:t>
      </w:r>
    </w:p>
    <w:p w:rsidR="00F33A98" w:rsidRPr="00F33A98" w:rsidRDefault="00F33A98" w:rsidP="00F33A98">
      <w:pPr>
        <w:pStyle w:val="10"/>
        <w:keepNext/>
        <w:keepLines/>
        <w:tabs>
          <w:tab w:val="left" w:pos="481"/>
        </w:tabs>
        <w:jc w:val="left"/>
        <w:rPr>
          <w:b w:val="0"/>
        </w:rPr>
      </w:pPr>
      <w:r w:rsidRPr="00F33A98">
        <w:rPr>
          <w:b w:val="0"/>
        </w:rPr>
        <w:tab/>
        <w:t xml:space="preserve">приказа </w:t>
      </w:r>
      <w:proofErr w:type="spellStart"/>
      <w:r w:rsidRPr="00F33A98">
        <w:rPr>
          <w:b w:val="0"/>
        </w:rPr>
        <w:t>Минпросвещения</w:t>
      </w:r>
      <w:proofErr w:type="spellEnd"/>
      <w:r w:rsidRPr="00F33A98">
        <w:rPr>
          <w:b w:val="0"/>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(зарегистрировано в Минюсте России 20.04.2021г № 63180);</w:t>
      </w:r>
    </w:p>
    <w:p w:rsidR="00F33A98" w:rsidRDefault="00F33A98" w:rsidP="00F33A98">
      <w:pPr>
        <w:pStyle w:val="10"/>
        <w:keepNext/>
        <w:keepLines/>
        <w:tabs>
          <w:tab w:val="left" w:pos="481"/>
        </w:tabs>
        <w:jc w:val="left"/>
        <w:rPr>
          <w:b w:val="0"/>
        </w:rPr>
      </w:pPr>
      <w:r w:rsidRPr="00F33A98">
        <w:rPr>
          <w:b w:val="0"/>
        </w:rPr>
        <w:tab/>
        <w:t>приказа Министерства образования и науки РФ от 6 сентября 2009 года № 373 «Об утверждении и введении в действие Федерального государственного образовательного стандарта начального общего образования» (с последующими изменениями и дополнениями);</w:t>
      </w:r>
    </w:p>
    <w:p w:rsidR="00F33A98" w:rsidRPr="00F33A98" w:rsidRDefault="00F33A98" w:rsidP="009313A0">
      <w:pPr>
        <w:pStyle w:val="11"/>
        <w:numPr>
          <w:ilvl w:val="0"/>
          <w:numId w:val="18"/>
        </w:numPr>
        <w:shd w:val="clear" w:color="auto" w:fill="auto"/>
        <w:tabs>
          <w:tab w:val="left" w:pos="569"/>
        </w:tabs>
        <w:spacing w:line="240" w:lineRule="auto"/>
        <w:ind w:firstLine="0"/>
        <w:jc w:val="both"/>
      </w:pPr>
      <w:r>
        <w:t xml:space="preserve">Приказа Министерства образования и науки РФ от 19 декабря 2014 г. </w:t>
      </w:r>
      <w:r>
        <w:rPr>
          <w:lang w:val="en-US" w:eastAsia="en-US" w:bidi="en-US"/>
        </w:rPr>
        <w:t>N</w:t>
      </w:r>
      <w:r w:rsidRPr="007603E8">
        <w:rPr>
          <w:lang w:eastAsia="en-US" w:bidi="en-US"/>
        </w:rPr>
        <w:t xml:space="preserve"> </w:t>
      </w:r>
      <w:r>
        <w:t>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(в действующей редакции);</w:t>
      </w:r>
    </w:p>
    <w:p w:rsidR="00F33A98" w:rsidRPr="00F33A98" w:rsidRDefault="00F33A98" w:rsidP="00F33A98">
      <w:pPr>
        <w:pStyle w:val="10"/>
        <w:keepNext/>
        <w:keepLines/>
        <w:tabs>
          <w:tab w:val="left" w:pos="481"/>
        </w:tabs>
        <w:jc w:val="left"/>
        <w:rPr>
          <w:b w:val="0"/>
        </w:rPr>
      </w:pPr>
      <w:r w:rsidRPr="00F33A98">
        <w:rPr>
          <w:b w:val="0"/>
        </w:rPr>
        <w:tab/>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F33A98" w:rsidRPr="00F33A98" w:rsidRDefault="00F33A98" w:rsidP="00F33A98">
      <w:pPr>
        <w:pStyle w:val="10"/>
        <w:keepNext/>
        <w:keepLines/>
        <w:tabs>
          <w:tab w:val="left" w:pos="481"/>
        </w:tabs>
        <w:jc w:val="left"/>
        <w:rPr>
          <w:b w:val="0"/>
        </w:rPr>
      </w:pPr>
      <w:r w:rsidRPr="00F33A98">
        <w:rPr>
          <w:b w:val="0"/>
        </w:rPr>
        <w:tab/>
        <w:t>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F33A98" w:rsidRPr="00F33A98" w:rsidRDefault="00F33A98" w:rsidP="00F33A98">
      <w:pPr>
        <w:pStyle w:val="10"/>
        <w:keepNext/>
        <w:keepLines/>
        <w:tabs>
          <w:tab w:val="left" w:pos="481"/>
        </w:tabs>
        <w:jc w:val="left"/>
        <w:rPr>
          <w:b w:val="0"/>
        </w:rPr>
      </w:pPr>
      <w:r w:rsidRPr="00F33A98">
        <w:rPr>
          <w:b w:val="0"/>
        </w:rPr>
        <w:tab/>
        <w:t>Устава МАОУ «Средняя общеобразовательная школа № 37» г. Перми,</w:t>
      </w:r>
    </w:p>
    <w:p w:rsidR="00F33A98" w:rsidRPr="00F33A98" w:rsidRDefault="00F33A98" w:rsidP="00F33A98">
      <w:pPr>
        <w:pStyle w:val="10"/>
        <w:keepNext/>
        <w:keepLines/>
        <w:tabs>
          <w:tab w:val="left" w:pos="481"/>
        </w:tabs>
        <w:jc w:val="left"/>
        <w:rPr>
          <w:b w:val="0"/>
        </w:rPr>
      </w:pPr>
      <w:r w:rsidRPr="00F33A98">
        <w:rPr>
          <w:b w:val="0"/>
        </w:rPr>
        <w:tab/>
        <w:t>Программы раз</w:t>
      </w:r>
      <w:r>
        <w:rPr>
          <w:b w:val="0"/>
        </w:rPr>
        <w:t>вития МАОУ «СОШ № 37» г. Перми.</w:t>
      </w:r>
    </w:p>
    <w:p w:rsidR="00F33A98" w:rsidRPr="00F33A98" w:rsidRDefault="00F33A98" w:rsidP="00F33A98">
      <w:pPr>
        <w:pStyle w:val="10"/>
        <w:keepNext/>
        <w:keepLines/>
        <w:tabs>
          <w:tab w:val="left" w:pos="481"/>
        </w:tabs>
        <w:jc w:val="left"/>
        <w:rPr>
          <w:b w:val="0"/>
        </w:rPr>
      </w:pPr>
      <w:r w:rsidRPr="00F33A98">
        <w:rPr>
          <w:b w:val="0"/>
        </w:rPr>
        <w:t>Периоды обучения в 1-4 классах – учебный год, четыре четверти.</w:t>
      </w:r>
    </w:p>
    <w:p w:rsidR="00FF092E" w:rsidRDefault="0062360F">
      <w:pPr>
        <w:pStyle w:val="11"/>
        <w:shd w:val="clear" w:color="auto" w:fill="auto"/>
        <w:spacing w:line="240" w:lineRule="auto"/>
        <w:ind w:firstLine="860"/>
        <w:jc w:val="both"/>
      </w:pPr>
      <w:proofErr w:type="gramStart"/>
      <w:r>
        <w:t>Учебный план начального общего образования для обучающихся с ЗПР направлен на освоение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(далее ФГОС НОО) и целенаправленную подготовку обучающихся к освоению программ основного общего образования, составлен с целью дальнейшего совершенствования образовательного процесса, повышения результативности обучения детей, сохранения единого образовательного пространства.</w:t>
      </w:r>
      <w:proofErr w:type="gramEnd"/>
    </w:p>
    <w:p w:rsidR="00FF092E" w:rsidRDefault="0062360F">
      <w:pPr>
        <w:pStyle w:val="11"/>
        <w:shd w:val="clear" w:color="auto" w:fill="auto"/>
        <w:spacing w:line="240" w:lineRule="auto"/>
        <w:ind w:firstLine="720"/>
        <w:jc w:val="both"/>
      </w:pPr>
      <w:r>
        <w:t>Цель начального общего образования: создание условий для формирования у младших школьников ключевой компетентности - умения учиться; готовности к продолжению образования, личностного развития в соответствии с индивидуальными возможностями и потребностями.</w:t>
      </w:r>
    </w:p>
    <w:p w:rsidR="00FF092E" w:rsidRDefault="0062360F">
      <w:pPr>
        <w:pStyle w:val="11"/>
        <w:shd w:val="clear" w:color="auto" w:fill="auto"/>
        <w:spacing w:line="240" w:lineRule="auto"/>
        <w:ind w:firstLine="720"/>
        <w:jc w:val="both"/>
      </w:pPr>
      <w:r>
        <w:t>Обязательная часть учебного плана включает весь перечень учебных предметов обязательных предметных областей, определенных ФГОС НОО, и представлена в полном объеме.</w:t>
      </w:r>
    </w:p>
    <w:p w:rsidR="00FF092E" w:rsidRDefault="0062360F">
      <w:pPr>
        <w:pStyle w:val="11"/>
        <w:shd w:val="clear" w:color="auto" w:fill="auto"/>
        <w:spacing w:line="240" w:lineRule="auto"/>
        <w:ind w:firstLine="720"/>
        <w:jc w:val="both"/>
      </w:pPr>
      <w:r>
        <w:lastRenderedPageBreak/>
        <w:t>Учебный курс «Основы религиозных культур и светской этики» в 4 классе реализуется за счет изучения модул</w:t>
      </w:r>
      <w:r w:rsidR="00313D29">
        <w:t>я</w:t>
      </w:r>
      <w:r>
        <w:t xml:space="preserve">: «Основы православной культуры» 1 ч. в неделю в соответствии с выбором модуля родителями (законными представителями) </w:t>
      </w:r>
      <w:proofErr w:type="gramStart"/>
      <w:r>
        <w:t>обучающихся</w:t>
      </w:r>
      <w:proofErr w:type="gramEnd"/>
      <w:r>
        <w:t>.</w:t>
      </w:r>
    </w:p>
    <w:p w:rsidR="00FF092E" w:rsidRDefault="0062360F">
      <w:pPr>
        <w:pStyle w:val="11"/>
        <w:shd w:val="clear" w:color="auto" w:fill="auto"/>
        <w:spacing w:line="240" w:lineRule="auto"/>
        <w:ind w:firstLine="720"/>
      </w:pPr>
      <w:r>
        <w:t>Объем учебной нагрузки 1-4 классов не превышает предельно допустимой в условиях пятидневной учебной недели.</w:t>
      </w:r>
    </w:p>
    <w:p w:rsidR="00FF092E" w:rsidRDefault="0062360F">
      <w:pPr>
        <w:pStyle w:val="11"/>
        <w:shd w:val="clear" w:color="auto" w:fill="auto"/>
        <w:spacing w:line="240" w:lineRule="auto"/>
        <w:ind w:firstLine="720"/>
        <w:jc w:val="both"/>
      </w:pPr>
      <w:r>
        <w:rPr>
          <w:b/>
          <w:bCs/>
        </w:rPr>
        <w:t xml:space="preserve">Промежуточная аттестация </w:t>
      </w:r>
      <w:r>
        <w:t>проводится по каждому учебному предмету по итогам учебного года, начиная с первого класса. Положительная годовая отметка является подтверждением освоения образовательной программы и фактом прохождения промежуточной аттестации, в 1 классе - оценка качественная.</w:t>
      </w:r>
    </w:p>
    <w:p w:rsidR="00FF092E" w:rsidRDefault="0062360F">
      <w:pPr>
        <w:pStyle w:val="a4"/>
        <w:shd w:val="clear" w:color="auto" w:fill="auto"/>
        <w:ind w:left="3005"/>
      </w:pPr>
      <w:r>
        <w:t>Примерный недельный учебный план для обучающихся с ЗПР</w:t>
      </w:r>
      <w:r w:rsidR="00F33A98">
        <w:t xml:space="preserve"> (7.1.)</w:t>
      </w:r>
      <w:r>
        <w:t xml:space="preserve"> 1-4 классов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31"/>
        <w:gridCol w:w="2894"/>
        <w:gridCol w:w="1829"/>
        <w:gridCol w:w="1656"/>
        <w:gridCol w:w="1704"/>
        <w:gridCol w:w="1642"/>
      </w:tblGrid>
      <w:tr w:rsidR="00FF092E">
        <w:trPr>
          <w:trHeight w:hRule="exact" w:val="302"/>
          <w:jc w:val="center"/>
        </w:trPr>
        <w:tc>
          <w:tcPr>
            <w:tcW w:w="3931"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rPr>
                <w:sz w:val="22"/>
                <w:szCs w:val="22"/>
              </w:rPr>
            </w:pPr>
            <w:r>
              <w:rPr>
                <w:b/>
                <w:bCs/>
                <w:sz w:val="22"/>
                <w:szCs w:val="22"/>
              </w:rPr>
              <w:t>Предметные области</w:t>
            </w:r>
          </w:p>
        </w:tc>
        <w:tc>
          <w:tcPr>
            <w:tcW w:w="289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rPr>
                <w:b/>
                <w:bCs/>
              </w:rPr>
              <w:t>Учебные предметы</w:t>
            </w:r>
          </w:p>
        </w:tc>
        <w:tc>
          <w:tcPr>
            <w:tcW w:w="6831" w:type="dxa"/>
            <w:gridSpan w:val="4"/>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left="1080" w:firstLine="0"/>
            </w:pPr>
            <w:r>
              <w:rPr>
                <w:b/>
                <w:bCs/>
              </w:rPr>
              <w:t>Количество часов в неделю</w:t>
            </w:r>
          </w:p>
        </w:tc>
      </w:tr>
      <w:tr w:rsidR="00FF092E">
        <w:trPr>
          <w:trHeight w:hRule="exact" w:val="293"/>
          <w:jc w:val="center"/>
        </w:trPr>
        <w:tc>
          <w:tcPr>
            <w:tcW w:w="3931"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rPr>
                <w:sz w:val="22"/>
                <w:szCs w:val="22"/>
              </w:rPr>
            </w:pPr>
            <w:r>
              <w:rPr>
                <w:b/>
                <w:bCs/>
                <w:sz w:val="22"/>
                <w:szCs w:val="22"/>
              </w:rPr>
              <w:t>Обязательная часть</w:t>
            </w:r>
          </w:p>
        </w:tc>
        <w:tc>
          <w:tcPr>
            <w:tcW w:w="2894" w:type="dxa"/>
            <w:tcBorders>
              <w:top w:val="single" w:sz="4" w:space="0" w:color="auto"/>
              <w:left w:val="single" w:sz="4" w:space="0" w:color="auto"/>
            </w:tcBorders>
            <w:shd w:val="clear" w:color="auto" w:fill="FFFFFF"/>
          </w:tcPr>
          <w:p w:rsidR="00FF092E" w:rsidRDefault="00FF092E">
            <w:pPr>
              <w:rPr>
                <w:sz w:val="10"/>
                <w:szCs w:val="10"/>
              </w:rPr>
            </w:pPr>
          </w:p>
        </w:tc>
        <w:tc>
          <w:tcPr>
            <w:tcW w:w="1829"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rPr>
                <w:b/>
                <w:bCs/>
              </w:rPr>
              <w:t>1 класс</w:t>
            </w:r>
          </w:p>
        </w:tc>
        <w:tc>
          <w:tcPr>
            <w:tcW w:w="165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rPr>
                <w:b/>
                <w:bCs/>
              </w:rPr>
              <w:t>2 класс</w:t>
            </w:r>
          </w:p>
        </w:tc>
        <w:tc>
          <w:tcPr>
            <w:tcW w:w="170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rPr>
                <w:b/>
                <w:bCs/>
              </w:rPr>
              <w:t>3 класс</w:t>
            </w:r>
          </w:p>
        </w:tc>
        <w:tc>
          <w:tcPr>
            <w:tcW w:w="1642"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rPr>
                <w:sz w:val="22"/>
                <w:szCs w:val="22"/>
              </w:rPr>
            </w:pPr>
            <w:r>
              <w:rPr>
                <w:b/>
                <w:bCs/>
                <w:sz w:val="22"/>
                <w:szCs w:val="22"/>
              </w:rPr>
              <w:t>4 класс</w:t>
            </w:r>
          </w:p>
        </w:tc>
      </w:tr>
      <w:tr w:rsidR="00FF092E">
        <w:trPr>
          <w:trHeight w:hRule="exact" w:val="293"/>
          <w:jc w:val="center"/>
        </w:trPr>
        <w:tc>
          <w:tcPr>
            <w:tcW w:w="3931" w:type="dxa"/>
            <w:vMerge w:val="restart"/>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Русский язык и литературное чтение</w:t>
            </w:r>
          </w:p>
        </w:tc>
        <w:tc>
          <w:tcPr>
            <w:tcW w:w="289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Русский язык</w:t>
            </w:r>
          </w:p>
        </w:tc>
        <w:tc>
          <w:tcPr>
            <w:tcW w:w="1829"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5</w:t>
            </w:r>
          </w:p>
        </w:tc>
        <w:tc>
          <w:tcPr>
            <w:tcW w:w="165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5</w:t>
            </w:r>
          </w:p>
        </w:tc>
        <w:tc>
          <w:tcPr>
            <w:tcW w:w="170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5</w:t>
            </w:r>
          </w:p>
        </w:tc>
        <w:tc>
          <w:tcPr>
            <w:tcW w:w="1642"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5</w:t>
            </w:r>
          </w:p>
        </w:tc>
      </w:tr>
      <w:tr w:rsidR="00FF092E">
        <w:trPr>
          <w:trHeight w:hRule="exact" w:val="288"/>
          <w:jc w:val="center"/>
        </w:trPr>
        <w:tc>
          <w:tcPr>
            <w:tcW w:w="3931" w:type="dxa"/>
            <w:vMerge/>
            <w:tcBorders>
              <w:left w:val="single" w:sz="4" w:space="0" w:color="auto"/>
            </w:tcBorders>
            <w:shd w:val="clear" w:color="auto" w:fill="FFFFFF"/>
          </w:tcPr>
          <w:p w:rsidR="00FF092E" w:rsidRDefault="00FF092E"/>
        </w:tc>
        <w:tc>
          <w:tcPr>
            <w:tcW w:w="289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Литературное чтение</w:t>
            </w:r>
          </w:p>
        </w:tc>
        <w:tc>
          <w:tcPr>
            <w:tcW w:w="1829"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4</w:t>
            </w:r>
          </w:p>
        </w:tc>
        <w:tc>
          <w:tcPr>
            <w:tcW w:w="1656" w:type="dxa"/>
            <w:tcBorders>
              <w:top w:val="single" w:sz="4" w:space="0" w:color="auto"/>
              <w:left w:val="single" w:sz="4" w:space="0" w:color="auto"/>
            </w:tcBorders>
            <w:shd w:val="clear" w:color="auto" w:fill="FFFFFF"/>
            <w:vAlign w:val="bottom"/>
          </w:tcPr>
          <w:p w:rsidR="00FF092E" w:rsidRDefault="006C4528">
            <w:pPr>
              <w:pStyle w:val="a6"/>
              <w:shd w:val="clear" w:color="auto" w:fill="auto"/>
              <w:spacing w:line="240" w:lineRule="auto"/>
              <w:ind w:firstLine="0"/>
              <w:jc w:val="center"/>
            </w:pPr>
            <w:r>
              <w:t>4</w:t>
            </w:r>
          </w:p>
        </w:tc>
        <w:tc>
          <w:tcPr>
            <w:tcW w:w="1704" w:type="dxa"/>
            <w:tcBorders>
              <w:top w:val="single" w:sz="4" w:space="0" w:color="auto"/>
              <w:left w:val="single" w:sz="4" w:space="0" w:color="auto"/>
            </w:tcBorders>
            <w:shd w:val="clear" w:color="auto" w:fill="FFFFFF"/>
            <w:vAlign w:val="bottom"/>
          </w:tcPr>
          <w:p w:rsidR="00FF092E" w:rsidRDefault="006C4528">
            <w:pPr>
              <w:pStyle w:val="a6"/>
              <w:shd w:val="clear" w:color="auto" w:fill="auto"/>
              <w:spacing w:line="240" w:lineRule="auto"/>
              <w:ind w:firstLine="0"/>
              <w:jc w:val="center"/>
            </w:pPr>
            <w:r>
              <w:t>4</w:t>
            </w:r>
          </w:p>
        </w:tc>
        <w:tc>
          <w:tcPr>
            <w:tcW w:w="1642" w:type="dxa"/>
            <w:tcBorders>
              <w:top w:val="single" w:sz="4" w:space="0" w:color="auto"/>
              <w:left w:val="single" w:sz="4" w:space="0" w:color="auto"/>
              <w:right w:val="single" w:sz="4" w:space="0" w:color="auto"/>
            </w:tcBorders>
            <w:shd w:val="clear" w:color="auto" w:fill="FFFFFF"/>
            <w:vAlign w:val="bottom"/>
          </w:tcPr>
          <w:p w:rsidR="00FF092E" w:rsidRDefault="006C4528">
            <w:pPr>
              <w:pStyle w:val="a6"/>
              <w:shd w:val="clear" w:color="auto" w:fill="auto"/>
              <w:spacing w:line="240" w:lineRule="auto"/>
              <w:ind w:firstLine="0"/>
              <w:jc w:val="center"/>
            </w:pPr>
            <w:r>
              <w:t>4</w:t>
            </w:r>
          </w:p>
        </w:tc>
      </w:tr>
      <w:tr w:rsidR="00FF092E">
        <w:trPr>
          <w:trHeight w:hRule="exact" w:val="288"/>
          <w:jc w:val="center"/>
        </w:trPr>
        <w:tc>
          <w:tcPr>
            <w:tcW w:w="3931" w:type="dxa"/>
            <w:vMerge w:val="restart"/>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Родной язык и литературное чтение на родном языке</w:t>
            </w:r>
          </w:p>
        </w:tc>
        <w:tc>
          <w:tcPr>
            <w:tcW w:w="289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Родной (русский) язык</w:t>
            </w:r>
          </w:p>
        </w:tc>
        <w:tc>
          <w:tcPr>
            <w:tcW w:w="1829" w:type="dxa"/>
            <w:tcBorders>
              <w:top w:val="single" w:sz="4" w:space="0" w:color="auto"/>
              <w:left w:val="single" w:sz="4" w:space="0" w:color="auto"/>
            </w:tcBorders>
            <w:shd w:val="clear" w:color="auto" w:fill="FFFFFF"/>
          </w:tcPr>
          <w:p w:rsidR="00FF092E" w:rsidRDefault="00FF092E">
            <w:pPr>
              <w:rPr>
                <w:sz w:val="10"/>
                <w:szCs w:val="10"/>
              </w:rPr>
            </w:pPr>
          </w:p>
        </w:tc>
        <w:tc>
          <w:tcPr>
            <w:tcW w:w="1656" w:type="dxa"/>
            <w:tcBorders>
              <w:top w:val="single" w:sz="4" w:space="0" w:color="auto"/>
              <w:left w:val="single" w:sz="4" w:space="0" w:color="auto"/>
            </w:tcBorders>
            <w:shd w:val="clear" w:color="auto" w:fill="FFFFFF"/>
            <w:vAlign w:val="bottom"/>
          </w:tcPr>
          <w:p w:rsidR="00FF092E" w:rsidRDefault="00FF092E">
            <w:pPr>
              <w:pStyle w:val="a6"/>
              <w:shd w:val="clear" w:color="auto" w:fill="auto"/>
              <w:spacing w:line="240" w:lineRule="auto"/>
              <w:ind w:firstLine="0"/>
              <w:jc w:val="center"/>
            </w:pPr>
          </w:p>
        </w:tc>
        <w:tc>
          <w:tcPr>
            <w:tcW w:w="1704" w:type="dxa"/>
            <w:tcBorders>
              <w:top w:val="single" w:sz="4" w:space="0" w:color="auto"/>
              <w:left w:val="single" w:sz="4" w:space="0" w:color="auto"/>
            </w:tcBorders>
            <w:shd w:val="clear" w:color="auto" w:fill="FFFFFF"/>
            <w:vAlign w:val="bottom"/>
          </w:tcPr>
          <w:p w:rsidR="00FF092E" w:rsidRDefault="00FF092E">
            <w:pPr>
              <w:pStyle w:val="a6"/>
              <w:shd w:val="clear" w:color="auto" w:fill="auto"/>
              <w:spacing w:line="240" w:lineRule="auto"/>
              <w:ind w:firstLine="0"/>
              <w:jc w:val="center"/>
            </w:pPr>
          </w:p>
        </w:tc>
        <w:tc>
          <w:tcPr>
            <w:tcW w:w="1642"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0,5</w:t>
            </w:r>
          </w:p>
        </w:tc>
      </w:tr>
      <w:tr w:rsidR="00FF092E">
        <w:trPr>
          <w:trHeight w:hRule="exact" w:val="571"/>
          <w:jc w:val="center"/>
        </w:trPr>
        <w:tc>
          <w:tcPr>
            <w:tcW w:w="3931" w:type="dxa"/>
            <w:vMerge/>
            <w:tcBorders>
              <w:left w:val="single" w:sz="4" w:space="0" w:color="auto"/>
            </w:tcBorders>
            <w:shd w:val="clear" w:color="auto" w:fill="FFFFFF"/>
          </w:tcPr>
          <w:p w:rsidR="00FF092E" w:rsidRDefault="00FF092E"/>
        </w:tc>
        <w:tc>
          <w:tcPr>
            <w:tcW w:w="289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Литературное чтение на родном (русском) языке</w:t>
            </w:r>
          </w:p>
        </w:tc>
        <w:tc>
          <w:tcPr>
            <w:tcW w:w="1829" w:type="dxa"/>
            <w:tcBorders>
              <w:top w:val="single" w:sz="4" w:space="0" w:color="auto"/>
              <w:left w:val="single" w:sz="4" w:space="0" w:color="auto"/>
            </w:tcBorders>
            <w:shd w:val="clear" w:color="auto" w:fill="FFFFFF"/>
          </w:tcPr>
          <w:p w:rsidR="00FF092E" w:rsidRDefault="00FF092E">
            <w:pPr>
              <w:rPr>
                <w:sz w:val="10"/>
                <w:szCs w:val="10"/>
              </w:rPr>
            </w:pPr>
          </w:p>
        </w:tc>
        <w:tc>
          <w:tcPr>
            <w:tcW w:w="1656" w:type="dxa"/>
            <w:tcBorders>
              <w:top w:val="single" w:sz="4" w:space="0" w:color="auto"/>
              <w:left w:val="single" w:sz="4" w:space="0" w:color="auto"/>
            </w:tcBorders>
            <w:shd w:val="clear" w:color="auto" w:fill="FFFFFF"/>
          </w:tcPr>
          <w:p w:rsidR="00FF092E" w:rsidRDefault="00FF092E">
            <w:pPr>
              <w:pStyle w:val="a6"/>
              <w:shd w:val="clear" w:color="auto" w:fill="auto"/>
              <w:spacing w:line="240" w:lineRule="auto"/>
              <w:ind w:firstLine="0"/>
              <w:jc w:val="center"/>
            </w:pPr>
          </w:p>
        </w:tc>
        <w:tc>
          <w:tcPr>
            <w:tcW w:w="1704" w:type="dxa"/>
            <w:tcBorders>
              <w:top w:val="single" w:sz="4" w:space="0" w:color="auto"/>
              <w:left w:val="single" w:sz="4" w:space="0" w:color="auto"/>
            </w:tcBorders>
            <w:shd w:val="clear" w:color="auto" w:fill="FFFFFF"/>
          </w:tcPr>
          <w:p w:rsidR="00FF092E" w:rsidRDefault="00FF092E">
            <w:pPr>
              <w:pStyle w:val="a6"/>
              <w:shd w:val="clear" w:color="auto" w:fill="auto"/>
              <w:spacing w:line="240" w:lineRule="auto"/>
              <w:ind w:firstLine="0"/>
              <w:jc w:val="center"/>
            </w:pPr>
          </w:p>
        </w:tc>
        <w:tc>
          <w:tcPr>
            <w:tcW w:w="1642"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0"/>
              <w:jc w:val="center"/>
            </w:pPr>
            <w:r>
              <w:t>0,5</w:t>
            </w:r>
          </w:p>
        </w:tc>
      </w:tr>
      <w:tr w:rsidR="00FF092E">
        <w:trPr>
          <w:trHeight w:hRule="exact" w:val="566"/>
          <w:jc w:val="center"/>
        </w:trPr>
        <w:tc>
          <w:tcPr>
            <w:tcW w:w="3931"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Иностранный язык</w:t>
            </w:r>
          </w:p>
        </w:tc>
        <w:tc>
          <w:tcPr>
            <w:tcW w:w="2894"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firstLine="0"/>
            </w:pPr>
            <w:r>
              <w:t>Английский, немецкий язык</w:t>
            </w:r>
          </w:p>
        </w:tc>
        <w:tc>
          <w:tcPr>
            <w:tcW w:w="1829" w:type="dxa"/>
            <w:tcBorders>
              <w:top w:val="single" w:sz="4" w:space="0" w:color="auto"/>
              <w:left w:val="single" w:sz="4" w:space="0" w:color="auto"/>
            </w:tcBorders>
            <w:shd w:val="clear" w:color="auto" w:fill="FFFFFF"/>
          </w:tcPr>
          <w:p w:rsidR="00FF092E" w:rsidRDefault="00FF092E">
            <w:pPr>
              <w:rPr>
                <w:sz w:val="10"/>
                <w:szCs w:val="10"/>
              </w:rPr>
            </w:pPr>
          </w:p>
        </w:tc>
        <w:tc>
          <w:tcPr>
            <w:tcW w:w="1656"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firstLine="0"/>
              <w:jc w:val="center"/>
            </w:pPr>
            <w:r>
              <w:t>2</w:t>
            </w:r>
          </w:p>
        </w:tc>
        <w:tc>
          <w:tcPr>
            <w:tcW w:w="1704"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firstLine="0"/>
              <w:jc w:val="center"/>
            </w:pPr>
            <w:r>
              <w:t>2</w:t>
            </w:r>
          </w:p>
        </w:tc>
        <w:tc>
          <w:tcPr>
            <w:tcW w:w="1642" w:type="dxa"/>
            <w:tcBorders>
              <w:top w:val="single" w:sz="4" w:space="0" w:color="auto"/>
              <w:left w:val="single" w:sz="4" w:space="0" w:color="auto"/>
              <w:right w:val="single" w:sz="4" w:space="0" w:color="auto"/>
            </w:tcBorders>
            <w:shd w:val="clear" w:color="auto" w:fill="FFFFFF"/>
            <w:vAlign w:val="center"/>
          </w:tcPr>
          <w:p w:rsidR="00FF092E" w:rsidRDefault="0062360F">
            <w:pPr>
              <w:pStyle w:val="a6"/>
              <w:shd w:val="clear" w:color="auto" w:fill="auto"/>
              <w:spacing w:line="240" w:lineRule="auto"/>
              <w:ind w:firstLine="0"/>
              <w:jc w:val="center"/>
            </w:pPr>
            <w:r>
              <w:t>2</w:t>
            </w:r>
          </w:p>
        </w:tc>
      </w:tr>
      <w:tr w:rsidR="00FF092E">
        <w:trPr>
          <w:trHeight w:hRule="exact" w:val="293"/>
          <w:jc w:val="center"/>
        </w:trPr>
        <w:tc>
          <w:tcPr>
            <w:tcW w:w="3931"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rPr>
                <w:sz w:val="22"/>
                <w:szCs w:val="22"/>
              </w:rPr>
            </w:pPr>
            <w:r>
              <w:rPr>
                <w:sz w:val="22"/>
                <w:szCs w:val="22"/>
              </w:rPr>
              <w:t>Математика и информатика</w:t>
            </w:r>
          </w:p>
        </w:tc>
        <w:tc>
          <w:tcPr>
            <w:tcW w:w="289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Математика</w:t>
            </w:r>
          </w:p>
        </w:tc>
        <w:tc>
          <w:tcPr>
            <w:tcW w:w="1829"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4</w:t>
            </w:r>
          </w:p>
        </w:tc>
        <w:tc>
          <w:tcPr>
            <w:tcW w:w="165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4</w:t>
            </w:r>
          </w:p>
        </w:tc>
        <w:tc>
          <w:tcPr>
            <w:tcW w:w="170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4</w:t>
            </w:r>
          </w:p>
        </w:tc>
        <w:tc>
          <w:tcPr>
            <w:tcW w:w="1642"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4</w:t>
            </w:r>
          </w:p>
        </w:tc>
      </w:tr>
      <w:tr w:rsidR="00FF092E">
        <w:trPr>
          <w:trHeight w:hRule="exact" w:val="288"/>
          <w:jc w:val="center"/>
        </w:trPr>
        <w:tc>
          <w:tcPr>
            <w:tcW w:w="3931"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rPr>
                <w:sz w:val="22"/>
                <w:szCs w:val="22"/>
              </w:rPr>
            </w:pPr>
            <w:r>
              <w:rPr>
                <w:sz w:val="22"/>
                <w:szCs w:val="22"/>
              </w:rPr>
              <w:t>Окружающий мир</w:t>
            </w:r>
          </w:p>
        </w:tc>
        <w:tc>
          <w:tcPr>
            <w:tcW w:w="289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Окружающий мир</w:t>
            </w:r>
          </w:p>
        </w:tc>
        <w:tc>
          <w:tcPr>
            <w:tcW w:w="1829"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2</w:t>
            </w:r>
          </w:p>
        </w:tc>
        <w:tc>
          <w:tcPr>
            <w:tcW w:w="165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2</w:t>
            </w:r>
          </w:p>
        </w:tc>
        <w:tc>
          <w:tcPr>
            <w:tcW w:w="170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2</w:t>
            </w:r>
          </w:p>
        </w:tc>
        <w:tc>
          <w:tcPr>
            <w:tcW w:w="1642"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2</w:t>
            </w:r>
          </w:p>
        </w:tc>
      </w:tr>
      <w:tr w:rsidR="00FF092E">
        <w:trPr>
          <w:trHeight w:hRule="exact" w:val="293"/>
          <w:jc w:val="center"/>
        </w:trPr>
        <w:tc>
          <w:tcPr>
            <w:tcW w:w="3931" w:type="dxa"/>
            <w:tcBorders>
              <w:top w:val="single" w:sz="4" w:space="0" w:color="auto"/>
              <w:left w:val="single" w:sz="4" w:space="0" w:color="auto"/>
            </w:tcBorders>
            <w:shd w:val="clear" w:color="auto" w:fill="FFFFFF"/>
          </w:tcPr>
          <w:p w:rsidR="00FF092E" w:rsidRPr="00241AAD" w:rsidRDefault="0062360F">
            <w:pPr>
              <w:pStyle w:val="a6"/>
              <w:shd w:val="clear" w:color="auto" w:fill="auto"/>
              <w:spacing w:line="240" w:lineRule="auto"/>
              <w:ind w:firstLine="0"/>
              <w:rPr>
                <w:sz w:val="22"/>
                <w:szCs w:val="22"/>
              </w:rPr>
            </w:pPr>
            <w:r w:rsidRPr="00241AAD">
              <w:rPr>
                <w:bCs/>
                <w:sz w:val="22"/>
                <w:szCs w:val="22"/>
              </w:rPr>
              <w:t>ОРКСЭ</w:t>
            </w:r>
          </w:p>
        </w:tc>
        <w:tc>
          <w:tcPr>
            <w:tcW w:w="2894" w:type="dxa"/>
            <w:tcBorders>
              <w:top w:val="single" w:sz="4" w:space="0" w:color="auto"/>
              <w:left w:val="single" w:sz="4" w:space="0" w:color="auto"/>
            </w:tcBorders>
            <w:shd w:val="clear" w:color="auto" w:fill="FFFFFF"/>
          </w:tcPr>
          <w:p w:rsidR="00FF092E" w:rsidRPr="00241AAD" w:rsidRDefault="0062360F">
            <w:pPr>
              <w:pStyle w:val="a6"/>
              <w:shd w:val="clear" w:color="auto" w:fill="auto"/>
              <w:spacing w:line="240" w:lineRule="auto"/>
              <w:ind w:firstLine="0"/>
            </w:pPr>
            <w:r w:rsidRPr="00241AAD">
              <w:rPr>
                <w:bCs/>
              </w:rPr>
              <w:t>ОРКСЭ</w:t>
            </w:r>
          </w:p>
        </w:tc>
        <w:tc>
          <w:tcPr>
            <w:tcW w:w="1829" w:type="dxa"/>
            <w:tcBorders>
              <w:top w:val="single" w:sz="4" w:space="0" w:color="auto"/>
              <w:left w:val="single" w:sz="4" w:space="0" w:color="auto"/>
            </w:tcBorders>
            <w:shd w:val="clear" w:color="auto" w:fill="FFFFFF"/>
          </w:tcPr>
          <w:p w:rsidR="00FF092E" w:rsidRDefault="00FF092E">
            <w:pPr>
              <w:rPr>
                <w:sz w:val="10"/>
                <w:szCs w:val="10"/>
              </w:rPr>
            </w:pPr>
          </w:p>
        </w:tc>
        <w:tc>
          <w:tcPr>
            <w:tcW w:w="1656" w:type="dxa"/>
            <w:tcBorders>
              <w:top w:val="single" w:sz="4" w:space="0" w:color="auto"/>
              <w:left w:val="single" w:sz="4" w:space="0" w:color="auto"/>
            </w:tcBorders>
            <w:shd w:val="clear" w:color="auto" w:fill="FFFFFF"/>
          </w:tcPr>
          <w:p w:rsidR="00FF092E" w:rsidRDefault="00FF092E">
            <w:pPr>
              <w:rPr>
                <w:sz w:val="10"/>
                <w:szCs w:val="10"/>
              </w:rPr>
            </w:pPr>
          </w:p>
        </w:tc>
        <w:tc>
          <w:tcPr>
            <w:tcW w:w="1704" w:type="dxa"/>
            <w:tcBorders>
              <w:top w:val="single" w:sz="4" w:space="0" w:color="auto"/>
              <w:left w:val="single" w:sz="4" w:space="0" w:color="auto"/>
            </w:tcBorders>
            <w:shd w:val="clear" w:color="auto" w:fill="FFFFFF"/>
          </w:tcPr>
          <w:p w:rsidR="00FF092E" w:rsidRDefault="00FF092E">
            <w:pPr>
              <w:rPr>
                <w:sz w:val="10"/>
                <w:szCs w:val="10"/>
              </w:rPr>
            </w:pPr>
          </w:p>
        </w:tc>
        <w:tc>
          <w:tcPr>
            <w:tcW w:w="1642"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1</w:t>
            </w:r>
          </w:p>
        </w:tc>
      </w:tr>
      <w:tr w:rsidR="00FF092E">
        <w:trPr>
          <w:trHeight w:hRule="exact" w:val="293"/>
          <w:jc w:val="center"/>
        </w:trPr>
        <w:tc>
          <w:tcPr>
            <w:tcW w:w="3931"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rPr>
                <w:sz w:val="22"/>
                <w:szCs w:val="22"/>
              </w:rPr>
            </w:pPr>
            <w:r>
              <w:rPr>
                <w:sz w:val="22"/>
                <w:szCs w:val="22"/>
              </w:rPr>
              <w:t>Искусство</w:t>
            </w:r>
          </w:p>
        </w:tc>
        <w:tc>
          <w:tcPr>
            <w:tcW w:w="289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Музыка</w:t>
            </w:r>
          </w:p>
        </w:tc>
        <w:tc>
          <w:tcPr>
            <w:tcW w:w="1829"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1</w:t>
            </w:r>
          </w:p>
        </w:tc>
        <w:tc>
          <w:tcPr>
            <w:tcW w:w="165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1</w:t>
            </w:r>
          </w:p>
        </w:tc>
        <w:tc>
          <w:tcPr>
            <w:tcW w:w="170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1</w:t>
            </w:r>
          </w:p>
        </w:tc>
        <w:tc>
          <w:tcPr>
            <w:tcW w:w="1642"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1</w:t>
            </w:r>
          </w:p>
        </w:tc>
      </w:tr>
      <w:tr w:rsidR="00FF092E">
        <w:trPr>
          <w:trHeight w:hRule="exact" w:val="566"/>
          <w:jc w:val="center"/>
        </w:trPr>
        <w:tc>
          <w:tcPr>
            <w:tcW w:w="3931" w:type="dxa"/>
            <w:tcBorders>
              <w:top w:val="single" w:sz="4" w:space="0" w:color="auto"/>
              <w:left w:val="single" w:sz="4" w:space="0" w:color="auto"/>
            </w:tcBorders>
            <w:shd w:val="clear" w:color="auto" w:fill="FFFFFF"/>
          </w:tcPr>
          <w:p w:rsidR="00FF092E" w:rsidRDefault="00FF092E">
            <w:pPr>
              <w:rPr>
                <w:sz w:val="10"/>
                <w:szCs w:val="10"/>
              </w:rPr>
            </w:pPr>
          </w:p>
        </w:tc>
        <w:tc>
          <w:tcPr>
            <w:tcW w:w="289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Изобразительное искусство</w:t>
            </w:r>
          </w:p>
        </w:tc>
        <w:tc>
          <w:tcPr>
            <w:tcW w:w="1829"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firstLine="0"/>
              <w:jc w:val="center"/>
            </w:pPr>
            <w:r>
              <w:t>1</w:t>
            </w:r>
          </w:p>
        </w:tc>
        <w:tc>
          <w:tcPr>
            <w:tcW w:w="1656"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firstLine="0"/>
              <w:jc w:val="center"/>
            </w:pPr>
            <w:r>
              <w:t>1</w:t>
            </w:r>
          </w:p>
        </w:tc>
        <w:tc>
          <w:tcPr>
            <w:tcW w:w="1704"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firstLine="0"/>
              <w:jc w:val="center"/>
            </w:pPr>
            <w:r>
              <w:t>1</w:t>
            </w:r>
          </w:p>
        </w:tc>
        <w:tc>
          <w:tcPr>
            <w:tcW w:w="1642" w:type="dxa"/>
            <w:tcBorders>
              <w:top w:val="single" w:sz="4" w:space="0" w:color="auto"/>
              <w:left w:val="single" w:sz="4" w:space="0" w:color="auto"/>
              <w:right w:val="single" w:sz="4" w:space="0" w:color="auto"/>
            </w:tcBorders>
            <w:shd w:val="clear" w:color="auto" w:fill="FFFFFF"/>
            <w:vAlign w:val="center"/>
          </w:tcPr>
          <w:p w:rsidR="00FF092E" w:rsidRDefault="0062360F">
            <w:pPr>
              <w:pStyle w:val="a6"/>
              <w:shd w:val="clear" w:color="auto" w:fill="auto"/>
              <w:spacing w:line="240" w:lineRule="auto"/>
              <w:ind w:firstLine="0"/>
              <w:jc w:val="center"/>
            </w:pPr>
            <w:r>
              <w:t>1</w:t>
            </w:r>
          </w:p>
        </w:tc>
      </w:tr>
      <w:tr w:rsidR="00FF092E">
        <w:trPr>
          <w:trHeight w:hRule="exact" w:val="293"/>
          <w:jc w:val="center"/>
        </w:trPr>
        <w:tc>
          <w:tcPr>
            <w:tcW w:w="3931"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firstLine="0"/>
              <w:rPr>
                <w:sz w:val="22"/>
                <w:szCs w:val="22"/>
              </w:rPr>
            </w:pPr>
            <w:r>
              <w:rPr>
                <w:sz w:val="22"/>
                <w:szCs w:val="22"/>
              </w:rPr>
              <w:t>Технология</w:t>
            </w:r>
          </w:p>
        </w:tc>
        <w:tc>
          <w:tcPr>
            <w:tcW w:w="2894"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firstLine="0"/>
            </w:pPr>
            <w:r>
              <w:t>Технология</w:t>
            </w:r>
          </w:p>
        </w:tc>
        <w:tc>
          <w:tcPr>
            <w:tcW w:w="1829"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1</w:t>
            </w:r>
          </w:p>
        </w:tc>
        <w:tc>
          <w:tcPr>
            <w:tcW w:w="165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1</w:t>
            </w:r>
          </w:p>
        </w:tc>
        <w:tc>
          <w:tcPr>
            <w:tcW w:w="170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1</w:t>
            </w:r>
          </w:p>
        </w:tc>
        <w:tc>
          <w:tcPr>
            <w:tcW w:w="1642"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1</w:t>
            </w:r>
          </w:p>
        </w:tc>
      </w:tr>
      <w:tr w:rsidR="00FF092E">
        <w:trPr>
          <w:trHeight w:hRule="exact" w:val="283"/>
          <w:jc w:val="center"/>
        </w:trPr>
        <w:tc>
          <w:tcPr>
            <w:tcW w:w="3931"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Физическая культура</w:t>
            </w:r>
          </w:p>
        </w:tc>
        <w:tc>
          <w:tcPr>
            <w:tcW w:w="289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Физическая культура</w:t>
            </w:r>
          </w:p>
        </w:tc>
        <w:tc>
          <w:tcPr>
            <w:tcW w:w="1829"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3</w:t>
            </w:r>
          </w:p>
        </w:tc>
        <w:tc>
          <w:tcPr>
            <w:tcW w:w="165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3</w:t>
            </w:r>
          </w:p>
        </w:tc>
        <w:tc>
          <w:tcPr>
            <w:tcW w:w="170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3</w:t>
            </w:r>
          </w:p>
        </w:tc>
        <w:tc>
          <w:tcPr>
            <w:tcW w:w="1642"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2</w:t>
            </w:r>
          </w:p>
        </w:tc>
      </w:tr>
      <w:tr w:rsidR="00FF092E">
        <w:trPr>
          <w:trHeight w:hRule="exact" w:val="298"/>
          <w:jc w:val="center"/>
        </w:trPr>
        <w:tc>
          <w:tcPr>
            <w:tcW w:w="3931" w:type="dxa"/>
            <w:tcBorders>
              <w:top w:val="single" w:sz="4" w:space="0" w:color="auto"/>
              <w:left w:val="single" w:sz="4" w:space="0" w:color="auto"/>
            </w:tcBorders>
            <w:shd w:val="clear" w:color="auto" w:fill="FFFFFF"/>
          </w:tcPr>
          <w:p w:rsidR="00FF092E" w:rsidRDefault="00FF092E">
            <w:pPr>
              <w:rPr>
                <w:sz w:val="10"/>
                <w:szCs w:val="10"/>
              </w:rPr>
            </w:pPr>
          </w:p>
        </w:tc>
        <w:tc>
          <w:tcPr>
            <w:tcW w:w="289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rPr>
                <w:b/>
                <w:bCs/>
              </w:rPr>
              <w:t>Итого:</w:t>
            </w:r>
          </w:p>
        </w:tc>
        <w:tc>
          <w:tcPr>
            <w:tcW w:w="1829"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rPr>
                <w:b/>
                <w:bCs/>
              </w:rPr>
              <w:t>21</w:t>
            </w:r>
          </w:p>
        </w:tc>
        <w:tc>
          <w:tcPr>
            <w:tcW w:w="165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rPr>
                <w:b/>
                <w:bCs/>
              </w:rPr>
              <w:t>23</w:t>
            </w:r>
          </w:p>
        </w:tc>
        <w:tc>
          <w:tcPr>
            <w:tcW w:w="170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rPr>
                <w:b/>
                <w:bCs/>
              </w:rPr>
              <w:t>23</w:t>
            </w:r>
          </w:p>
        </w:tc>
        <w:tc>
          <w:tcPr>
            <w:tcW w:w="1642"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rPr>
                <w:b/>
                <w:bCs/>
              </w:rPr>
              <w:t>23</w:t>
            </w:r>
          </w:p>
        </w:tc>
      </w:tr>
      <w:tr w:rsidR="00FF092E">
        <w:trPr>
          <w:trHeight w:hRule="exact" w:val="528"/>
          <w:jc w:val="center"/>
        </w:trPr>
        <w:tc>
          <w:tcPr>
            <w:tcW w:w="6825" w:type="dxa"/>
            <w:gridSpan w:val="2"/>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spacing w:line="240" w:lineRule="auto"/>
              <w:ind w:firstLine="0"/>
              <w:rPr>
                <w:sz w:val="22"/>
                <w:szCs w:val="22"/>
              </w:rPr>
            </w:pPr>
            <w:r>
              <w:rPr>
                <w:b/>
                <w:bCs/>
                <w:sz w:val="22"/>
                <w:szCs w:val="22"/>
              </w:rPr>
              <w:t>Максимально допустимая недельная нагрузка при 5-дневной учебной неделе</w:t>
            </w:r>
          </w:p>
        </w:tc>
        <w:tc>
          <w:tcPr>
            <w:tcW w:w="1829" w:type="dxa"/>
            <w:tcBorders>
              <w:top w:val="single" w:sz="4" w:space="0" w:color="auto"/>
              <w:left w:val="single" w:sz="4" w:space="0" w:color="auto"/>
              <w:bottom w:val="single" w:sz="4" w:space="0" w:color="auto"/>
            </w:tcBorders>
            <w:shd w:val="clear" w:color="auto" w:fill="FFFFFF"/>
            <w:vAlign w:val="center"/>
          </w:tcPr>
          <w:p w:rsidR="00FF092E" w:rsidRDefault="0062360F">
            <w:pPr>
              <w:pStyle w:val="a6"/>
              <w:shd w:val="clear" w:color="auto" w:fill="auto"/>
              <w:spacing w:line="240" w:lineRule="auto"/>
              <w:ind w:firstLine="0"/>
              <w:jc w:val="center"/>
            </w:pPr>
            <w:r>
              <w:rPr>
                <w:b/>
                <w:bCs/>
              </w:rPr>
              <w:t>21</w:t>
            </w:r>
          </w:p>
        </w:tc>
        <w:tc>
          <w:tcPr>
            <w:tcW w:w="1656"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spacing w:line="240" w:lineRule="auto"/>
              <w:ind w:firstLine="0"/>
              <w:jc w:val="center"/>
            </w:pPr>
            <w:r>
              <w:rPr>
                <w:b/>
                <w:bCs/>
              </w:rPr>
              <w:t>23</w:t>
            </w:r>
          </w:p>
        </w:tc>
        <w:tc>
          <w:tcPr>
            <w:tcW w:w="1704"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spacing w:line="240" w:lineRule="auto"/>
              <w:ind w:firstLine="0"/>
              <w:jc w:val="center"/>
            </w:pPr>
            <w:r>
              <w:rPr>
                <w:b/>
                <w:bCs/>
              </w:rPr>
              <w:t>23</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FF092E" w:rsidRDefault="0062360F">
            <w:pPr>
              <w:pStyle w:val="a6"/>
              <w:shd w:val="clear" w:color="auto" w:fill="auto"/>
              <w:spacing w:line="240" w:lineRule="auto"/>
              <w:ind w:firstLine="0"/>
              <w:jc w:val="center"/>
            </w:pPr>
            <w:r>
              <w:rPr>
                <w:b/>
                <w:bCs/>
              </w:rPr>
              <w:t>23</w:t>
            </w:r>
          </w:p>
        </w:tc>
      </w:tr>
    </w:tbl>
    <w:p w:rsidR="00FF092E" w:rsidRDefault="00FF092E">
      <w:pPr>
        <w:spacing w:after="279" w:line="1" w:lineRule="exact"/>
      </w:pPr>
    </w:p>
    <w:p w:rsidR="00FF092E" w:rsidRDefault="0062360F">
      <w:pPr>
        <w:pStyle w:val="11"/>
        <w:shd w:val="clear" w:color="auto" w:fill="auto"/>
        <w:spacing w:line="240" w:lineRule="auto"/>
        <w:ind w:firstLine="800"/>
      </w:pPr>
      <w:r>
        <w:t>Коррекционно-развивающая область, согласно требованиям Стандарта, является обязательной частью внеурочной деятельности и представлена групповыми и индивидуальными коррекционно-развивающими занятиями, направленными на коррекцию дефекта и формирование навыков адаптации личности в современных жизненных условиях.</w:t>
      </w:r>
    </w:p>
    <w:p w:rsidR="00FF092E" w:rsidRDefault="0062360F">
      <w:pPr>
        <w:pStyle w:val="11"/>
        <w:shd w:val="clear" w:color="auto" w:fill="auto"/>
        <w:spacing w:line="240" w:lineRule="auto"/>
        <w:ind w:firstLine="800"/>
      </w:pPr>
      <w:r>
        <w:t>Время, отведённое на внеурочную деятельность в количестве 5 часов в неделю,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ООО. Программы коррекционно-развивающих занятий составлены с учетом индивидуальных особенностей каждого обучающегося с ЗПР: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9494"/>
        <w:gridCol w:w="5026"/>
      </w:tblGrid>
      <w:tr w:rsidR="00FF092E">
        <w:trPr>
          <w:trHeight w:hRule="exact" w:val="293"/>
          <w:jc w:val="center"/>
        </w:trPr>
        <w:tc>
          <w:tcPr>
            <w:tcW w:w="949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rPr>
                <w:b/>
                <w:bCs/>
              </w:rPr>
              <w:lastRenderedPageBreak/>
              <w:t>Коррекционно-развивающие занятия (в рамках внеурочной деятельности)</w:t>
            </w:r>
          </w:p>
        </w:tc>
        <w:tc>
          <w:tcPr>
            <w:tcW w:w="502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5 часов</w:t>
            </w:r>
          </w:p>
        </w:tc>
      </w:tr>
      <w:tr w:rsidR="00FF092E">
        <w:trPr>
          <w:trHeight w:hRule="exact" w:val="283"/>
          <w:jc w:val="center"/>
        </w:trPr>
        <w:tc>
          <w:tcPr>
            <w:tcW w:w="949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Логопедические занятия (учитель-логопед)</w:t>
            </w:r>
          </w:p>
        </w:tc>
        <w:tc>
          <w:tcPr>
            <w:tcW w:w="502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1</w:t>
            </w:r>
          </w:p>
        </w:tc>
      </w:tr>
      <w:tr w:rsidR="00FF092E">
        <w:trPr>
          <w:trHeight w:hRule="exact" w:val="298"/>
          <w:jc w:val="center"/>
        </w:trPr>
        <w:tc>
          <w:tcPr>
            <w:tcW w:w="9494" w:type="dxa"/>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spacing w:line="240" w:lineRule="auto"/>
              <w:ind w:firstLine="0"/>
            </w:pPr>
            <w:proofErr w:type="spellStart"/>
            <w:r>
              <w:t>Психокоррекционные</w:t>
            </w:r>
            <w:proofErr w:type="spellEnd"/>
            <w:r>
              <w:t xml:space="preserve"> занятия (педагог-психолог)</w:t>
            </w:r>
          </w:p>
        </w:tc>
        <w:tc>
          <w:tcPr>
            <w:tcW w:w="5026" w:type="dxa"/>
            <w:tcBorders>
              <w:top w:val="single" w:sz="4" w:space="0" w:color="auto"/>
              <w:left w:val="single" w:sz="4" w:space="0" w:color="auto"/>
              <w:bottom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1</w:t>
            </w:r>
          </w:p>
        </w:tc>
      </w:tr>
    </w:tbl>
    <w:p w:rsidR="00FF092E" w:rsidRDefault="00FF092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494"/>
        <w:gridCol w:w="5026"/>
      </w:tblGrid>
      <w:tr w:rsidR="00FF092E">
        <w:trPr>
          <w:trHeight w:hRule="exact" w:val="288"/>
          <w:jc w:val="center"/>
        </w:trPr>
        <w:tc>
          <w:tcPr>
            <w:tcW w:w="9494"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pPr>
            <w:r>
              <w:t>Дефектологические занятия (учитель-дефектолог)</w:t>
            </w:r>
          </w:p>
        </w:tc>
        <w:tc>
          <w:tcPr>
            <w:tcW w:w="502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1</w:t>
            </w:r>
          </w:p>
        </w:tc>
      </w:tr>
      <w:tr w:rsidR="00FF092E">
        <w:trPr>
          <w:trHeight w:hRule="exact" w:val="288"/>
          <w:jc w:val="center"/>
        </w:trPr>
        <w:tc>
          <w:tcPr>
            <w:tcW w:w="9494" w:type="dxa"/>
            <w:tcBorders>
              <w:top w:val="single" w:sz="4" w:space="0" w:color="auto"/>
              <w:left w:val="single" w:sz="4" w:space="0" w:color="auto"/>
            </w:tcBorders>
            <w:shd w:val="clear" w:color="auto" w:fill="FFFFFF"/>
            <w:vAlign w:val="center"/>
          </w:tcPr>
          <w:p w:rsidR="00FF092E" w:rsidRDefault="0065306A" w:rsidP="0065306A">
            <w:pPr>
              <w:pStyle w:val="a6"/>
              <w:shd w:val="clear" w:color="auto" w:fill="auto"/>
              <w:spacing w:line="240" w:lineRule="auto"/>
              <w:ind w:firstLine="0"/>
            </w:pPr>
            <w:r>
              <w:t xml:space="preserve">Коррекционно-развивающие занятия по предмету «Русский язык» </w:t>
            </w:r>
          </w:p>
        </w:tc>
        <w:tc>
          <w:tcPr>
            <w:tcW w:w="5026"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1</w:t>
            </w:r>
          </w:p>
        </w:tc>
      </w:tr>
      <w:tr w:rsidR="00FF092E">
        <w:trPr>
          <w:trHeight w:hRule="exact" w:val="293"/>
          <w:jc w:val="center"/>
        </w:trPr>
        <w:tc>
          <w:tcPr>
            <w:tcW w:w="9494" w:type="dxa"/>
            <w:tcBorders>
              <w:top w:val="single" w:sz="4" w:space="0" w:color="auto"/>
              <w:left w:val="single" w:sz="4" w:space="0" w:color="auto"/>
              <w:bottom w:val="single" w:sz="4" w:space="0" w:color="auto"/>
            </w:tcBorders>
            <w:shd w:val="clear" w:color="auto" w:fill="FFFFFF"/>
            <w:vAlign w:val="bottom"/>
          </w:tcPr>
          <w:p w:rsidR="00FF092E" w:rsidRDefault="0062360F" w:rsidP="0065306A">
            <w:pPr>
              <w:pStyle w:val="a6"/>
              <w:shd w:val="clear" w:color="auto" w:fill="auto"/>
              <w:spacing w:line="240" w:lineRule="auto"/>
              <w:ind w:firstLine="0"/>
            </w:pPr>
            <w:r>
              <w:t>Коррекционно-развивающие занятия по предмету «Математика»</w:t>
            </w:r>
          </w:p>
        </w:tc>
        <w:tc>
          <w:tcPr>
            <w:tcW w:w="5026" w:type="dxa"/>
            <w:tcBorders>
              <w:top w:val="single" w:sz="4" w:space="0" w:color="auto"/>
              <w:left w:val="single" w:sz="4" w:space="0" w:color="auto"/>
              <w:bottom w:val="single" w:sz="4" w:space="0" w:color="auto"/>
              <w:right w:val="single" w:sz="4" w:space="0" w:color="auto"/>
            </w:tcBorders>
            <w:shd w:val="clear" w:color="auto" w:fill="FFFFFF"/>
            <w:vAlign w:val="bottom"/>
          </w:tcPr>
          <w:p w:rsidR="00FF092E" w:rsidRDefault="0065306A">
            <w:pPr>
              <w:pStyle w:val="a6"/>
              <w:shd w:val="clear" w:color="auto" w:fill="auto"/>
              <w:spacing w:line="240" w:lineRule="auto"/>
              <w:ind w:firstLine="0"/>
              <w:jc w:val="center"/>
            </w:pPr>
            <w:r>
              <w:t>1</w:t>
            </w:r>
          </w:p>
        </w:tc>
      </w:tr>
    </w:tbl>
    <w:p w:rsidR="00FF092E" w:rsidRDefault="00FF092E">
      <w:pPr>
        <w:spacing w:after="519" w:line="1" w:lineRule="exact"/>
      </w:pPr>
    </w:p>
    <w:p w:rsidR="00FF092E" w:rsidRDefault="0062360F" w:rsidP="009313A0">
      <w:pPr>
        <w:pStyle w:val="10"/>
        <w:keepNext/>
        <w:keepLines/>
        <w:numPr>
          <w:ilvl w:val="0"/>
          <w:numId w:val="17"/>
        </w:numPr>
        <w:shd w:val="clear" w:color="auto" w:fill="auto"/>
        <w:tabs>
          <w:tab w:val="left" w:pos="497"/>
        </w:tabs>
      </w:pPr>
      <w:bookmarkStart w:id="54" w:name="bookmark52"/>
      <w:bookmarkStart w:id="55" w:name="bookmark53"/>
      <w:r>
        <w:t>Календарный учебный график</w:t>
      </w:r>
      <w:bookmarkEnd w:id="54"/>
      <w:bookmarkEnd w:id="55"/>
    </w:p>
    <w:p w:rsidR="00FF092E" w:rsidRDefault="0062360F">
      <w:pPr>
        <w:pStyle w:val="11"/>
        <w:shd w:val="clear" w:color="auto" w:fill="auto"/>
        <w:spacing w:after="320"/>
        <w:ind w:firstLine="800"/>
        <w:jc w:val="both"/>
      </w:pPr>
      <w:r>
        <w:t xml:space="preserve">Календарный учебный график, являясь ежегодным приложением </w:t>
      </w:r>
      <w:proofErr w:type="gramStart"/>
      <w:r>
        <w:t>к</w:t>
      </w:r>
      <w:proofErr w:type="gramEnd"/>
      <w:r>
        <w:t xml:space="preserve"> данной АООП, рассматривается и согласовывается педагогическим советом и утверждается приказом директора школы. Данный документ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Календарный учебный график для учащихся с задержкой психического развития соответствует календарному учебному графику, представленному в ООП НОО.</w:t>
      </w:r>
    </w:p>
    <w:p w:rsidR="00FF092E" w:rsidRDefault="0062360F" w:rsidP="009313A0">
      <w:pPr>
        <w:pStyle w:val="10"/>
        <w:keepNext/>
        <w:keepLines/>
        <w:numPr>
          <w:ilvl w:val="0"/>
          <w:numId w:val="17"/>
        </w:numPr>
        <w:shd w:val="clear" w:color="auto" w:fill="auto"/>
        <w:tabs>
          <w:tab w:val="left" w:pos="497"/>
        </w:tabs>
      </w:pPr>
      <w:bookmarkStart w:id="56" w:name="bookmark54"/>
      <w:bookmarkStart w:id="57" w:name="bookmark55"/>
      <w:r>
        <w:t>Система условий реализации адаптированной основной общеобразовательной программы начального общего</w:t>
      </w:r>
      <w:r>
        <w:br/>
        <w:t>образования обучающихся с задержкой психического развития</w:t>
      </w:r>
      <w:bookmarkEnd w:id="56"/>
      <w:bookmarkEnd w:id="57"/>
    </w:p>
    <w:p w:rsidR="00FF092E" w:rsidRDefault="0062360F">
      <w:pPr>
        <w:pStyle w:val="11"/>
        <w:shd w:val="clear" w:color="auto" w:fill="auto"/>
        <w:ind w:firstLine="800"/>
        <w:jc w:val="both"/>
      </w:pPr>
      <w:proofErr w:type="gramStart"/>
      <w:r>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w:t>
      </w:r>
      <w:r>
        <w:rPr>
          <w:b/>
          <w:bCs/>
        </w:rPr>
        <w:t xml:space="preserve">кадровым, финансовым, материально-техническим и иным условиям реализации АООП НОО </w:t>
      </w:r>
      <w:r>
        <w:t>обучающихся с ЗПР и достижения планируемых результатов этой категорией обучающихся.</w:t>
      </w:r>
      <w:proofErr w:type="gramEnd"/>
    </w:p>
    <w:p w:rsidR="00FF092E" w:rsidRDefault="0062360F">
      <w:pPr>
        <w:pStyle w:val="11"/>
        <w:shd w:val="clear" w:color="auto" w:fill="auto"/>
        <w:spacing w:after="320"/>
        <w:ind w:firstLine="800"/>
        <w:jc w:val="both"/>
      </w:pPr>
      <w:proofErr w:type="gramStart"/>
      <w:r>
        <w:t>В Учреждении ведется работа над созданием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FF092E" w:rsidRDefault="0062360F">
      <w:pPr>
        <w:pStyle w:val="10"/>
        <w:keepNext/>
        <w:keepLines/>
        <w:shd w:val="clear" w:color="auto" w:fill="auto"/>
      </w:pPr>
      <w:bookmarkStart w:id="58" w:name="bookmark56"/>
      <w:bookmarkStart w:id="59" w:name="bookmark57"/>
      <w:r>
        <w:t>Кадровые условия</w:t>
      </w:r>
      <w:bookmarkEnd w:id="58"/>
      <w:bookmarkEnd w:id="59"/>
    </w:p>
    <w:p w:rsidR="00FF092E" w:rsidRDefault="0062360F">
      <w:pPr>
        <w:pStyle w:val="11"/>
        <w:shd w:val="clear" w:color="auto" w:fill="auto"/>
        <w:ind w:firstLine="1000"/>
        <w:jc w:val="both"/>
      </w:pPr>
      <w:r>
        <w:t>Описание кадровых условий реализации АООП НОО включает:</w:t>
      </w:r>
    </w:p>
    <w:p w:rsidR="00FF092E" w:rsidRDefault="0062360F" w:rsidP="009313A0">
      <w:pPr>
        <w:pStyle w:val="11"/>
        <w:numPr>
          <w:ilvl w:val="0"/>
          <w:numId w:val="13"/>
        </w:numPr>
        <w:shd w:val="clear" w:color="auto" w:fill="auto"/>
        <w:tabs>
          <w:tab w:val="left" w:pos="1469"/>
        </w:tabs>
        <w:ind w:firstLine="800"/>
        <w:jc w:val="both"/>
      </w:pPr>
      <w:r>
        <w:t>характеристику укомплектованности Организации кадровым составом;</w:t>
      </w:r>
    </w:p>
    <w:p w:rsidR="00FF092E" w:rsidRDefault="0062360F" w:rsidP="009313A0">
      <w:pPr>
        <w:pStyle w:val="11"/>
        <w:numPr>
          <w:ilvl w:val="0"/>
          <w:numId w:val="13"/>
        </w:numPr>
        <w:shd w:val="clear" w:color="auto" w:fill="auto"/>
        <w:tabs>
          <w:tab w:val="left" w:pos="1469"/>
        </w:tabs>
        <w:ind w:firstLine="800"/>
        <w:jc w:val="both"/>
      </w:pPr>
      <w:r>
        <w:t>описание уровня квалификации работников Организации и их функциональных обязанностей;</w:t>
      </w:r>
    </w:p>
    <w:p w:rsidR="00FF092E" w:rsidRDefault="0062360F" w:rsidP="009313A0">
      <w:pPr>
        <w:pStyle w:val="11"/>
        <w:numPr>
          <w:ilvl w:val="0"/>
          <w:numId w:val="13"/>
        </w:numPr>
        <w:shd w:val="clear" w:color="auto" w:fill="auto"/>
        <w:tabs>
          <w:tab w:val="left" w:pos="1469"/>
        </w:tabs>
        <w:spacing w:after="160"/>
        <w:ind w:firstLine="800"/>
        <w:jc w:val="both"/>
      </w:pPr>
      <w:r>
        <w:t>описание реализуемой системы непрерывного профессионального развития и повышения квалификации педагогических работников;</w:t>
      </w:r>
    </w:p>
    <w:p w:rsidR="00FF092E" w:rsidRDefault="0062360F">
      <w:pPr>
        <w:pStyle w:val="11"/>
        <w:shd w:val="clear" w:color="auto" w:fill="auto"/>
        <w:ind w:firstLine="720"/>
      </w:pPr>
      <w:r>
        <w:lastRenderedPageBreak/>
        <w:t xml:space="preserve">• описание </w:t>
      </w:r>
      <w:proofErr w:type="gramStart"/>
      <w:r>
        <w:t>системы оценки деятельности членов педагогического коллектива</w:t>
      </w:r>
      <w:proofErr w:type="gramEnd"/>
      <w:r>
        <w:t>.</w:t>
      </w:r>
    </w:p>
    <w:p w:rsidR="00FF092E" w:rsidRDefault="0062360F">
      <w:pPr>
        <w:pStyle w:val="11"/>
        <w:shd w:val="clear" w:color="auto" w:fill="auto"/>
        <w:ind w:firstLine="720"/>
        <w:jc w:val="both"/>
      </w:pPr>
      <w:r>
        <w:t>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муниципальной образовательной организации - квалификационным категориям.</w:t>
      </w:r>
    </w:p>
    <w:p w:rsidR="00FF092E" w:rsidRDefault="0062360F">
      <w:pPr>
        <w:pStyle w:val="11"/>
        <w:shd w:val="clear" w:color="auto" w:fill="auto"/>
        <w:ind w:firstLine="720"/>
        <w:jc w:val="both"/>
      </w:pPr>
      <w:r>
        <w:t>В штат специалистов образовательной организации, реализующей вариант 7.1 АООП НОО обучающихся с ЗПР входят: учитель начальных классов, учитель музыки, учитель изобразительного искусства, учитель физической культуры, учитель иностранного языка, педагог-психолог, учитель-дефектолог, социальный педагог, учител</w:t>
      </w:r>
      <w:proofErr w:type="gramStart"/>
      <w:r>
        <w:t>ь-</w:t>
      </w:r>
      <w:proofErr w:type="gramEnd"/>
      <w:r>
        <w:t xml:space="preserve"> логопед.</w:t>
      </w:r>
    </w:p>
    <w:p w:rsidR="00FF092E" w:rsidRDefault="0062360F">
      <w:pPr>
        <w:pStyle w:val="11"/>
        <w:shd w:val="clear" w:color="auto" w:fill="auto"/>
        <w:ind w:firstLine="720"/>
        <w:jc w:val="both"/>
      </w:pPr>
      <w:r>
        <w:t xml:space="preserve">Педагоги образовательной организации, которые реализуют </w:t>
      </w:r>
      <w:r>
        <w:rPr>
          <w:b/>
          <w:bCs/>
          <w:i/>
          <w:iCs/>
          <w:sz w:val="22"/>
          <w:szCs w:val="22"/>
        </w:rPr>
        <w:t>программу коррекционной работы</w:t>
      </w:r>
      <w:r>
        <w:t xml:space="preserve"> АООП НОО обучающихся с ЗПР (вариант 7.1), имеют высше</w:t>
      </w:r>
      <w:r w:rsidR="00241AAD">
        <w:t>е профессиональное образование.</w:t>
      </w:r>
    </w:p>
    <w:p w:rsidR="00FF092E" w:rsidRDefault="0062360F">
      <w:pPr>
        <w:pStyle w:val="11"/>
        <w:shd w:val="clear" w:color="auto" w:fill="auto"/>
        <w:ind w:firstLine="720"/>
        <w:jc w:val="both"/>
      </w:pPr>
      <w:r>
        <w:t>Все специалисты прошли или проходят в настоящее время профессиональную переподготовку или курсы повышения квалификации (в объеме 72 и более часов) в области инклюзивного образования, с получением диплома о профессиональной переподготовке или удостоверения о повышении квалификации установленного образца.</w:t>
      </w:r>
    </w:p>
    <w:p w:rsidR="00FF092E" w:rsidRDefault="0062360F">
      <w:pPr>
        <w:pStyle w:val="11"/>
        <w:shd w:val="clear" w:color="auto" w:fill="auto"/>
        <w:ind w:firstLine="720"/>
        <w:jc w:val="both"/>
      </w:pPr>
      <w:r>
        <w:t xml:space="preserve">При необходимости образовательная организация планирует 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t>обучающимися</w:t>
      </w:r>
      <w:proofErr w:type="gramEnd"/>
      <w:r>
        <w:t xml:space="preserve"> с ЗПР для удовлетворения их особых образовательных потребностей.</w:t>
      </w:r>
    </w:p>
    <w:p w:rsidR="00FF092E" w:rsidRDefault="0062360F">
      <w:pPr>
        <w:pStyle w:val="11"/>
        <w:shd w:val="clear" w:color="auto" w:fill="auto"/>
        <w:ind w:firstLine="720"/>
        <w:jc w:val="both"/>
      </w:pPr>
      <w:r>
        <w:t xml:space="preserve">Педагоги, которые реализуют </w:t>
      </w:r>
      <w:r>
        <w:rPr>
          <w:b/>
          <w:bCs/>
          <w:i/>
          <w:iCs/>
          <w:sz w:val="22"/>
          <w:szCs w:val="22"/>
        </w:rPr>
        <w:t>предметные области</w:t>
      </w:r>
      <w:r>
        <w:t xml:space="preserve"> АООП НОО обучающихся с ЗПР (Вариант 7.1), имеют высшее профессиональное образование по вариантам программ подготовки:</w:t>
      </w:r>
    </w:p>
    <w:p w:rsidR="00FF092E" w:rsidRDefault="0062360F" w:rsidP="009313A0">
      <w:pPr>
        <w:pStyle w:val="11"/>
        <w:numPr>
          <w:ilvl w:val="0"/>
          <w:numId w:val="13"/>
        </w:numPr>
        <w:shd w:val="clear" w:color="auto" w:fill="auto"/>
        <w:tabs>
          <w:tab w:val="left" w:pos="1418"/>
        </w:tabs>
        <w:ind w:firstLine="720"/>
        <w:jc w:val="both"/>
      </w:pPr>
      <w:r>
        <w:t>получение квалификации учитель начальных классов по специальности «Начальное образование»;</w:t>
      </w:r>
    </w:p>
    <w:p w:rsidR="00FF092E" w:rsidRDefault="0062360F">
      <w:pPr>
        <w:pStyle w:val="11"/>
        <w:shd w:val="clear" w:color="auto" w:fill="auto"/>
        <w:ind w:firstLine="720"/>
        <w:jc w:val="both"/>
      </w:pPr>
      <w: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FF092E" w:rsidRDefault="0062360F">
      <w:pPr>
        <w:pStyle w:val="11"/>
        <w:shd w:val="clear" w:color="auto" w:fill="auto"/>
        <w:spacing w:after="320"/>
        <w:ind w:firstLine="720"/>
        <w:jc w:val="both"/>
      </w:pPr>
      <w:r>
        <w:rPr>
          <w:i/>
          <w:iCs/>
        </w:rPr>
        <w:t>Руководящие работники (административный персонал) -</w:t>
      </w:r>
      <w:r>
        <w:t xml:space="preserve"> наряду со средним или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w:t>
      </w:r>
    </w:p>
    <w:p w:rsidR="00FF092E" w:rsidRDefault="0062360F">
      <w:pPr>
        <w:pStyle w:val="10"/>
        <w:keepNext/>
        <w:keepLines/>
        <w:shd w:val="clear" w:color="auto" w:fill="auto"/>
      </w:pPr>
      <w:bookmarkStart w:id="60" w:name="bookmark58"/>
      <w:bookmarkStart w:id="61" w:name="bookmark59"/>
      <w:r>
        <w:t>Финансовые условия</w:t>
      </w:r>
      <w:bookmarkEnd w:id="60"/>
      <w:bookmarkEnd w:id="61"/>
    </w:p>
    <w:p w:rsidR="00FF092E" w:rsidRDefault="0062360F">
      <w:pPr>
        <w:pStyle w:val="11"/>
        <w:shd w:val="clear" w:color="auto" w:fill="auto"/>
        <w:ind w:firstLine="720"/>
        <w:jc w:val="both"/>
      </w:pPr>
      <w: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FF092E" w:rsidRDefault="0062360F">
      <w:pPr>
        <w:pStyle w:val="11"/>
        <w:shd w:val="clear" w:color="auto" w:fill="auto"/>
        <w:ind w:firstLine="720"/>
        <w:jc w:val="both"/>
      </w:pPr>
      <w:proofErr w:type="gramStart"/>
      <w: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roofErr w:type="gramEnd"/>
    </w:p>
    <w:p w:rsidR="00FF092E" w:rsidRDefault="0062360F">
      <w:pPr>
        <w:pStyle w:val="11"/>
        <w:shd w:val="clear" w:color="auto" w:fill="auto"/>
        <w:ind w:firstLine="720"/>
        <w:jc w:val="both"/>
      </w:pPr>
      <w:proofErr w:type="gramStart"/>
      <w:r>
        <w:lastRenderedPageBreak/>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F092E" w:rsidRDefault="0062360F">
      <w:pPr>
        <w:pStyle w:val="11"/>
        <w:shd w:val="clear" w:color="auto" w:fill="auto"/>
        <w:ind w:firstLine="720"/>
        <w:jc w:val="both"/>
      </w:pPr>
      <w:r>
        <w:t>Финансирование программы коррекционной работы должно осуществляться в объеме, предусмотренным законодательством.</w:t>
      </w:r>
    </w:p>
    <w:p w:rsidR="00FF092E" w:rsidRDefault="0062360F">
      <w:pPr>
        <w:pStyle w:val="11"/>
        <w:shd w:val="clear" w:color="auto" w:fill="auto"/>
        <w:ind w:firstLine="720"/>
        <w:jc w:val="both"/>
      </w:pPr>
      <w: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FF092E" w:rsidRDefault="0062360F">
      <w:pPr>
        <w:pStyle w:val="11"/>
        <w:shd w:val="clear" w:color="auto" w:fill="auto"/>
        <w:ind w:firstLine="720"/>
        <w:jc w:val="both"/>
      </w:pPr>
      <w:r>
        <w:t xml:space="preserve">Вариант 7.1 предполагает, что обучающийся с ЗПР получает образование, находясь в среде сверстников, не имеющих ограничений по возможностям </w:t>
      </w:r>
      <w:r>
        <w:rPr>
          <w:u w:val="single"/>
        </w:rPr>
        <w:t>здоровья, и в те же срок</w:t>
      </w:r>
      <w:r>
        <w:t xml:space="preserve">и обучения. </w:t>
      </w:r>
      <w:proofErr w:type="gramStart"/>
      <w:r>
        <w:t>Обучающемуся</w:t>
      </w:r>
      <w:proofErr w:type="gramEnd"/>
      <w:r>
        <w:t xml:space="preserve">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FF092E" w:rsidRDefault="0062360F" w:rsidP="009313A0">
      <w:pPr>
        <w:pStyle w:val="11"/>
        <w:numPr>
          <w:ilvl w:val="0"/>
          <w:numId w:val="19"/>
        </w:numPr>
        <w:shd w:val="clear" w:color="auto" w:fill="auto"/>
        <w:tabs>
          <w:tab w:val="left" w:pos="1416"/>
        </w:tabs>
        <w:ind w:firstLine="720"/>
        <w:jc w:val="both"/>
      </w:pPr>
      <w:r>
        <w:t>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 АООП НОО;</w:t>
      </w:r>
    </w:p>
    <w:p w:rsidR="00FF092E" w:rsidRDefault="0062360F" w:rsidP="009313A0">
      <w:pPr>
        <w:pStyle w:val="11"/>
        <w:numPr>
          <w:ilvl w:val="0"/>
          <w:numId w:val="19"/>
        </w:numPr>
        <w:shd w:val="clear" w:color="auto" w:fill="auto"/>
        <w:tabs>
          <w:tab w:val="left" w:pos="1416"/>
        </w:tabs>
        <w:ind w:firstLine="720"/>
        <w:jc w:val="both"/>
      </w:pPr>
      <w:r>
        <w:t xml:space="preserve">при необходимости предусматривается участие в образовательно-коррекционной работе </w:t>
      </w:r>
      <w:proofErr w:type="spellStart"/>
      <w:r>
        <w:t>тьютора</w:t>
      </w:r>
      <w:proofErr w:type="spellEnd"/>
      <w:r>
        <w:t xml:space="preserve">, а также </w:t>
      </w:r>
      <w:proofErr w:type="spellStart"/>
      <w:r>
        <w:t>учебно</w:t>
      </w:r>
      <w:r>
        <w:softHyphen/>
        <w:t>вспомогательного</w:t>
      </w:r>
      <w:proofErr w:type="spellEnd"/>
      <w:r>
        <w:t xml:space="preserve"> и прочего персонала (ассистента, медицинских работников, необходимых для </w:t>
      </w:r>
      <w:proofErr w:type="gramStart"/>
      <w:r>
        <w:t>сопровождения</w:t>
      </w:r>
      <w:proofErr w:type="gramEnd"/>
      <w:r>
        <w:t xml:space="preserve"> обучающегося с ЗПР);</w:t>
      </w:r>
    </w:p>
    <w:p w:rsidR="00FF092E" w:rsidRDefault="0062360F" w:rsidP="009313A0">
      <w:pPr>
        <w:pStyle w:val="11"/>
        <w:numPr>
          <w:ilvl w:val="0"/>
          <w:numId w:val="19"/>
        </w:numPr>
        <w:shd w:val="clear" w:color="auto" w:fill="auto"/>
        <w:tabs>
          <w:tab w:val="left" w:pos="1416"/>
        </w:tabs>
        <w:ind w:firstLine="720"/>
        <w:jc w:val="both"/>
      </w:pPr>
      <w: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FF092E" w:rsidRDefault="0062360F">
      <w:pPr>
        <w:pStyle w:val="11"/>
        <w:shd w:val="clear" w:color="auto" w:fill="auto"/>
        <w:ind w:firstLine="720"/>
        <w:jc w:val="both"/>
      </w:pPr>
      <w: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FF092E" w:rsidRDefault="0062360F">
      <w:pPr>
        <w:pStyle w:val="11"/>
        <w:shd w:val="clear" w:color="auto" w:fill="auto"/>
        <w:ind w:firstLine="720"/>
        <w:jc w:val="both"/>
      </w:pPr>
      <w:r>
        <w:t>Финансирование рассчитывается с учетом рекомендаций ПМПК, ПНР инвалида в соответствии с кадровыми и материально- техническими условиями реализации АООП НОО, требованиями к наполняемости классов в соответствии с СанПиНом.</w:t>
      </w:r>
    </w:p>
    <w:p w:rsidR="00FF092E" w:rsidRDefault="0062360F">
      <w:pPr>
        <w:pStyle w:val="11"/>
        <w:shd w:val="clear" w:color="auto" w:fill="auto"/>
        <w:spacing w:after="340"/>
        <w:ind w:firstLine="720"/>
        <w:jc w:val="both"/>
      </w:pPr>
      <w:r>
        <w:t>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w:t>
      </w:r>
    </w:p>
    <w:p w:rsidR="00FF092E" w:rsidRDefault="0062360F">
      <w:pPr>
        <w:pStyle w:val="10"/>
        <w:keepNext/>
        <w:keepLines/>
        <w:shd w:val="clear" w:color="auto" w:fill="auto"/>
        <w:spacing w:line="302" w:lineRule="auto"/>
      </w:pPr>
      <w:bookmarkStart w:id="62" w:name="bookmark60"/>
      <w:bookmarkStart w:id="63" w:name="bookmark61"/>
      <w:r>
        <w:lastRenderedPageBreak/>
        <w:t>Психолого-педагогические условия</w:t>
      </w:r>
      <w:bookmarkEnd w:id="62"/>
      <w:bookmarkEnd w:id="63"/>
    </w:p>
    <w:p w:rsidR="00FF092E" w:rsidRDefault="0062360F">
      <w:pPr>
        <w:pStyle w:val="11"/>
        <w:shd w:val="clear" w:color="auto" w:fill="auto"/>
        <w:spacing w:line="302" w:lineRule="auto"/>
        <w:ind w:firstLine="720"/>
        <w:jc w:val="both"/>
      </w:pPr>
      <w:r>
        <w:t xml:space="preserve">Психолого-педагогические условия в большей степени определяются непосредственной деятельностью социальной </w:t>
      </w:r>
      <w:proofErr w:type="spellStart"/>
      <w:r>
        <w:t>психолого</w:t>
      </w:r>
      <w:r>
        <w:softHyphen/>
        <w:t>педагогической</w:t>
      </w:r>
      <w:proofErr w:type="spellEnd"/>
      <w:r>
        <w:t xml:space="preserve"> службой Учреждения. В ее работе можно выделить направления:</w:t>
      </w:r>
    </w:p>
    <w:p w:rsidR="00FF092E" w:rsidRDefault="0062360F" w:rsidP="009313A0">
      <w:pPr>
        <w:pStyle w:val="11"/>
        <w:numPr>
          <w:ilvl w:val="0"/>
          <w:numId w:val="13"/>
        </w:numPr>
        <w:shd w:val="clear" w:color="auto" w:fill="auto"/>
        <w:tabs>
          <w:tab w:val="left" w:pos="702"/>
        </w:tabs>
        <w:spacing w:line="302" w:lineRule="auto"/>
        <w:ind w:firstLine="0"/>
      </w:pPr>
      <w:r>
        <w:t>психологическое сопровождение учебно-воспитательного процесса в соответствии с рекомендациями ФГОС;</w:t>
      </w:r>
    </w:p>
    <w:p w:rsidR="00FF092E" w:rsidRDefault="0062360F" w:rsidP="009313A0">
      <w:pPr>
        <w:pStyle w:val="11"/>
        <w:numPr>
          <w:ilvl w:val="0"/>
          <w:numId w:val="13"/>
        </w:numPr>
        <w:shd w:val="clear" w:color="auto" w:fill="auto"/>
        <w:tabs>
          <w:tab w:val="left" w:pos="702"/>
        </w:tabs>
        <w:spacing w:line="302" w:lineRule="auto"/>
        <w:ind w:firstLine="0"/>
      </w:pPr>
      <w:r>
        <w:t>сохранение психического здоровья детей и взрослых через систему профилактики и просвещения, развивающую и коррекционную работу;</w:t>
      </w:r>
    </w:p>
    <w:p w:rsidR="00FF092E" w:rsidRDefault="0062360F" w:rsidP="009313A0">
      <w:pPr>
        <w:pStyle w:val="11"/>
        <w:numPr>
          <w:ilvl w:val="0"/>
          <w:numId w:val="13"/>
        </w:numPr>
        <w:shd w:val="clear" w:color="auto" w:fill="auto"/>
        <w:tabs>
          <w:tab w:val="left" w:pos="702"/>
        </w:tabs>
        <w:spacing w:line="302" w:lineRule="auto"/>
        <w:ind w:firstLine="0"/>
      </w:pPr>
      <w:r>
        <w:t>содействие профессиональному и жизненному самоопределению учащихся;</w:t>
      </w:r>
    </w:p>
    <w:p w:rsidR="00FF092E" w:rsidRDefault="0062360F" w:rsidP="009313A0">
      <w:pPr>
        <w:pStyle w:val="11"/>
        <w:numPr>
          <w:ilvl w:val="0"/>
          <w:numId w:val="13"/>
        </w:numPr>
        <w:shd w:val="clear" w:color="auto" w:fill="auto"/>
        <w:tabs>
          <w:tab w:val="left" w:pos="702"/>
        </w:tabs>
        <w:spacing w:line="302" w:lineRule="auto"/>
        <w:ind w:firstLine="0"/>
      </w:pPr>
      <w:r>
        <w:t>сопровождение одаренных детей, детей-инвалидов и детей с ОВЗ;</w:t>
      </w:r>
    </w:p>
    <w:p w:rsidR="00FF092E" w:rsidRDefault="0062360F" w:rsidP="009313A0">
      <w:pPr>
        <w:pStyle w:val="11"/>
        <w:numPr>
          <w:ilvl w:val="0"/>
          <w:numId w:val="13"/>
        </w:numPr>
        <w:shd w:val="clear" w:color="auto" w:fill="auto"/>
        <w:tabs>
          <w:tab w:val="left" w:pos="702"/>
        </w:tabs>
        <w:spacing w:line="302" w:lineRule="auto"/>
        <w:ind w:firstLine="0"/>
      </w:pPr>
      <w:r>
        <w:t>профилактика социально-опасных заболеваний, формирование установок на здоровый образ жизни;</w:t>
      </w:r>
    </w:p>
    <w:p w:rsidR="00FF092E" w:rsidRDefault="0062360F" w:rsidP="009313A0">
      <w:pPr>
        <w:pStyle w:val="11"/>
        <w:numPr>
          <w:ilvl w:val="0"/>
          <w:numId w:val="13"/>
        </w:numPr>
        <w:shd w:val="clear" w:color="auto" w:fill="auto"/>
        <w:tabs>
          <w:tab w:val="left" w:pos="702"/>
        </w:tabs>
        <w:spacing w:line="302" w:lineRule="auto"/>
        <w:ind w:firstLine="0"/>
      </w:pPr>
      <w:r>
        <w:t>ранняя профилактика социально-опасного положения и социального сиротства;</w:t>
      </w:r>
    </w:p>
    <w:p w:rsidR="00FF092E" w:rsidRDefault="0062360F" w:rsidP="009313A0">
      <w:pPr>
        <w:pStyle w:val="11"/>
        <w:numPr>
          <w:ilvl w:val="0"/>
          <w:numId w:val="13"/>
        </w:numPr>
        <w:shd w:val="clear" w:color="auto" w:fill="auto"/>
        <w:tabs>
          <w:tab w:val="left" w:pos="702"/>
        </w:tabs>
        <w:spacing w:line="302" w:lineRule="auto"/>
        <w:ind w:firstLine="0"/>
      </w:pPr>
      <w:r>
        <w:t>психологическая адаптация детей на разных этапах образования.</w:t>
      </w:r>
    </w:p>
    <w:p w:rsidR="00FF092E" w:rsidRDefault="0062360F">
      <w:pPr>
        <w:pStyle w:val="11"/>
        <w:shd w:val="clear" w:color="auto" w:fill="auto"/>
        <w:spacing w:line="302" w:lineRule="auto"/>
        <w:ind w:firstLine="720"/>
        <w:jc w:val="both"/>
      </w:pPr>
      <w:r>
        <w:t>Таким образом, можно отметить наличие вариативности направлений психолого-педагогического сопровождения обучающихся и указать на вариативность форм сопровождения (разнообразная диагностика и обязательное прогнозирование результатов, групповое и индивидуальное консультирование, консультирование родителей и педагогов, разработка и ведение краткосрочных курсов с разнообразной тематикой, просвещение, развивающая работа и др.)</w:t>
      </w:r>
    </w:p>
    <w:p w:rsidR="00FF092E" w:rsidRDefault="0062360F">
      <w:pPr>
        <w:pStyle w:val="11"/>
        <w:shd w:val="clear" w:color="auto" w:fill="auto"/>
        <w:spacing w:after="160"/>
        <w:ind w:firstLine="720"/>
        <w:jc w:val="both"/>
      </w:pPr>
      <w:r>
        <w:t xml:space="preserve">Организация педагогического процесса и режим функционирования определяется требованиями и нормами в соответствии с действующими санитарными нормами. В МАОУ СОШ № </w:t>
      </w:r>
      <w:r w:rsidR="004463AD">
        <w:t>37</w:t>
      </w:r>
      <w:r>
        <w:t xml:space="preserve"> соблюдены нормативы максимальной учебной аудиторной нагрузки </w:t>
      </w:r>
      <w:proofErr w:type="gramStart"/>
      <w:r>
        <w:t>обучающихся</w:t>
      </w:r>
      <w:proofErr w:type="gramEnd"/>
      <w:r>
        <w:t>, определенные СанПиНами.</w:t>
      </w:r>
    </w:p>
    <w:p w:rsidR="00FF092E" w:rsidRDefault="0062360F">
      <w:pPr>
        <w:pStyle w:val="10"/>
        <w:keepNext/>
        <w:keepLines/>
        <w:shd w:val="clear" w:color="auto" w:fill="auto"/>
      </w:pPr>
      <w:bookmarkStart w:id="64" w:name="bookmark62"/>
      <w:bookmarkStart w:id="65" w:name="bookmark63"/>
      <w:r>
        <w:t>Материально-технические условия</w:t>
      </w:r>
      <w:bookmarkEnd w:id="64"/>
      <w:bookmarkEnd w:id="65"/>
    </w:p>
    <w:p w:rsidR="00FF092E" w:rsidRDefault="0062360F">
      <w:pPr>
        <w:pStyle w:val="11"/>
        <w:shd w:val="clear" w:color="auto" w:fill="auto"/>
        <w:ind w:firstLine="740"/>
        <w:jc w:val="both"/>
      </w:pPr>
      <w:r>
        <w:t xml:space="preserve">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t>к</w:t>
      </w:r>
      <w:proofErr w:type="gramEnd"/>
      <w:r>
        <w:t>:</w:t>
      </w:r>
    </w:p>
    <w:p w:rsidR="00FF092E" w:rsidRDefault="0062360F" w:rsidP="009313A0">
      <w:pPr>
        <w:pStyle w:val="11"/>
        <w:numPr>
          <w:ilvl w:val="0"/>
          <w:numId w:val="13"/>
        </w:numPr>
        <w:shd w:val="clear" w:color="auto" w:fill="auto"/>
        <w:tabs>
          <w:tab w:val="left" w:pos="1415"/>
        </w:tabs>
        <w:ind w:firstLine="720"/>
      </w:pPr>
      <w:r>
        <w:t>организации пространства, в котором обучается ребёнок с ЗПР;</w:t>
      </w:r>
    </w:p>
    <w:p w:rsidR="00FF092E" w:rsidRDefault="0062360F" w:rsidP="009313A0">
      <w:pPr>
        <w:pStyle w:val="11"/>
        <w:numPr>
          <w:ilvl w:val="0"/>
          <w:numId w:val="13"/>
        </w:numPr>
        <w:shd w:val="clear" w:color="auto" w:fill="auto"/>
        <w:tabs>
          <w:tab w:val="left" w:pos="1415"/>
        </w:tabs>
        <w:ind w:firstLine="720"/>
        <w:jc w:val="both"/>
      </w:pPr>
      <w:r>
        <w:t>организации временного режима обучения;</w:t>
      </w:r>
    </w:p>
    <w:p w:rsidR="00FF092E" w:rsidRDefault="0062360F" w:rsidP="009313A0">
      <w:pPr>
        <w:pStyle w:val="11"/>
        <w:numPr>
          <w:ilvl w:val="0"/>
          <w:numId w:val="13"/>
        </w:numPr>
        <w:shd w:val="clear" w:color="auto" w:fill="auto"/>
        <w:tabs>
          <w:tab w:val="left" w:pos="1415"/>
        </w:tabs>
        <w:ind w:firstLine="720"/>
        <w:jc w:val="both"/>
      </w:pPr>
      <w:r>
        <w:t xml:space="preserve">техническим средствам обучения </w:t>
      </w:r>
      <w:proofErr w:type="gramStart"/>
      <w:r>
        <w:t>обучающихся</w:t>
      </w:r>
      <w:proofErr w:type="gramEnd"/>
      <w:r>
        <w:t xml:space="preserve"> с ЗПР;</w:t>
      </w:r>
    </w:p>
    <w:p w:rsidR="00FF092E" w:rsidRDefault="0062360F" w:rsidP="009313A0">
      <w:pPr>
        <w:pStyle w:val="11"/>
        <w:numPr>
          <w:ilvl w:val="0"/>
          <w:numId w:val="13"/>
        </w:numPr>
        <w:shd w:val="clear" w:color="auto" w:fill="auto"/>
        <w:tabs>
          <w:tab w:val="left" w:pos="1415"/>
        </w:tabs>
        <w:ind w:firstLine="740"/>
        <w:jc w:val="both"/>
      </w:pPr>
      <w:proofErr w:type="gramStart"/>
      <w:r>
        <w:t>учебникам,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roofErr w:type="gramEnd"/>
    </w:p>
    <w:p w:rsidR="00FF092E" w:rsidRDefault="0062360F">
      <w:pPr>
        <w:pStyle w:val="11"/>
        <w:shd w:val="clear" w:color="auto" w:fill="auto"/>
        <w:ind w:firstLine="740"/>
        <w:jc w:val="both"/>
      </w:pPr>
      <w:r>
        <w:t xml:space="preserve">СОШ № 79 располагает материальной и информационной базой, которая обеспечивает организацию всех видов деятельности младших школьников, соответствует санитарно-эпидемиологическим и противопожарным правилам и нормам, возрастным особенностям и возможностям обучающихся, отвечает требованиям к оснащенности школьных помещений, позволяет обеспечить реализацию современных </w:t>
      </w:r>
      <w:r>
        <w:lastRenderedPageBreak/>
        <w:t>образовательных потребностей.</w:t>
      </w:r>
    </w:p>
    <w:p w:rsidR="00FF092E" w:rsidRDefault="0062360F">
      <w:pPr>
        <w:pStyle w:val="11"/>
        <w:shd w:val="clear" w:color="auto" w:fill="auto"/>
        <w:ind w:firstLine="740"/>
        <w:jc w:val="both"/>
      </w:pPr>
      <w:r>
        <w:t xml:space="preserve">В области материально-технического обеспечения образовательного процесса в образовательном учреждении оборудованы: учебные кабинеты начальных классов, оснащенные АРМ учителя, </w:t>
      </w:r>
      <w:proofErr w:type="gramStart"/>
      <w:r>
        <w:t>ИКТ-оборудованием</w:t>
      </w:r>
      <w:proofErr w:type="gramEnd"/>
      <w:r>
        <w:t>, кабинет информатики, кабинет изо и технологии, обновлено и пополнено программно-информационное обеспечение. Имеется выделенная интернет линия, имеется сервер образовательного учреждения, аккумулирующий в информационном центре учебно-методическое обеспечение образовательного процесса, разработан сайт образовательного учреждения.</w:t>
      </w:r>
    </w:p>
    <w:p w:rsidR="00FF092E" w:rsidRDefault="0062360F">
      <w:pPr>
        <w:pStyle w:val="11"/>
        <w:shd w:val="clear" w:color="auto" w:fill="auto"/>
        <w:spacing w:after="300"/>
        <w:ind w:firstLine="720"/>
      </w:pPr>
      <w:r>
        <w:t>Оборудованы спортивный и актовый залы, библиотека, кабинеты психолога и логопеда.</w:t>
      </w:r>
    </w:p>
    <w:p w:rsidR="00FF092E" w:rsidRDefault="0062360F">
      <w:pPr>
        <w:pStyle w:val="11"/>
        <w:shd w:val="clear" w:color="auto" w:fill="auto"/>
        <w:ind w:firstLine="0"/>
        <w:jc w:val="center"/>
      </w:pPr>
      <w:r>
        <w:rPr>
          <w:i/>
          <w:iCs/>
        </w:rPr>
        <w:t>Требования к организации пространства</w:t>
      </w:r>
    </w:p>
    <w:p w:rsidR="00FF092E" w:rsidRDefault="0062360F">
      <w:pPr>
        <w:pStyle w:val="11"/>
        <w:shd w:val="clear" w:color="auto" w:fill="auto"/>
        <w:ind w:firstLine="740"/>
        <w:jc w:val="both"/>
      </w:pPr>
      <w:r>
        <w:t>В Учреждении имеются отдельные специально оборудованные кабинеты для проведения занятий с психологом, учителе</w:t>
      </w:r>
      <w:proofErr w:type="gramStart"/>
      <w:r>
        <w:t>м-</w:t>
      </w:r>
      <w:proofErr w:type="gramEnd"/>
      <w:r>
        <w:t xml:space="preserve"> 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p>
    <w:p w:rsidR="00FF092E" w:rsidRDefault="0062360F">
      <w:pPr>
        <w:pStyle w:val="11"/>
        <w:shd w:val="clear" w:color="auto" w:fill="auto"/>
        <w:spacing w:after="300"/>
        <w:ind w:firstLine="740"/>
        <w:jc w:val="both"/>
      </w:pPr>
      <w:proofErr w:type="gramStart"/>
      <w:r>
        <w:t xml:space="preserve">Ведется работа над созданием доступного пространства для обучающихся с задержкой психического развития, которое позволит воспринимать максимальное количество сведений через аудио-визуализированные источники, например, оформляются удобно расположенные и доступные стенды с представленным на них наглядным материалом о </w:t>
      </w:r>
      <w:proofErr w:type="spellStart"/>
      <w:r>
        <w:t>внутришкольных</w:t>
      </w:r>
      <w:proofErr w:type="spellEnd"/>
      <w: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r>
        <w:t xml:space="preserve"> При реализации АООП НОО </w:t>
      </w:r>
      <w:proofErr w:type="gramStart"/>
      <w:r>
        <w:t>обучающемуся</w:t>
      </w:r>
      <w:proofErr w:type="gramEnd"/>
      <w:r>
        <w:t xml:space="preserve"> с ЗПР обеспечивается возможность постоянно находиться в зоне внимания педагога.</w:t>
      </w:r>
    </w:p>
    <w:p w:rsidR="00FF092E" w:rsidRDefault="0062360F">
      <w:pPr>
        <w:pStyle w:val="11"/>
        <w:shd w:val="clear" w:color="auto" w:fill="auto"/>
        <w:ind w:firstLine="0"/>
        <w:jc w:val="center"/>
      </w:pPr>
      <w:r>
        <w:rPr>
          <w:i/>
          <w:iCs/>
        </w:rPr>
        <w:t>Требования к организации временного режима обучения</w:t>
      </w:r>
    </w:p>
    <w:p w:rsidR="00FF092E" w:rsidRDefault="0062360F">
      <w:pPr>
        <w:pStyle w:val="11"/>
        <w:shd w:val="clear" w:color="auto" w:fill="auto"/>
        <w:ind w:firstLine="720"/>
        <w:jc w:val="both"/>
      </w:pPr>
      <w:proofErr w:type="gramStart"/>
      <w: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(273-ФЗ «Об образовании в РФ», СанПиН, приказы Министерства образования и др.), а также локальными актами СОШ № </w:t>
      </w:r>
      <w:r w:rsidR="004463AD">
        <w:t>37</w:t>
      </w:r>
      <w:r>
        <w:t>.</w:t>
      </w:r>
      <w:proofErr w:type="gramEnd"/>
    </w:p>
    <w:p w:rsidR="00FF092E" w:rsidRDefault="0062360F">
      <w:pPr>
        <w:pStyle w:val="11"/>
        <w:shd w:val="clear" w:color="auto" w:fill="auto"/>
        <w:ind w:firstLine="720"/>
        <w:jc w:val="both"/>
      </w:pPr>
      <w: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FF092E" w:rsidRDefault="0062360F">
      <w:pPr>
        <w:pStyle w:val="11"/>
        <w:shd w:val="clear" w:color="auto" w:fill="auto"/>
        <w:ind w:firstLine="720"/>
        <w:jc w:val="both"/>
      </w:pPr>
      <w:r>
        <w:t xml:space="preserve">Сроки освоения АООП НОО </w:t>
      </w:r>
      <w:proofErr w:type="gramStart"/>
      <w:r>
        <w:t>обучающимися</w:t>
      </w:r>
      <w:proofErr w:type="gramEnd"/>
      <w:r>
        <w:t xml:space="preserve"> с ЗПР для варианта 7.1 составляют 4 года (1-4 классы).</w:t>
      </w:r>
    </w:p>
    <w:p w:rsidR="00FF092E" w:rsidRDefault="0062360F">
      <w:pPr>
        <w:pStyle w:val="11"/>
        <w:shd w:val="clear" w:color="auto" w:fill="auto"/>
        <w:ind w:firstLine="720"/>
        <w:jc w:val="both"/>
      </w:pPr>
      <w: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p>
    <w:p w:rsidR="00FF092E" w:rsidRDefault="0062360F">
      <w:pPr>
        <w:pStyle w:val="11"/>
        <w:shd w:val="clear" w:color="auto" w:fill="auto"/>
        <w:ind w:firstLine="720"/>
        <w:jc w:val="both"/>
      </w:pPr>
      <w: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t>здоровьесбережению</w:t>
      </w:r>
      <w:proofErr w:type="spellEnd"/>
      <w:r>
        <w:t xml:space="preserve"> (регулируется объем нагрузки </w:t>
      </w:r>
      <w:r>
        <w:lastRenderedPageBreak/>
        <w:t>по реализации АООП НОО, время на самостоятельную учебную работу, время отдыха, удовлетворение потребностей обучающихся в двигательной активности).</w:t>
      </w:r>
    </w:p>
    <w:p w:rsidR="00FF092E" w:rsidRDefault="0062360F">
      <w:pPr>
        <w:pStyle w:val="11"/>
        <w:shd w:val="clear" w:color="auto" w:fill="auto"/>
        <w:ind w:firstLine="720"/>
        <w:jc w:val="both"/>
      </w:pPr>
      <w: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w:t>
      </w:r>
      <w:proofErr w:type="gramStart"/>
      <w:r>
        <w:t>Образовательную</w:t>
      </w:r>
      <w:proofErr w:type="gramEnd"/>
      <w:r>
        <w:t xml:space="preserve"> недельная нагрузка равномерно распределяется в течение учебной недели.</w:t>
      </w:r>
    </w:p>
    <w:p w:rsidR="00FF092E" w:rsidRDefault="0062360F">
      <w:pPr>
        <w:pStyle w:val="11"/>
        <w:shd w:val="clear" w:color="auto" w:fill="auto"/>
        <w:ind w:firstLine="720"/>
        <w:jc w:val="both"/>
      </w:pPr>
      <w:r>
        <w:t>При обучении детей с ЗПР предусматривается специальный подход при комплектовании, в котором будет обучаться ребенок с ЗПР. Общая численность класса, в котором обучаются дети с 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FF092E" w:rsidRDefault="0062360F">
      <w:pPr>
        <w:pStyle w:val="11"/>
        <w:shd w:val="clear" w:color="auto" w:fill="auto"/>
        <w:ind w:firstLine="0"/>
        <w:jc w:val="center"/>
      </w:pPr>
      <w:r>
        <w:rPr>
          <w:i/>
          <w:iCs/>
        </w:rPr>
        <w:t>Требования к техническим средствам обучения</w:t>
      </w:r>
    </w:p>
    <w:p w:rsidR="00FF092E" w:rsidRDefault="0062360F">
      <w:pPr>
        <w:pStyle w:val="11"/>
        <w:shd w:val="clear" w:color="auto" w:fill="auto"/>
        <w:ind w:firstLine="720"/>
        <w:jc w:val="both"/>
      </w:pPr>
      <w: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t>обучающихся</w:t>
      </w:r>
      <w:proofErr w:type="gramEnd"/>
      <w:r>
        <w:t xml:space="preserve"> с ЗПР, способствуют мотивации учебной деятельности, развивают познавательную активность обучающихся. </w:t>
      </w:r>
      <w:proofErr w:type="gramStart"/>
      <w:r>
        <w:t xml:space="preserve">В Учреждении имеются технические средства обучения, ориентированным на особые образовательные потребности обучающихся с ЗПР: компьютеры с колонками и выходом в </w:t>
      </w:r>
      <w:r>
        <w:rPr>
          <w:lang w:val="en-US" w:eastAsia="en-US" w:bidi="en-US"/>
        </w:rPr>
        <w:t>Internet</w:t>
      </w:r>
      <w:r w:rsidRPr="007603E8">
        <w:rPr>
          <w:lang w:eastAsia="en-US" w:bidi="en-US"/>
        </w:rPr>
        <w:t xml:space="preserve">, </w:t>
      </w:r>
      <w:r>
        <w:t xml:space="preserve">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w:t>
      </w:r>
      <w:r w:rsidRPr="007603E8">
        <w:rPr>
          <w:lang w:eastAsia="en-US" w:bidi="en-US"/>
        </w:rPr>
        <w:t>(</w:t>
      </w:r>
      <w:r>
        <w:rPr>
          <w:lang w:val="en-US" w:eastAsia="en-US" w:bidi="en-US"/>
        </w:rPr>
        <w:t>USB</w:t>
      </w:r>
      <w:r w:rsidRPr="007603E8">
        <w:rPr>
          <w:lang w:eastAsia="en-US" w:bidi="en-US"/>
        </w:rPr>
        <w:t xml:space="preserve"> </w:t>
      </w:r>
      <w:r>
        <w:t>накопители), музыкальные центры с набором аудиодисков со звуками живой и неживой природы, музыкальными записями, аудиокнигами и др.</w:t>
      </w:r>
      <w:proofErr w:type="gramEnd"/>
    </w:p>
    <w:p w:rsidR="00FF092E" w:rsidRDefault="0062360F">
      <w:pPr>
        <w:pStyle w:val="11"/>
        <w:shd w:val="clear" w:color="auto" w:fill="auto"/>
        <w:ind w:firstLine="0"/>
        <w:jc w:val="center"/>
      </w:pPr>
      <w:r>
        <w:rPr>
          <w:i/>
          <w:iCs/>
        </w:rPr>
        <w:t>Учебный и дидактический материал</w:t>
      </w:r>
    </w:p>
    <w:p w:rsidR="00FF092E" w:rsidRDefault="0062360F">
      <w:pPr>
        <w:pStyle w:val="11"/>
        <w:shd w:val="clear" w:color="auto" w:fill="auto"/>
        <w:ind w:firstLine="720"/>
        <w:jc w:val="both"/>
      </w:pPr>
      <w:proofErr w:type="gramStart"/>
      <w: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FF092E" w:rsidRDefault="0062360F">
      <w:pPr>
        <w:pStyle w:val="11"/>
        <w:shd w:val="clear" w:color="auto" w:fill="auto"/>
        <w:ind w:firstLine="720"/>
        <w:jc w:val="both"/>
      </w:pPr>
      <w:r>
        <w:t xml:space="preserve">Особые образовательные потребности </w:t>
      </w:r>
      <w:proofErr w:type="gramStart"/>
      <w:r>
        <w:t>обучающихся</w:t>
      </w:r>
      <w:proofErr w:type="gramEnd"/>
      <w: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FF092E" w:rsidRDefault="0062360F">
      <w:pPr>
        <w:pStyle w:val="11"/>
        <w:shd w:val="clear" w:color="auto" w:fill="auto"/>
        <w:ind w:firstLine="720"/>
        <w:jc w:val="both"/>
      </w:pPr>
      <w:r>
        <w:t xml:space="preserve">Требования к материально-техническому обеспечению ориентированы не только </w:t>
      </w:r>
      <w:proofErr w:type="gramStart"/>
      <w:r>
        <w:t>на</w:t>
      </w:r>
      <w:proofErr w:type="gramEnd"/>
      <w:r>
        <w:t xml:space="preserve"> </w:t>
      </w:r>
      <w:proofErr w:type="gramStart"/>
      <w:r>
        <w:t>обучающегося</w:t>
      </w:r>
      <w:proofErr w:type="gramEnd"/>
      <w:r>
        <w:t>, но и на всех участников процесса образования.</w:t>
      </w:r>
    </w:p>
    <w:p w:rsidR="00FF092E" w:rsidRDefault="0062360F">
      <w:pPr>
        <w:pStyle w:val="11"/>
        <w:shd w:val="clear" w:color="auto" w:fill="auto"/>
        <w:ind w:firstLine="720"/>
        <w:jc w:val="both"/>
      </w:pPr>
      <w:r>
        <w:t xml:space="preserve">Предусматривается материально-техническая поддержка, в том числе </w:t>
      </w:r>
      <w:r>
        <w:rPr>
          <w:b/>
          <w:bCs/>
        </w:rPr>
        <w:t xml:space="preserve">сетевая, </w:t>
      </w:r>
      <w:r>
        <w:t>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FF092E" w:rsidRDefault="0062360F">
      <w:pPr>
        <w:pStyle w:val="11"/>
        <w:shd w:val="clear" w:color="auto" w:fill="auto"/>
        <w:ind w:firstLine="720"/>
        <w:jc w:val="both"/>
      </w:pPr>
      <w:r>
        <w:rPr>
          <w:i/>
          <w:iCs/>
        </w:rPr>
        <w:t>Информационное обеспечение</w:t>
      </w:r>
      <w:r>
        <w:t xml:space="preserve"> включает необходимую нормативно-правовую базу образования обучающихся с ЗПР и характеристики предполагаемых информационных связей участников образовательного процесса.</w:t>
      </w:r>
    </w:p>
    <w:p w:rsidR="00FF092E" w:rsidRDefault="0062360F">
      <w:pPr>
        <w:pStyle w:val="11"/>
        <w:shd w:val="clear" w:color="auto" w:fill="auto"/>
        <w:ind w:firstLine="720"/>
        <w:jc w:val="both"/>
      </w:pPr>
      <w:r>
        <w:t xml:space="preserve">Информационно-методическое обеспечение реализации АООП НОО обучающихся с ЗПР направлено на обеспечение широкого, </w:t>
      </w:r>
      <w:r>
        <w:lastRenderedPageBreak/>
        <w:t>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FF092E" w:rsidRDefault="0062360F">
      <w:pPr>
        <w:pStyle w:val="11"/>
        <w:shd w:val="clear" w:color="auto" w:fill="auto"/>
        <w:ind w:firstLine="720"/>
        <w:jc w:val="both"/>
      </w:pPr>
      <w:r>
        <w:t>Требования к информационно-методическому обеспечению образовательного процесса включают:</w:t>
      </w:r>
    </w:p>
    <w:p w:rsidR="00FF092E" w:rsidRDefault="0062360F" w:rsidP="009313A0">
      <w:pPr>
        <w:pStyle w:val="11"/>
        <w:numPr>
          <w:ilvl w:val="0"/>
          <w:numId w:val="20"/>
        </w:numPr>
        <w:shd w:val="clear" w:color="auto" w:fill="auto"/>
        <w:tabs>
          <w:tab w:val="left" w:pos="1410"/>
        </w:tabs>
        <w:ind w:firstLine="720"/>
        <w:jc w:val="both"/>
      </w:pPr>
      <w:r>
        <w:t xml:space="preserve">Необходимую нормативно-правовую базу образования </w:t>
      </w:r>
      <w:proofErr w:type="gramStart"/>
      <w:r>
        <w:t>обучающихся</w:t>
      </w:r>
      <w:proofErr w:type="gramEnd"/>
      <w:r>
        <w:t xml:space="preserve"> с ЗПР.</w:t>
      </w:r>
    </w:p>
    <w:p w:rsidR="00FF092E" w:rsidRDefault="0062360F" w:rsidP="009313A0">
      <w:pPr>
        <w:pStyle w:val="11"/>
        <w:numPr>
          <w:ilvl w:val="0"/>
          <w:numId w:val="20"/>
        </w:numPr>
        <w:shd w:val="clear" w:color="auto" w:fill="auto"/>
        <w:tabs>
          <w:tab w:val="left" w:pos="1410"/>
        </w:tabs>
        <w:ind w:firstLine="720"/>
        <w:jc w:val="both"/>
      </w:pPr>
      <w:r>
        <w:t>Характеристики предполагаемых информационных связей участников образовательных отношений.</w:t>
      </w:r>
    </w:p>
    <w:p w:rsidR="00FF092E" w:rsidRDefault="0062360F" w:rsidP="009313A0">
      <w:pPr>
        <w:pStyle w:val="11"/>
        <w:numPr>
          <w:ilvl w:val="0"/>
          <w:numId w:val="20"/>
        </w:numPr>
        <w:shd w:val="clear" w:color="auto" w:fill="auto"/>
        <w:tabs>
          <w:tab w:val="left" w:pos="1410"/>
        </w:tabs>
        <w:ind w:firstLine="720"/>
        <w:jc w:val="both"/>
      </w:pPr>
      <w: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F092E" w:rsidRDefault="0062360F">
      <w:pPr>
        <w:pStyle w:val="10"/>
        <w:keepNext/>
        <w:keepLines/>
        <w:shd w:val="clear" w:color="auto" w:fill="auto"/>
        <w:spacing w:line="305" w:lineRule="auto"/>
      </w:pPr>
      <w:bookmarkStart w:id="66" w:name="bookmark64"/>
      <w:bookmarkStart w:id="67" w:name="bookmark65"/>
      <w:r>
        <w:t>Механизмы достижения целевых ориентиров в системе условий реализации Адаптированной основной общеобразовательной</w:t>
      </w:r>
      <w:r>
        <w:br/>
        <w:t xml:space="preserve">программы начального общего образования </w:t>
      </w:r>
      <w:proofErr w:type="gramStart"/>
      <w:r>
        <w:t>для</w:t>
      </w:r>
      <w:proofErr w:type="gramEnd"/>
      <w:r>
        <w:t xml:space="preserve"> обучающихся с ЗПР</w:t>
      </w:r>
      <w:bookmarkEnd w:id="66"/>
      <w:bookmarkEnd w:id="67"/>
    </w:p>
    <w:p w:rsidR="00FF092E" w:rsidRDefault="0062360F">
      <w:pPr>
        <w:pStyle w:val="11"/>
        <w:shd w:val="clear" w:color="auto" w:fill="auto"/>
        <w:spacing w:line="305" w:lineRule="auto"/>
        <w:ind w:firstLine="720"/>
      </w:pPr>
      <w:r>
        <w:t>Общее руководство управлением и реализацией ФГОС НОО для обучающихся с ОВЗ, формирование и развитие системы условий реализации АООП НОО осуществляет директор Учреждения.</w:t>
      </w:r>
    </w:p>
    <w:p w:rsidR="00FF092E" w:rsidRDefault="0062360F">
      <w:pPr>
        <w:pStyle w:val="11"/>
        <w:shd w:val="clear" w:color="auto" w:fill="auto"/>
        <w:spacing w:line="305" w:lineRule="auto"/>
        <w:ind w:firstLine="720"/>
      </w:pPr>
      <w:r>
        <w:t>Учителя начальных классов совместно с директором школы определяют условия реализации АООП НОО; разрабатывают модель урочной и внеурочной организации образовательной деятельности; разрабатывают стратегический и тактический планы методической работы; определяют ресурсы, необходимые для реализации АООП НОО.</w:t>
      </w:r>
    </w:p>
    <w:p w:rsidR="00FF092E" w:rsidRDefault="0062360F">
      <w:pPr>
        <w:pStyle w:val="11"/>
        <w:shd w:val="clear" w:color="auto" w:fill="auto"/>
        <w:spacing w:line="305" w:lineRule="auto"/>
        <w:ind w:firstLine="720"/>
      </w:pPr>
      <w:r>
        <w:t xml:space="preserve">Работа по реализации и достижению целевых ориентиров в системе условий АООП НОО осуществляется на педагогических советах, совещаний при директоре. Общественность и родители (законные представители) обучающихся участвуют в достижении целевых ориентиров в системе условий реализации АООП НОО через Управляющий совет, родительский комитет школы, а также через сайт в сети Интернет. Ведется мониторинг условий реализации АООП НОО </w:t>
      </w:r>
      <w:proofErr w:type="gramStart"/>
      <w:r>
        <w:t>через</w:t>
      </w:r>
      <w:proofErr w:type="gramEnd"/>
      <w:r>
        <w:t>:</w:t>
      </w:r>
    </w:p>
    <w:p w:rsidR="00FF092E" w:rsidRDefault="0062360F">
      <w:pPr>
        <w:pStyle w:val="11"/>
        <w:shd w:val="clear" w:color="auto" w:fill="auto"/>
        <w:spacing w:line="305" w:lineRule="auto"/>
        <w:ind w:firstLine="720"/>
      </w:pPr>
      <w:r>
        <w:t>наблюдение за организацией образовательной деятельности;</w:t>
      </w:r>
    </w:p>
    <w:p w:rsidR="00FF092E" w:rsidRDefault="0062360F">
      <w:pPr>
        <w:pStyle w:val="11"/>
        <w:shd w:val="clear" w:color="auto" w:fill="auto"/>
        <w:spacing w:line="305" w:lineRule="auto"/>
        <w:ind w:firstLine="720"/>
      </w:pPr>
      <w:r>
        <w:t>собеседование с учителями о возникающих трудностях;</w:t>
      </w:r>
    </w:p>
    <w:p w:rsidR="00FF092E" w:rsidRDefault="0062360F">
      <w:pPr>
        <w:pStyle w:val="11"/>
        <w:shd w:val="clear" w:color="auto" w:fill="auto"/>
        <w:spacing w:line="305" w:lineRule="auto"/>
        <w:ind w:firstLine="720"/>
      </w:pPr>
      <w:r>
        <w:t>отчеты классных руководителей;</w:t>
      </w:r>
    </w:p>
    <w:p w:rsidR="00FF092E" w:rsidRDefault="0062360F">
      <w:pPr>
        <w:pStyle w:val="11"/>
        <w:shd w:val="clear" w:color="auto" w:fill="auto"/>
        <w:spacing w:line="305" w:lineRule="auto"/>
        <w:ind w:firstLine="720"/>
      </w:pPr>
      <w:r>
        <w:t>анкетирование обучающихся и родителей (законных представителей) по вопросу о качестве оказываемых им образовательных услуг.</w:t>
      </w:r>
    </w:p>
    <w:p w:rsidR="00FF092E" w:rsidRDefault="0062360F">
      <w:pPr>
        <w:pStyle w:val="11"/>
        <w:shd w:val="clear" w:color="auto" w:fill="auto"/>
        <w:spacing w:after="340" w:line="305" w:lineRule="auto"/>
        <w:ind w:firstLine="720"/>
        <w:jc w:val="both"/>
      </w:pPr>
      <w:r>
        <w:t>По результатам мониторинга достижения целевых ориентиров в системе условий реализации АООП НОО принимаются управленческие решения, которые оформляются приказами по Учреждению.</w:t>
      </w:r>
    </w:p>
    <w:p w:rsidR="00FF092E" w:rsidRDefault="0062360F">
      <w:pPr>
        <w:pStyle w:val="10"/>
        <w:keepNext/>
        <w:keepLines/>
        <w:shd w:val="clear" w:color="auto" w:fill="auto"/>
        <w:spacing w:line="240" w:lineRule="auto"/>
      </w:pPr>
      <w:bookmarkStart w:id="68" w:name="bookmark66"/>
      <w:bookmarkStart w:id="69" w:name="bookmark67"/>
      <w:r>
        <w:t>Обоснование необходимых изменений в имеющихся условиях</w:t>
      </w:r>
      <w:bookmarkEnd w:id="68"/>
      <w:bookmarkEnd w:id="69"/>
    </w:p>
    <w:p w:rsidR="00FF092E" w:rsidRDefault="0062360F">
      <w:pPr>
        <w:pStyle w:val="11"/>
        <w:shd w:val="clear" w:color="auto" w:fill="auto"/>
        <w:ind w:firstLine="720"/>
      </w:pPr>
      <w:r>
        <w:t>В соответствии с приоритетами АООП НОО требуются дополнительные усилия для решения ряда проблем. Среди них:</w:t>
      </w:r>
    </w:p>
    <w:p w:rsidR="00FF092E" w:rsidRDefault="0062360F" w:rsidP="009313A0">
      <w:pPr>
        <w:pStyle w:val="11"/>
        <w:numPr>
          <w:ilvl w:val="0"/>
          <w:numId w:val="13"/>
        </w:numPr>
        <w:shd w:val="clear" w:color="auto" w:fill="auto"/>
        <w:tabs>
          <w:tab w:val="left" w:pos="733"/>
        </w:tabs>
        <w:ind w:firstLine="380"/>
      </w:pPr>
      <w:r>
        <w:t>недостаточный уровень профессиональной компетенции некоторой части педагогов, в частности, вновь принимаемых на работу, в вопросах реализации ФГОС НОО для обучающихся с ОВЗ в условиях повышения самостоятельности учреждений;</w:t>
      </w:r>
    </w:p>
    <w:p w:rsidR="00FF092E" w:rsidRDefault="0062360F" w:rsidP="009313A0">
      <w:pPr>
        <w:pStyle w:val="11"/>
        <w:numPr>
          <w:ilvl w:val="0"/>
          <w:numId w:val="13"/>
        </w:numPr>
        <w:shd w:val="clear" w:color="auto" w:fill="auto"/>
        <w:tabs>
          <w:tab w:val="left" w:pos="733"/>
        </w:tabs>
        <w:ind w:left="720" w:hanging="340"/>
      </w:pPr>
      <w:r>
        <w:t>недостаточный по сравнению с требованиями ФГОС уровень развития школьной инфраструктуры и оснащенности оборудованием;</w:t>
      </w:r>
    </w:p>
    <w:p w:rsidR="00FF092E" w:rsidRDefault="0062360F" w:rsidP="009313A0">
      <w:pPr>
        <w:pStyle w:val="11"/>
        <w:numPr>
          <w:ilvl w:val="0"/>
          <w:numId w:val="13"/>
        </w:numPr>
        <w:shd w:val="clear" w:color="auto" w:fill="auto"/>
        <w:tabs>
          <w:tab w:val="left" w:pos="733"/>
        </w:tabs>
        <w:spacing w:after="180"/>
        <w:ind w:firstLine="380"/>
      </w:pPr>
      <w:r>
        <w:lastRenderedPageBreak/>
        <w:t>несовершенство механизмов оценки качества образования обучающихся с ЗПР.</w:t>
      </w:r>
    </w:p>
    <w:p w:rsidR="00FF092E" w:rsidRDefault="0062360F">
      <w:pPr>
        <w:pStyle w:val="11"/>
        <w:shd w:val="clear" w:color="auto" w:fill="auto"/>
        <w:spacing w:after="300"/>
        <w:ind w:firstLine="0"/>
        <w:jc w:val="center"/>
      </w:pPr>
      <w:r>
        <w:rPr>
          <w:b/>
          <w:bCs/>
        </w:rPr>
        <w:t>План - график мероприятий по обеспечению введения и реализации федеральных государственных образовательных</w:t>
      </w:r>
      <w:r>
        <w:rPr>
          <w:b/>
          <w:bCs/>
        </w:rPr>
        <w:br/>
        <w:t>стандартов образования обучающихся с ограниченными возможностями здоровья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6"/>
        <w:gridCol w:w="9072"/>
        <w:gridCol w:w="2122"/>
        <w:gridCol w:w="2501"/>
      </w:tblGrid>
      <w:tr w:rsidR="00FF092E">
        <w:trPr>
          <w:trHeight w:hRule="exact" w:val="653"/>
          <w:jc w:val="center"/>
        </w:trPr>
        <w:tc>
          <w:tcPr>
            <w:tcW w:w="826" w:type="dxa"/>
            <w:tcBorders>
              <w:top w:val="single" w:sz="4" w:space="0" w:color="auto"/>
              <w:left w:val="single" w:sz="4" w:space="0" w:color="auto"/>
            </w:tcBorders>
            <w:shd w:val="clear" w:color="auto" w:fill="FFFFFF"/>
          </w:tcPr>
          <w:p w:rsidR="00FF092E" w:rsidRDefault="0062360F">
            <w:pPr>
              <w:pStyle w:val="a6"/>
              <w:shd w:val="clear" w:color="auto" w:fill="auto"/>
              <w:spacing w:line="271" w:lineRule="auto"/>
              <w:ind w:firstLine="0"/>
              <w:jc w:val="center"/>
            </w:pPr>
            <w:r>
              <w:rPr>
                <w:b/>
                <w:bCs/>
              </w:rPr>
              <w:t xml:space="preserve">№ </w:t>
            </w:r>
            <w:proofErr w:type="gramStart"/>
            <w:r>
              <w:rPr>
                <w:b/>
                <w:bCs/>
              </w:rPr>
              <w:t>п</w:t>
            </w:r>
            <w:proofErr w:type="gramEnd"/>
            <w:r>
              <w:rPr>
                <w:b/>
                <w:bCs/>
              </w:rPr>
              <w:t>/п</w:t>
            </w:r>
          </w:p>
        </w:tc>
        <w:tc>
          <w:tcPr>
            <w:tcW w:w="9072"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jc w:val="center"/>
            </w:pPr>
            <w:r>
              <w:rPr>
                <w:b/>
                <w:bCs/>
              </w:rPr>
              <w:t>Мероприятие, содержание деятельности</w:t>
            </w:r>
          </w:p>
        </w:tc>
        <w:tc>
          <w:tcPr>
            <w:tcW w:w="2122"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jc w:val="center"/>
            </w:pPr>
            <w:r>
              <w:rPr>
                <w:b/>
                <w:bCs/>
              </w:rPr>
              <w:t>Сроки</w:t>
            </w:r>
          </w:p>
        </w:tc>
        <w:tc>
          <w:tcPr>
            <w:tcW w:w="2501"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0"/>
              <w:jc w:val="center"/>
            </w:pPr>
            <w:r>
              <w:rPr>
                <w:b/>
                <w:bCs/>
              </w:rPr>
              <w:t>Ответственный</w:t>
            </w:r>
          </w:p>
        </w:tc>
      </w:tr>
      <w:tr w:rsidR="00FF092E">
        <w:trPr>
          <w:trHeight w:hRule="exact" w:val="326"/>
          <w:jc w:val="center"/>
        </w:trPr>
        <w:tc>
          <w:tcPr>
            <w:tcW w:w="12020" w:type="dxa"/>
            <w:gridSpan w:val="3"/>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jc w:val="right"/>
            </w:pPr>
            <w:r>
              <w:rPr>
                <w:b/>
                <w:bCs/>
              </w:rPr>
              <w:t>Нормативно-правовое, методическое и аналитическое обеспечение введения и реализации ФГ&lt;</w:t>
            </w:r>
          </w:p>
        </w:tc>
        <w:tc>
          <w:tcPr>
            <w:tcW w:w="2501"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0"/>
            </w:pPr>
            <w:r>
              <w:rPr>
                <w:b/>
                <w:bCs/>
              </w:rPr>
              <w:t>ЭС ОВЗ</w:t>
            </w:r>
          </w:p>
        </w:tc>
      </w:tr>
      <w:tr w:rsidR="00FF092E">
        <w:trPr>
          <w:trHeight w:hRule="exact" w:val="960"/>
          <w:jc w:val="center"/>
        </w:trPr>
        <w:tc>
          <w:tcPr>
            <w:tcW w:w="826"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jc w:val="center"/>
            </w:pPr>
            <w:r>
              <w:t>1</w:t>
            </w:r>
          </w:p>
        </w:tc>
        <w:tc>
          <w:tcPr>
            <w:tcW w:w="9072" w:type="dxa"/>
            <w:tcBorders>
              <w:top w:val="single" w:sz="4" w:space="0" w:color="auto"/>
              <w:left w:val="single" w:sz="4" w:space="0" w:color="auto"/>
            </w:tcBorders>
            <w:shd w:val="clear" w:color="auto" w:fill="FFFFFF"/>
            <w:vAlign w:val="bottom"/>
          </w:tcPr>
          <w:p w:rsidR="00FF092E" w:rsidRDefault="0062360F">
            <w:pPr>
              <w:pStyle w:val="a6"/>
              <w:shd w:val="clear" w:color="auto" w:fill="auto"/>
              <w:tabs>
                <w:tab w:val="left" w:pos="1757"/>
                <w:tab w:val="left" w:pos="3912"/>
                <w:tab w:val="left" w:pos="6062"/>
                <w:tab w:val="left" w:pos="7589"/>
              </w:tabs>
              <w:ind w:firstLine="0"/>
              <w:jc w:val="both"/>
            </w:pPr>
            <w:r>
              <w:t>Корректировка нормативных правовых актов, обеспечивающих введение федеральных</w:t>
            </w:r>
            <w:r>
              <w:tab/>
              <w:t>государственных</w:t>
            </w:r>
            <w:r>
              <w:tab/>
              <w:t>образовательных</w:t>
            </w:r>
            <w:r>
              <w:tab/>
              <w:t>стандартов</w:t>
            </w:r>
            <w:r>
              <w:tab/>
              <w:t>образования</w:t>
            </w:r>
          </w:p>
          <w:p w:rsidR="00FF092E" w:rsidRDefault="0062360F">
            <w:pPr>
              <w:pStyle w:val="a6"/>
              <w:shd w:val="clear" w:color="auto" w:fill="auto"/>
              <w:ind w:firstLine="0"/>
              <w:jc w:val="both"/>
            </w:pPr>
            <w:proofErr w:type="gramStart"/>
            <w:r>
              <w:t>обучающихся</w:t>
            </w:r>
            <w:proofErr w:type="gramEnd"/>
            <w:r>
              <w:t xml:space="preserve"> с ограниченными возможностями здоровья (ФГОС ОВЗ)</w:t>
            </w:r>
          </w:p>
        </w:tc>
        <w:tc>
          <w:tcPr>
            <w:tcW w:w="2122" w:type="dxa"/>
            <w:tcBorders>
              <w:top w:val="single" w:sz="4" w:space="0" w:color="auto"/>
              <w:left w:val="single" w:sz="4" w:space="0" w:color="auto"/>
            </w:tcBorders>
            <w:shd w:val="clear" w:color="auto" w:fill="FFFFFF"/>
          </w:tcPr>
          <w:p w:rsidR="00FF092E" w:rsidRDefault="0062360F">
            <w:pPr>
              <w:pStyle w:val="a6"/>
              <w:shd w:val="clear" w:color="auto" w:fill="auto"/>
              <w:spacing w:line="271" w:lineRule="auto"/>
              <w:ind w:firstLine="0"/>
              <w:jc w:val="center"/>
            </w:pPr>
            <w:r>
              <w:t>По мере необходимости</w:t>
            </w:r>
          </w:p>
        </w:tc>
        <w:tc>
          <w:tcPr>
            <w:tcW w:w="2501"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0"/>
              <w:jc w:val="center"/>
            </w:pPr>
            <w:r>
              <w:t>Директор ОУ</w:t>
            </w:r>
          </w:p>
        </w:tc>
      </w:tr>
      <w:tr w:rsidR="00FF092E">
        <w:trPr>
          <w:trHeight w:hRule="exact" w:val="643"/>
          <w:jc w:val="center"/>
        </w:trPr>
        <w:tc>
          <w:tcPr>
            <w:tcW w:w="826"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firstLine="0"/>
              <w:jc w:val="center"/>
            </w:pPr>
            <w:r>
              <w:t>2</w:t>
            </w:r>
          </w:p>
        </w:tc>
        <w:tc>
          <w:tcPr>
            <w:tcW w:w="9072"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jc w:val="both"/>
            </w:pPr>
            <w:r>
              <w:t>Организация разъяснительной работы по отдельным вопросам введения ФГОС ОВЗ</w:t>
            </w:r>
          </w:p>
        </w:tc>
        <w:tc>
          <w:tcPr>
            <w:tcW w:w="2122"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jc w:val="center"/>
            </w:pPr>
            <w:r>
              <w:t>Постоянно</w:t>
            </w:r>
          </w:p>
        </w:tc>
        <w:tc>
          <w:tcPr>
            <w:tcW w:w="2501"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ind w:firstLine="0"/>
              <w:jc w:val="center"/>
            </w:pPr>
            <w:r>
              <w:t>Заместитель директора по УВР</w:t>
            </w:r>
          </w:p>
        </w:tc>
      </w:tr>
      <w:tr w:rsidR="00FF092E">
        <w:trPr>
          <w:trHeight w:hRule="exact" w:val="331"/>
          <w:jc w:val="center"/>
        </w:trPr>
        <w:tc>
          <w:tcPr>
            <w:tcW w:w="82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3</w:t>
            </w:r>
          </w:p>
        </w:tc>
        <w:tc>
          <w:tcPr>
            <w:tcW w:w="9072"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both"/>
            </w:pPr>
            <w:r>
              <w:t>Мониторинг условий введения и реализации ФГОС ОВЗ</w:t>
            </w:r>
          </w:p>
        </w:tc>
        <w:tc>
          <w:tcPr>
            <w:tcW w:w="2122"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Раз в полугодие</w:t>
            </w:r>
          </w:p>
        </w:tc>
        <w:tc>
          <w:tcPr>
            <w:tcW w:w="2501" w:type="dxa"/>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Директор ОУ</w:t>
            </w:r>
          </w:p>
        </w:tc>
      </w:tr>
      <w:tr w:rsidR="00FF092E">
        <w:trPr>
          <w:trHeight w:hRule="exact" w:val="643"/>
          <w:jc w:val="center"/>
        </w:trPr>
        <w:tc>
          <w:tcPr>
            <w:tcW w:w="826"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jc w:val="center"/>
            </w:pPr>
            <w:r>
              <w:t>4</w:t>
            </w:r>
          </w:p>
        </w:tc>
        <w:tc>
          <w:tcPr>
            <w:tcW w:w="9072" w:type="dxa"/>
            <w:tcBorders>
              <w:top w:val="single" w:sz="4" w:space="0" w:color="auto"/>
              <w:left w:val="single" w:sz="4" w:space="0" w:color="auto"/>
            </w:tcBorders>
            <w:shd w:val="clear" w:color="auto" w:fill="FFFFFF"/>
            <w:vAlign w:val="bottom"/>
          </w:tcPr>
          <w:p w:rsidR="00FF092E" w:rsidRDefault="0062360F">
            <w:pPr>
              <w:pStyle w:val="a6"/>
              <w:shd w:val="clear" w:color="auto" w:fill="auto"/>
              <w:ind w:firstLine="0"/>
              <w:jc w:val="both"/>
            </w:pPr>
            <w:r>
              <w:t>Внесение изменений в Адаптированную основную образовательную программу начального общего образования обучающихся с ЗПР</w:t>
            </w:r>
          </w:p>
        </w:tc>
        <w:tc>
          <w:tcPr>
            <w:tcW w:w="2122"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71" w:lineRule="auto"/>
              <w:ind w:firstLine="0"/>
              <w:jc w:val="center"/>
            </w:pPr>
            <w:r>
              <w:t>По мере необходимости</w:t>
            </w:r>
          </w:p>
        </w:tc>
        <w:tc>
          <w:tcPr>
            <w:tcW w:w="2501"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0"/>
              <w:jc w:val="center"/>
            </w:pPr>
            <w:r>
              <w:t>Директор ОУ</w:t>
            </w:r>
          </w:p>
        </w:tc>
      </w:tr>
      <w:tr w:rsidR="00FF092E">
        <w:trPr>
          <w:trHeight w:hRule="exact" w:val="326"/>
          <w:jc w:val="center"/>
        </w:trPr>
        <w:tc>
          <w:tcPr>
            <w:tcW w:w="14521" w:type="dxa"/>
            <w:gridSpan w:val="4"/>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rPr>
                <w:b/>
                <w:bCs/>
              </w:rPr>
              <w:t>Организационное обеспечение введения и реализации ФГОС ОВЗ</w:t>
            </w:r>
          </w:p>
        </w:tc>
      </w:tr>
      <w:tr w:rsidR="00FF092E">
        <w:trPr>
          <w:trHeight w:hRule="exact" w:val="326"/>
          <w:jc w:val="center"/>
        </w:trPr>
        <w:tc>
          <w:tcPr>
            <w:tcW w:w="826"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t>5</w:t>
            </w:r>
          </w:p>
        </w:tc>
        <w:tc>
          <w:tcPr>
            <w:tcW w:w="9072"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40" w:lineRule="auto"/>
              <w:ind w:firstLine="0"/>
              <w:jc w:val="both"/>
            </w:pPr>
            <w:r>
              <w:t>Создание рабочих групп по вопросам введения и реализации ФГОС ОВЗ</w:t>
            </w:r>
          </w:p>
        </w:tc>
        <w:tc>
          <w:tcPr>
            <w:tcW w:w="2122" w:type="dxa"/>
            <w:tcBorders>
              <w:top w:val="single" w:sz="4" w:space="0" w:color="auto"/>
              <w:left w:val="single" w:sz="4" w:space="0" w:color="auto"/>
            </w:tcBorders>
            <w:shd w:val="clear" w:color="auto" w:fill="FFFFFF"/>
          </w:tcPr>
          <w:p w:rsidR="00FF092E" w:rsidRDefault="00FF092E">
            <w:pPr>
              <w:rPr>
                <w:sz w:val="10"/>
                <w:szCs w:val="10"/>
              </w:rPr>
            </w:pPr>
          </w:p>
        </w:tc>
        <w:tc>
          <w:tcPr>
            <w:tcW w:w="2501" w:type="dxa"/>
            <w:tcBorders>
              <w:top w:val="single" w:sz="4" w:space="0" w:color="auto"/>
              <w:left w:val="single" w:sz="4" w:space="0" w:color="auto"/>
              <w:right w:val="single" w:sz="4" w:space="0" w:color="auto"/>
            </w:tcBorders>
            <w:shd w:val="clear" w:color="auto" w:fill="FFFFFF"/>
          </w:tcPr>
          <w:p w:rsidR="00FF092E" w:rsidRDefault="00FF092E">
            <w:pPr>
              <w:rPr>
                <w:sz w:val="10"/>
                <w:szCs w:val="10"/>
              </w:rPr>
            </w:pPr>
          </w:p>
        </w:tc>
      </w:tr>
      <w:tr w:rsidR="00FF092E">
        <w:trPr>
          <w:trHeight w:hRule="exact" w:val="648"/>
          <w:jc w:val="center"/>
        </w:trPr>
        <w:tc>
          <w:tcPr>
            <w:tcW w:w="826"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firstLine="0"/>
              <w:jc w:val="center"/>
            </w:pPr>
            <w:r>
              <w:t>6</w:t>
            </w:r>
          </w:p>
        </w:tc>
        <w:tc>
          <w:tcPr>
            <w:tcW w:w="9072" w:type="dxa"/>
            <w:tcBorders>
              <w:top w:val="single" w:sz="4" w:space="0" w:color="auto"/>
              <w:left w:val="single" w:sz="4" w:space="0" w:color="auto"/>
            </w:tcBorders>
            <w:shd w:val="clear" w:color="auto" w:fill="FFFFFF"/>
            <w:vAlign w:val="bottom"/>
          </w:tcPr>
          <w:p w:rsidR="00FF092E" w:rsidRDefault="0062360F">
            <w:pPr>
              <w:pStyle w:val="a6"/>
              <w:shd w:val="clear" w:color="auto" w:fill="auto"/>
              <w:ind w:firstLine="0"/>
              <w:jc w:val="both"/>
            </w:pPr>
            <w:r>
              <w:t xml:space="preserve">Создание условий для ознакомления с опытом деятельности </w:t>
            </w:r>
            <w:proofErr w:type="spellStart"/>
            <w:r>
              <w:t>апробационных</w:t>
            </w:r>
            <w:proofErr w:type="spellEnd"/>
            <w:r>
              <w:t xml:space="preserve"> площадок по введению ФГОС ОВЗ Пермского края</w:t>
            </w:r>
          </w:p>
        </w:tc>
        <w:tc>
          <w:tcPr>
            <w:tcW w:w="2122"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jc w:val="center"/>
            </w:pPr>
            <w:r>
              <w:t>Постоянно</w:t>
            </w:r>
          </w:p>
        </w:tc>
        <w:tc>
          <w:tcPr>
            <w:tcW w:w="2501"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0"/>
              <w:jc w:val="center"/>
            </w:pPr>
            <w:r>
              <w:t>Директор ОУ</w:t>
            </w:r>
          </w:p>
        </w:tc>
      </w:tr>
      <w:tr w:rsidR="00FF092E">
        <w:trPr>
          <w:trHeight w:hRule="exact" w:val="326"/>
          <w:jc w:val="center"/>
        </w:trPr>
        <w:tc>
          <w:tcPr>
            <w:tcW w:w="14521" w:type="dxa"/>
            <w:gridSpan w:val="4"/>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rPr>
                <w:b/>
                <w:bCs/>
              </w:rPr>
              <w:t>Кадровое обеспечение введения и реализации ФГОС ОВЗ</w:t>
            </w:r>
          </w:p>
        </w:tc>
      </w:tr>
      <w:tr w:rsidR="00FF092E">
        <w:trPr>
          <w:trHeight w:hRule="exact" w:val="643"/>
          <w:jc w:val="center"/>
        </w:trPr>
        <w:tc>
          <w:tcPr>
            <w:tcW w:w="826" w:type="dxa"/>
            <w:tcBorders>
              <w:top w:val="single" w:sz="4" w:space="0" w:color="auto"/>
              <w:left w:val="single" w:sz="4" w:space="0" w:color="auto"/>
            </w:tcBorders>
            <w:shd w:val="clear" w:color="auto" w:fill="FFFFFF"/>
            <w:vAlign w:val="center"/>
          </w:tcPr>
          <w:p w:rsidR="00FF092E" w:rsidRDefault="0062360F">
            <w:pPr>
              <w:pStyle w:val="a6"/>
              <w:shd w:val="clear" w:color="auto" w:fill="auto"/>
              <w:spacing w:line="240" w:lineRule="auto"/>
              <w:ind w:firstLine="0"/>
              <w:jc w:val="center"/>
            </w:pPr>
            <w:r>
              <w:t>8</w:t>
            </w:r>
          </w:p>
        </w:tc>
        <w:tc>
          <w:tcPr>
            <w:tcW w:w="9072" w:type="dxa"/>
            <w:tcBorders>
              <w:top w:val="single" w:sz="4" w:space="0" w:color="auto"/>
              <w:left w:val="single" w:sz="4" w:space="0" w:color="auto"/>
            </w:tcBorders>
            <w:shd w:val="clear" w:color="auto" w:fill="FFFFFF"/>
            <w:vAlign w:val="bottom"/>
          </w:tcPr>
          <w:p w:rsidR="00FF092E" w:rsidRDefault="0062360F">
            <w:pPr>
              <w:pStyle w:val="a6"/>
              <w:shd w:val="clear" w:color="auto" w:fill="auto"/>
              <w:ind w:firstLine="0"/>
              <w:jc w:val="both"/>
            </w:pPr>
            <w:r>
              <w:t>Обеспечение повышения квалификации руководящих и педагогических работников 00 по вопросам введения и реализации ФГОС ОВЗ</w:t>
            </w:r>
          </w:p>
        </w:tc>
        <w:tc>
          <w:tcPr>
            <w:tcW w:w="2122"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jc w:val="center"/>
            </w:pPr>
            <w:r>
              <w:t>Постоянно</w:t>
            </w:r>
          </w:p>
        </w:tc>
        <w:tc>
          <w:tcPr>
            <w:tcW w:w="2501"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0"/>
              <w:jc w:val="center"/>
            </w:pPr>
            <w:r>
              <w:t>Директор ОУ</w:t>
            </w:r>
          </w:p>
        </w:tc>
      </w:tr>
      <w:tr w:rsidR="00FF092E">
        <w:trPr>
          <w:trHeight w:hRule="exact" w:val="643"/>
          <w:jc w:val="center"/>
        </w:trPr>
        <w:tc>
          <w:tcPr>
            <w:tcW w:w="826"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jc w:val="center"/>
            </w:pPr>
            <w:r>
              <w:t>9</w:t>
            </w:r>
          </w:p>
        </w:tc>
        <w:tc>
          <w:tcPr>
            <w:tcW w:w="9072"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jc w:val="both"/>
            </w:pPr>
            <w:r>
              <w:t>Привлечение специалистов для работы с детьми ОВЗ (логопед, дефектолог, психолог)</w:t>
            </w:r>
          </w:p>
        </w:tc>
        <w:tc>
          <w:tcPr>
            <w:tcW w:w="2122" w:type="dxa"/>
            <w:tcBorders>
              <w:top w:val="single" w:sz="4" w:space="0" w:color="auto"/>
              <w:left w:val="single" w:sz="4" w:space="0" w:color="auto"/>
            </w:tcBorders>
            <w:shd w:val="clear" w:color="auto" w:fill="FFFFFF"/>
            <w:vAlign w:val="bottom"/>
          </w:tcPr>
          <w:p w:rsidR="00FF092E" w:rsidRDefault="0062360F">
            <w:pPr>
              <w:pStyle w:val="a6"/>
              <w:shd w:val="clear" w:color="auto" w:fill="auto"/>
              <w:spacing w:line="271" w:lineRule="auto"/>
              <w:ind w:firstLine="0"/>
              <w:jc w:val="center"/>
            </w:pPr>
            <w:r>
              <w:t>По мере необходимости</w:t>
            </w:r>
          </w:p>
        </w:tc>
        <w:tc>
          <w:tcPr>
            <w:tcW w:w="2501"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0"/>
              <w:jc w:val="center"/>
            </w:pPr>
            <w:r>
              <w:t>Директор ОУ</w:t>
            </w:r>
          </w:p>
        </w:tc>
      </w:tr>
      <w:tr w:rsidR="00FF092E">
        <w:trPr>
          <w:trHeight w:hRule="exact" w:val="331"/>
          <w:jc w:val="center"/>
        </w:trPr>
        <w:tc>
          <w:tcPr>
            <w:tcW w:w="14521" w:type="dxa"/>
            <w:gridSpan w:val="4"/>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rPr>
                <w:b/>
                <w:bCs/>
              </w:rPr>
              <w:t>Финансово-экономическое обеспечение введения и реализации ФГОС ОВЗ</w:t>
            </w:r>
          </w:p>
        </w:tc>
      </w:tr>
      <w:tr w:rsidR="00FF092E">
        <w:trPr>
          <w:trHeight w:hRule="exact" w:val="970"/>
          <w:jc w:val="center"/>
        </w:trPr>
        <w:tc>
          <w:tcPr>
            <w:tcW w:w="826"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spacing w:line="240" w:lineRule="auto"/>
              <w:ind w:firstLine="0"/>
              <w:jc w:val="center"/>
            </w:pPr>
            <w:r>
              <w:t>10</w:t>
            </w:r>
          </w:p>
        </w:tc>
        <w:tc>
          <w:tcPr>
            <w:tcW w:w="9072" w:type="dxa"/>
            <w:tcBorders>
              <w:top w:val="single" w:sz="4" w:space="0" w:color="auto"/>
              <w:left w:val="single" w:sz="4" w:space="0" w:color="auto"/>
              <w:bottom w:val="single" w:sz="4" w:space="0" w:color="auto"/>
            </w:tcBorders>
            <w:shd w:val="clear" w:color="auto" w:fill="FFFFFF"/>
            <w:vAlign w:val="bottom"/>
          </w:tcPr>
          <w:p w:rsidR="00FF092E" w:rsidRDefault="0062360F">
            <w:pPr>
              <w:pStyle w:val="a6"/>
              <w:shd w:val="clear" w:color="auto" w:fill="auto"/>
              <w:ind w:firstLine="0"/>
              <w:jc w:val="both"/>
            </w:pPr>
            <w:r>
              <w:t>Мониторинг финансового обеспечения реализации прав обучающихся с ограниченными возможностями здоровья на получение общедоступного и бесплатного общего образования в условиях введения ФГОС ОВЗ</w:t>
            </w:r>
          </w:p>
        </w:tc>
        <w:tc>
          <w:tcPr>
            <w:tcW w:w="2122"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spacing w:line="240" w:lineRule="auto"/>
              <w:ind w:firstLine="0"/>
              <w:jc w:val="center"/>
            </w:pPr>
            <w:r>
              <w:t>Раз в полугодие</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FF092E" w:rsidRDefault="0062360F">
            <w:pPr>
              <w:pStyle w:val="a6"/>
              <w:shd w:val="clear" w:color="auto" w:fill="auto"/>
              <w:spacing w:line="240" w:lineRule="auto"/>
              <w:ind w:firstLine="0"/>
              <w:jc w:val="center"/>
            </w:pPr>
            <w:r>
              <w:t>Директор ОУ</w:t>
            </w:r>
          </w:p>
        </w:tc>
      </w:tr>
    </w:tbl>
    <w:p w:rsidR="00FF092E" w:rsidRDefault="00FF092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6"/>
        <w:gridCol w:w="9072"/>
        <w:gridCol w:w="2126"/>
        <w:gridCol w:w="2496"/>
      </w:tblGrid>
      <w:tr w:rsidR="00FF092E">
        <w:trPr>
          <w:trHeight w:hRule="exact" w:val="648"/>
          <w:jc w:val="center"/>
        </w:trPr>
        <w:tc>
          <w:tcPr>
            <w:tcW w:w="826"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jc w:val="center"/>
            </w:pPr>
            <w:r>
              <w:t>И</w:t>
            </w:r>
          </w:p>
        </w:tc>
        <w:tc>
          <w:tcPr>
            <w:tcW w:w="9072" w:type="dxa"/>
            <w:tcBorders>
              <w:top w:val="single" w:sz="4" w:space="0" w:color="auto"/>
              <w:left w:val="single" w:sz="4" w:space="0" w:color="auto"/>
            </w:tcBorders>
            <w:shd w:val="clear" w:color="auto" w:fill="FFFFFF"/>
          </w:tcPr>
          <w:p w:rsidR="00FF092E" w:rsidRDefault="0062360F">
            <w:pPr>
              <w:pStyle w:val="a6"/>
              <w:shd w:val="clear" w:color="auto" w:fill="auto"/>
              <w:ind w:firstLine="0"/>
            </w:pPr>
            <w:r>
              <w:t>Составление сметы для реализации мероприятий по введению и реализации ФГОС ОВЗ.</w:t>
            </w:r>
          </w:p>
        </w:tc>
        <w:tc>
          <w:tcPr>
            <w:tcW w:w="2126"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jc w:val="center"/>
            </w:pPr>
            <w:r>
              <w:t>Ежегодно</w:t>
            </w:r>
          </w:p>
        </w:tc>
        <w:tc>
          <w:tcPr>
            <w:tcW w:w="249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0"/>
              <w:jc w:val="center"/>
            </w:pPr>
            <w:r>
              <w:t>Директор ОУ</w:t>
            </w:r>
          </w:p>
        </w:tc>
      </w:tr>
      <w:tr w:rsidR="00FF092E">
        <w:trPr>
          <w:trHeight w:hRule="exact" w:val="326"/>
          <w:jc w:val="center"/>
        </w:trPr>
        <w:tc>
          <w:tcPr>
            <w:tcW w:w="14520" w:type="dxa"/>
            <w:gridSpan w:val="4"/>
            <w:tcBorders>
              <w:top w:val="single" w:sz="4" w:space="0" w:color="auto"/>
              <w:left w:val="single" w:sz="4" w:space="0" w:color="auto"/>
              <w:right w:val="single" w:sz="4" w:space="0" w:color="auto"/>
            </w:tcBorders>
            <w:shd w:val="clear" w:color="auto" w:fill="FFFFFF"/>
            <w:vAlign w:val="bottom"/>
          </w:tcPr>
          <w:p w:rsidR="00FF092E" w:rsidRDefault="0062360F">
            <w:pPr>
              <w:pStyle w:val="a6"/>
              <w:shd w:val="clear" w:color="auto" w:fill="auto"/>
              <w:spacing w:line="240" w:lineRule="auto"/>
              <w:ind w:firstLine="0"/>
              <w:jc w:val="center"/>
            </w:pPr>
            <w:r>
              <w:rPr>
                <w:b/>
                <w:bCs/>
              </w:rPr>
              <w:lastRenderedPageBreak/>
              <w:t>Информационное обеспечение введения и реализации ФГОС ОВЗ</w:t>
            </w:r>
          </w:p>
        </w:tc>
      </w:tr>
      <w:tr w:rsidR="00FF092E">
        <w:trPr>
          <w:trHeight w:hRule="exact" w:val="965"/>
          <w:jc w:val="center"/>
        </w:trPr>
        <w:tc>
          <w:tcPr>
            <w:tcW w:w="826"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jc w:val="center"/>
            </w:pPr>
            <w:r>
              <w:t>12</w:t>
            </w:r>
          </w:p>
        </w:tc>
        <w:tc>
          <w:tcPr>
            <w:tcW w:w="9072" w:type="dxa"/>
            <w:tcBorders>
              <w:top w:val="single" w:sz="4" w:space="0" w:color="auto"/>
              <w:left w:val="single" w:sz="4" w:space="0" w:color="auto"/>
            </w:tcBorders>
            <w:shd w:val="clear" w:color="auto" w:fill="FFFFFF"/>
          </w:tcPr>
          <w:p w:rsidR="00FF092E" w:rsidRDefault="0062360F">
            <w:pPr>
              <w:pStyle w:val="a6"/>
              <w:shd w:val="clear" w:color="auto" w:fill="auto"/>
              <w:ind w:firstLine="0"/>
            </w:pPr>
            <w:r>
              <w:t>Организация и проведение методических совещаний, практикумов и т.п. по вопросам введения и реализации ФГОС ОВЗ</w:t>
            </w:r>
          </w:p>
        </w:tc>
        <w:tc>
          <w:tcPr>
            <w:tcW w:w="2126" w:type="dxa"/>
            <w:tcBorders>
              <w:top w:val="single" w:sz="4" w:space="0" w:color="auto"/>
              <w:left w:val="single" w:sz="4" w:space="0" w:color="auto"/>
            </w:tcBorders>
            <w:shd w:val="clear" w:color="auto" w:fill="FFFFFF"/>
          </w:tcPr>
          <w:p w:rsidR="00FF092E" w:rsidRDefault="0062360F">
            <w:pPr>
              <w:pStyle w:val="a6"/>
              <w:shd w:val="clear" w:color="auto" w:fill="auto"/>
              <w:ind w:firstLine="0"/>
              <w:jc w:val="center"/>
            </w:pPr>
            <w:r>
              <w:t>В течение учебного года</w:t>
            </w:r>
          </w:p>
        </w:tc>
        <w:tc>
          <w:tcPr>
            <w:tcW w:w="249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ind w:firstLine="0"/>
              <w:jc w:val="center"/>
            </w:pPr>
            <w:r>
              <w:t>Заместитель директора по УВР и ВР</w:t>
            </w:r>
          </w:p>
        </w:tc>
      </w:tr>
      <w:tr w:rsidR="00FF092E">
        <w:trPr>
          <w:trHeight w:hRule="exact" w:val="326"/>
          <w:jc w:val="center"/>
        </w:trPr>
        <w:tc>
          <w:tcPr>
            <w:tcW w:w="826"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jc w:val="center"/>
            </w:pPr>
            <w:r>
              <w:t>13</w:t>
            </w:r>
          </w:p>
        </w:tc>
        <w:tc>
          <w:tcPr>
            <w:tcW w:w="9072"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pPr>
            <w:r>
              <w:t>Информационное сопровождение о ходе введения и реализации ФГОС ОВЗ</w:t>
            </w:r>
          </w:p>
        </w:tc>
        <w:tc>
          <w:tcPr>
            <w:tcW w:w="2126" w:type="dxa"/>
            <w:tcBorders>
              <w:top w:val="single" w:sz="4" w:space="0" w:color="auto"/>
              <w:left w:val="single" w:sz="4" w:space="0" w:color="auto"/>
            </w:tcBorders>
            <w:shd w:val="clear" w:color="auto" w:fill="FFFFFF"/>
          </w:tcPr>
          <w:p w:rsidR="00FF092E" w:rsidRDefault="0062360F">
            <w:pPr>
              <w:pStyle w:val="a6"/>
              <w:shd w:val="clear" w:color="auto" w:fill="auto"/>
              <w:spacing w:line="240" w:lineRule="auto"/>
              <w:ind w:firstLine="0"/>
              <w:jc w:val="center"/>
            </w:pPr>
            <w:r>
              <w:t>Постоянно</w:t>
            </w:r>
          </w:p>
        </w:tc>
        <w:tc>
          <w:tcPr>
            <w:tcW w:w="2496" w:type="dxa"/>
            <w:tcBorders>
              <w:top w:val="single" w:sz="4" w:space="0" w:color="auto"/>
              <w:left w:val="single" w:sz="4" w:space="0" w:color="auto"/>
              <w:right w:val="single" w:sz="4" w:space="0" w:color="auto"/>
            </w:tcBorders>
            <w:shd w:val="clear" w:color="auto" w:fill="FFFFFF"/>
          </w:tcPr>
          <w:p w:rsidR="00FF092E" w:rsidRDefault="0062360F">
            <w:pPr>
              <w:pStyle w:val="a6"/>
              <w:shd w:val="clear" w:color="auto" w:fill="auto"/>
              <w:spacing w:line="240" w:lineRule="auto"/>
              <w:ind w:firstLine="340"/>
            </w:pPr>
            <w:r>
              <w:t>Директор ОУ</w:t>
            </w:r>
          </w:p>
        </w:tc>
      </w:tr>
      <w:tr w:rsidR="00FF092E">
        <w:trPr>
          <w:trHeight w:hRule="exact" w:val="653"/>
          <w:jc w:val="center"/>
        </w:trPr>
        <w:tc>
          <w:tcPr>
            <w:tcW w:w="826"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spacing w:line="240" w:lineRule="auto"/>
              <w:ind w:firstLine="0"/>
              <w:jc w:val="center"/>
            </w:pPr>
            <w:r>
              <w:t>14</w:t>
            </w:r>
          </w:p>
        </w:tc>
        <w:tc>
          <w:tcPr>
            <w:tcW w:w="9072"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ind w:firstLine="0"/>
            </w:pPr>
            <w:r>
              <w:t>Информирование родительской общественности по вопросам введения и реализации ФГОС ОВЗ</w:t>
            </w:r>
          </w:p>
        </w:tc>
        <w:tc>
          <w:tcPr>
            <w:tcW w:w="2126" w:type="dxa"/>
            <w:tcBorders>
              <w:top w:val="single" w:sz="4" w:space="0" w:color="auto"/>
              <w:left w:val="single" w:sz="4" w:space="0" w:color="auto"/>
              <w:bottom w:val="single" w:sz="4" w:space="0" w:color="auto"/>
            </w:tcBorders>
            <w:shd w:val="clear" w:color="auto" w:fill="FFFFFF"/>
          </w:tcPr>
          <w:p w:rsidR="00FF092E" w:rsidRDefault="0062360F">
            <w:pPr>
              <w:pStyle w:val="a6"/>
              <w:shd w:val="clear" w:color="auto" w:fill="auto"/>
              <w:spacing w:line="240" w:lineRule="auto"/>
              <w:ind w:firstLine="0"/>
              <w:jc w:val="center"/>
            </w:pPr>
            <w:r>
              <w:t>Постоянно</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FF092E" w:rsidRDefault="0062360F">
            <w:pPr>
              <w:pStyle w:val="a6"/>
              <w:shd w:val="clear" w:color="auto" w:fill="auto"/>
              <w:spacing w:line="240" w:lineRule="auto"/>
              <w:ind w:firstLine="340"/>
            </w:pPr>
            <w:r>
              <w:t>Директор ОУ</w:t>
            </w:r>
          </w:p>
        </w:tc>
      </w:tr>
    </w:tbl>
    <w:p w:rsidR="00FF092E" w:rsidRDefault="00FF092E">
      <w:pPr>
        <w:spacing w:after="419" w:line="1" w:lineRule="exact"/>
      </w:pPr>
    </w:p>
    <w:p w:rsidR="00FF092E" w:rsidRDefault="0062360F">
      <w:pPr>
        <w:pStyle w:val="10"/>
        <w:keepNext/>
        <w:keepLines/>
        <w:shd w:val="clear" w:color="auto" w:fill="auto"/>
        <w:spacing w:line="307" w:lineRule="auto"/>
      </w:pPr>
      <w:bookmarkStart w:id="70" w:name="bookmark68"/>
      <w:bookmarkStart w:id="71" w:name="bookmark69"/>
      <w:proofErr w:type="gramStart"/>
      <w:r>
        <w:t>Контроль за</w:t>
      </w:r>
      <w:proofErr w:type="gramEnd"/>
      <w:r>
        <w:t xml:space="preserve"> состоянием системы условий</w:t>
      </w:r>
      <w:bookmarkEnd w:id="70"/>
      <w:bookmarkEnd w:id="71"/>
    </w:p>
    <w:p w:rsidR="00FF092E" w:rsidRDefault="0062360F">
      <w:pPr>
        <w:pStyle w:val="11"/>
        <w:shd w:val="clear" w:color="auto" w:fill="auto"/>
        <w:spacing w:line="307" w:lineRule="auto"/>
        <w:ind w:firstLine="800"/>
      </w:pPr>
      <w:proofErr w:type="gramStart"/>
      <w:r>
        <w:t>Контроль за состоянием системы условий реализации АООП НОО для обучающихся с ЗПР осуществляет директор школы.</w:t>
      </w:r>
      <w:proofErr w:type="gramEnd"/>
    </w:p>
    <w:p w:rsidR="00FF092E" w:rsidRDefault="0062360F">
      <w:pPr>
        <w:pStyle w:val="11"/>
        <w:shd w:val="clear" w:color="auto" w:fill="auto"/>
        <w:spacing w:line="307" w:lineRule="auto"/>
        <w:ind w:firstLine="0"/>
      </w:pPr>
      <w:r>
        <w:rPr>
          <w:b/>
          <w:bCs/>
        </w:rPr>
        <w:t>Кадровые условия</w:t>
      </w:r>
    </w:p>
    <w:p w:rsidR="00FF092E" w:rsidRDefault="0062360F">
      <w:pPr>
        <w:pStyle w:val="11"/>
        <w:shd w:val="clear" w:color="auto" w:fill="auto"/>
        <w:spacing w:line="307" w:lineRule="auto"/>
        <w:ind w:firstLine="800"/>
      </w:pPr>
      <w:r>
        <w:t xml:space="preserve">Обеспечение выполнения требований к уровню профессиональной квалификации педагогических и иных работников образовательного учреждения, работающих с </w:t>
      </w:r>
      <w:proofErr w:type="gramStart"/>
      <w:r>
        <w:t>обучающимися</w:t>
      </w:r>
      <w:proofErr w:type="gramEnd"/>
      <w:r>
        <w:t xml:space="preserve"> с ЗПР.</w:t>
      </w:r>
    </w:p>
    <w:p w:rsidR="00FF092E" w:rsidRDefault="0062360F">
      <w:pPr>
        <w:pStyle w:val="11"/>
        <w:shd w:val="clear" w:color="auto" w:fill="auto"/>
        <w:spacing w:line="307" w:lineRule="auto"/>
        <w:ind w:firstLine="800"/>
        <w:jc w:val="both"/>
      </w:pPr>
      <w:r>
        <w:t>Оценка результативности их деятельности.</w:t>
      </w:r>
    </w:p>
    <w:p w:rsidR="00FF092E" w:rsidRDefault="0062360F">
      <w:pPr>
        <w:pStyle w:val="11"/>
        <w:shd w:val="clear" w:color="auto" w:fill="auto"/>
        <w:spacing w:line="307" w:lineRule="auto"/>
        <w:ind w:firstLine="800"/>
      </w:pPr>
      <w:r>
        <w:t>Принятие решений о направлениях работы (методической, психолого-педагогической, корректирующих состояние работы с кадрами) в соответствии с требованиями ФГОС.</w:t>
      </w:r>
    </w:p>
    <w:p w:rsidR="00FF092E" w:rsidRDefault="0062360F">
      <w:pPr>
        <w:pStyle w:val="11"/>
        <w:shd w:val="clear" w:color="auto" w:fill="auto"/>
        <w:spacing w:line="307" w:lineRule="auto"/>
        <w:ind w:firstLine="0"/>
        <w:jc w:val="both"/>
      </w:pPr>
      <w:r>
        <w:rPr>
          <w:b/>
          <w:bCs/>
        </w:rPr>
        <w:t>Психолого-педагогические условия</w:t>
      </w:r>
    </w:p>
    <w:p w:rsidR="00FF092E" w:rsidRDefault="0062360F">
      <w:pPr>
        <w:pStyle w:val="11"/>
        <w:shd w:val="clear" w:color="auto" w:fill="auto"/>
        <w:spacing w:line="307" w:lineRule="auto"/>
        <w:ind w:firstLine="800"/>
      </w:pPr>
      <w:r>
        <w:t>Выработка решений о направлениях психолого-педагогической работы в ОУ.</w:t>
      </w:r>
    </w:p>
    <w:p w:rsidR="00FF092E" w:rsidRDefault="0062360F">
      <w:pPr>
        <w:pStyle w:val="11"/>
        <w:shd w:val="clear" w:color="auto" w:fill="auto"/>
        <w:spacing w:line="307" w:lineRule="auto"/>
        <w:ind w:firstLine="800"/>
      </w:pPr>
      <w:r>
        <w:t>Организация выполнения принятых решений и проверка их исполнения.</w:t>
      </w:r>
    </w:p>
    <w:p w:rsidR="00FF092E" w:rsidRDefault="0062360F">
      <w:pPr>
        <w:pStyle w:val="11"/>
        <w:shd w:val="clear" w:color="auto" w:fill="auto"/>
        <w:spacing w:line="305" w:lineRule="auto"/>
        <w:ind w:firstLine="0"/>
        <w:jc w:val="both"/>
      </w:pPr>
      <w:r>
        <w:rPr>
          <w:b/>
          <w:bCs/>
        </w:rPr>
        <w:t>Финансово-экономические условия</w:t>
      </w:r>
    </w:p>
    <w:p w:rsidR="00FF092E" w:rsidRDefault="0062360F">
      <w:pPr>
        <w:pStyle w:val="11"/>
        <w:shd w:val="clear" w:color="auto" w:fill="auto"/>
        <w:spacing w:line="305" w:lineRule="auto"/>
        <w:ind w:left="800" w:firstLine="0"/>
      </w:pPr>
      <w:r>
        <w:t>Осуществление расчетов потребности всех протекающих в ОУ процессов в ресурсах и отражение этой потребности в бюджете ОУ. Изучение спроса образовательных услуг в пределах бюджетной деятельности.</w:t>
      </w:r>
    </w:p>
    <w:p w:rsidR="00FF092E" w:rsidRDefault="0062360F">
      <w:pPr>
        <w:pStyle w:val="11"/>
        <w:shd w:val="clear" w:color="auto" w:fill="auto"/>
        <w:spacing w:line="305" w:lineRule="auto"/>
        <w:ind w:firstLine="0"/>
        <w:jc w:val="both"/>
      </w:pPr>
      <w:r>
        <w:rPr>
          <w:b/>
          <w:bCs/>
        </w:rPr>
        <w:t>Материально-технические</w:t>
      </w:r>
    </w:p>
    <w:p w:rsidR="00FF092E" w:rsidRDefault="0062360F">
      <w:pPr>
        <w:pStyle w:val="11"/>
        <w:shd w:val="clear" w:color="auto" w:fill="auto"/>
        <w:spacing w:line="305" w:lineRule="auto"/>
        <w:ind w:firstLine="800"/>
      </w:pPr>
      <w:r>
        <w:t>Оценка степени соответствия материально- технического обеспечения требованиям ФГОС и федеральным требованиям к минимальной оснащенности учебного процесса.</w:t>
      </w:r>
    </w:p>
    <w:p w:rsidR="00FF092E" w:rsidRDefault="0062360F">
      <w:pPr>
        <w:pStyle w:val="11"/>
        <w:shd w:val="clear" w:color="auto" w:fill="auto"/>
        <w:spacing w:line="305" w:lineRule="auto"/>
        <w:ind w:firstLine="800"/>
      </w:pPr>
      <w:r>
        <w:t>Анализ занятости помещений ОУ, эффективности их использования; соответствия требованиям к оборудованию и учебным помещениям с учетом особенностей образовательной деятельности.</w:t>
      </w:r>
    </w:p>
    <w:p w:rsidR="00FF092E" w:rsidRDefault="0062360F">
      <w:pPr>
        <w:pStyle w:val="11"/>
        <w:shd w:val="clear" w:color="auto" w:fill="auto"/>
        <w:spacing w:line="305" w:lineRule="auto"/>
        <w:ind w:firstLine="800"/>
      </w:pPr>
      <w:r>
        <w:t>Принятие решений о направлениях работы, корректирующих состояние финансово-хозяйственной деятельности в школе.</w:t>
      </w:r>
    </w:p>
    <w:p w:rsidR="00FF092E" w:rsidRDefault="0062360F">
      <w:pPr>
        <w:pStyle w:val="11"/>
        <w:shd w:val="clear" w:color="auto" w:fill="auto"/>
        <w:spacing w:line="305" w:lineRule="auto"/>
        <w:ind w:firstLine="0"/>
      </w:pPr>
      <w:r>
        <w:rPr>
          <w:b/>
          <w:bCs/>
        </w:rPr>
        <w:t>Учебно-методические условия</w:t>
      </w:r>
    </w:p>
    <w:p w:rsidR="00FF092E" w:rsidRDefault="0062360F">
      <w:pPr>
        <w:pStyle w:val="11"/>
        <w:shd w:val="clear" w:color="auto" w:fill="auto"/>
        <w:spacing w:line="305" w:lineRule="auto"/>
        <w:ind w:firstLine="800"/>
      </w:pPr>
      <w:r>
        <w:lastRenderedPageBreak/>
        <w:t>Оценка степени соответствия учебно-методического обеспечения требованиям ФГОС.</w:t>
      </w:r>
    </w:p>
    <w:p w:rsidR="00FF092E" w:rsidRDefault="0062360F">
      <w:pPr>
        <w:pStyle w:val="11"/>
        <w:shd w:val="clear" w:color="auto" w:fill="auto"/>
        <w:tabs>
          <w:tab w:val="left" w:pos="6464"/>
        </w:tabs>
        <w:spacing w:line="305" w:lineRule="auto"/>
        <w:ind w:firstLine="800"/>
      </w:pPr>
      <w:r>
        <w:t>Принятие решений о направлениях</w:t>
      </w:r>
      <w:r>
        <w:tab/>
        <w:t xml:space="preserve">работы, корректирующих состояние </w:t>
      </w:r>
      <w:proofErr w:type="gramStart"/>
      <w:r>
        <w:t>учебно-методического</w:t>
      </w:r>
      <w:proofErr w:type="gramEnd"/>
    </w:p>
    <w:p w:rsidR="00FF092E" w:rsidRDefault="0062360F">
      <w:pPr>
        <w:pStyle w:val="11"/>
        <w:shd w:val="clear" w:color="auto" w:fill="auto"/>
        <w:spacing w:line="305" w:lineRule="auto"/>
        <w:ind w:firstLine="0"/>
        <w:jc w:val="both"/>
      </w:pPr>
      <w:r>
        <w:t>обеспечения в ОУ.</w:t>
      </w:r>
    </w:p>
    <w:p w:rsidR="00FF092E" w:rsidRDefault="0062360F">
      <w:pPr>
        <w:pStyle w:val="11"/>
        <w:shd w:val="clear" w:color="auto" w:fill="auto"/>
        <w:spacing w:line="305" w:lineRule="auto"/>
        <w:ind w:firstLine="800"/>
      </w:pPr>
      <w:r>
        <w:rPr>
          <w:b/>
          <w:bCs/>
        </w:rPr>
        <w:t>Информационные условия</w:t>
      </w:r>
    </w:p>
    <w:p w:rsidR="00FF092E" w:rsidRDefault="0062360F">
      <w:pPr>
        <w:pStyle w:val="11"/>
        <w:shd w:val="clear" w:color="auto" w:fill="auto"/>
        <w:spacing w:line="305" w:lineRule="auto"/>
        <w:ind w:firstLine="800"/>
      </w:pPr>
      <w:r>
        <w:t>Оценка степени обеспеченности электронными ресурсами.</w:t>
      </w:r>
    </w:p>
    <w:p w:rsidR="00FF092E" w:rsidRDefault="0062360F">
      <w:pPr>
        <w:pStyle w:val="11"/>
        <w:shd w:val="clear" w:color="auto" w:fill="auto"/>
        <w:spacing w:line="305" w:lineRule="auto"/>
        <w:ind w:firstLine="800"/>
      </w:pPr>
      <w:r>
        <w:t>Обеспечение доступа, в том числе в Интернет, к размещаемой информации для участников образовательной деятельности, методических служб, органов управления образования.</w:t>
      </w:r>
    </w:p>
    <w:p w:rsidR="00FF092E" w:rsidRDefault="0062360F">
      <w:pPr>
        <w:pStyle w:val="11"/>
        <w:shd w:val="clear" w:color="auto" w:fill="auto"/>
        <w:spacing w:line="305" w:lineRule="auto"/>
        <w:ind w:firstLine="800"/>
      </w:pPr>
      <w:r>
        <w:t>Принятие решений о направлениях работы, корректирующих состояние информационного обеспечения в школе.</w:t>
      </w:r>
    </w:p>
    <w:p w:rsidR="00FF092E" w:rsidRDefault="0062360F">
      <w:pPr>
        <w:pStyle w:val="11"/>
        <w:shd w:val="clear" w:color="auto" w:fill="auto"/>
        <w:spacing w:line="305" w:lineRule="auto"/>
        <w:ind w:firstLine="800"/>
        <w:sectPr w:rsidR="00FF092E" w:rsidSect="002801CD">
          <w:footerReference w:type="default" r:id="rId10"/>
          <w:footerReference w:type="first" r:id="rId11"/>
          <w:pgSz w:w="16840" w:h="11900" w:orient="landscape"/>
          <w:pgMar w:top="284" w:right="709" w:bottom="1518" w:left="1559" w:header="0" w:footer="3" w:gutter="0"/>
          <w:pgNumType w:start="1"/>
          <w:cols w:space="720"/>
          <w:noEndnote/>
          <w:titlePg/>
          <w:docGrid w:linePitch="360"/>
        </w:sectPr>
      </w:pPr>
      <w:r>
        <w:t>Организация выполнения принятых решений и проверка их исполнения.</w:t>
      </w:r>
    </w:p>
    <w:p w:rsidR="00FF092E" w:rsidRDefault="0062360F">
      <w:pPr>
        <w:pStyle w:val="11"/>
        <w:framePr w:w="264" w:h="293" w:wrap="none" w:hAnchor="page" w:x="15746" w:y="1"/>
        <w:shd w:val="clear" w:color="auto" w:fill="auto"/>
        <w:spacing w:line="240" w:lineRule="auto"/>
        <w:ind w:firstLine="0"/>
        <w:rPr>
          <w:sz w:val="22"/>
          <w:szCs w:val="22"/>
        </w:rPr>
      </w:pPr>
      <w:r>
        <w:rPr>
          <w:sz w:val="22"/>
          <w:szCs w:val="22"/>
        </w:rPr>
        <w:lastRenderedPageBreak/>
        <w:t>56</w:t>
      </w:r>
    </w:p>
    <w:p w:rsidR="00FF092E" w:rsidRDefault="00FF092E">
      <w:pPr>
        <w:spacing w:after="292" w:line="1" w:lineRule="exact"/>
      </w:pPr>
    </w:p>
    <w:p w:rsidR="00FF092E" w:rsidRDefault="00FF092E">
      <w:pPr>
        <w:spacing w:line="1" w:lineRule="exact"/>
      </w:pPr>
    </w:p>
    <w:sectPr w:rsidR="00FF092E">
      <w:footerReference w:type="default" r:id="rId12"/>
      <w:pgSz w:w="16840" w:h="11900" w:orient="landscape"/>
      <w:pgMar w:top="10388" w:right="831" w:bottom="1020" w:left="15745" w:header="9960" w:footer="59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75" w:rsidRDefault="00B21A75">
      <w:r>
        <w:separator/>
      </w:r>
    </w:p>
  </w:endnote>
  <w:endnote w:type="continuationSeparator" w:id="0">
    <w:p w:rsidR="00B21A75" w:rsidRDefault="00B2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roman"/>
    <w:pitch w:val="variable"/>
    <w:sig w:usb0="00000003" w:usb1="09060000" w:usb2="00000010" w:usb3="00000000" w:csb0="00080001" w:csb1="00000000"/>
  </w:font>
  <w:font w:name="DengXian">
    <w:altName w:val="Arial Unicode MS"/>
    <w:charset w:val="86"/>
    <w:family w:val="auto"/>
    <w:pitch w:val="variable"/>
    <w:sig w:usb0="00000000"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DD" w:rsidRDefault="000678DD">
    <w:pPr>
      <w:spacing w:line="1" w:lineRule="exact"/>
    </w:pPr>
    <w:r>
      <w:rPr>
        <w:noProof/>
        <w:lang w:bidi="ar-SA"/>
      </w:rPr>
      <mc:AlternateContent>
        <mc:Choice Requires="wps">
          <w:drawing>
            <wp:anchor distT="0" distB="0" distL="0" distR="0" simplePos="0" relativeHeight="62914690" behindDoc="1" locked="0" layoutInCell="1" allowOverlap="1" wp14:anchorId="195AAB8A" wp14:editId="46738C13">
              <wp:simplePos x="0" y="0"/>
              <wp:positionH relativeFrom="page">
                <wp:posOffset>10024110</wp:posOffset>
              </wp:positionH>
              <wp:positionV relativeFrom="page">
                <wp:posOffset>6656705</wp:posOffset>
              </wp:positionV>
              <wp:extent cx="125095" cy="88265"/>
              <wp:effectExtent l="0" t="0" r="0" b="0"/>
              <wp:wrapNone/>
              <wp:docPr id="4" name="Shape 4"/>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rsidR="000678DD" w:rsidRDefault="000678DD">
                          <w:pPr>
                            <w:pStyle w:val="22"/>
                            <w:shd w:val="clear" w:color="auto" w:fill="auto"/>
                            <w:rPr>
                              <w:sz w:val="22"/>
                              <w:szCs w:val="22"/>
                            </w:rPr>
                          </w:pPr>
                          <w:r>
                            <w:fldChar w:fldCharType="begin"/>
                          </w:r>
                          <w:r>
                            <w:instrText xml:space="preserve"> PAGE \* MERGEFORMAT </w:instrText>
                          </w:r>
                          <w:r>
                            <w:fldChar w:fldCharType="separate"/>
                          </w:r>
                          <w:r w:rsidR="00B72CA3" w:rsidRPr="00B72CA3">
                            <w:rPr>
                              <w:noProof/>
                              <w:sz w:val="22"/>
                              <w:szCs w:val="22"/>
                            </w:rPr>
                            <w:t>5</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6" type="#_x0000_t202" style="position:absolute;margin-left:789.3pt;margin-top:524.15pt;width:9.85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" filled="f" stroked="f">
              <v:textbox style="mso-fit-shape-to-text:t" inset="0,0,0,0">
                <w:txbxContent>
                  <w:p w:rsidR="000678DD" w:rsidRDefault="000678DD">
                    <w:pPr>
                      <w:pStyle w:val="22"/>
                      <w:shd w:val="clear" w:color="auto" w:fill="auto"/>
                      <w:rPr>
                        <w:sz w:val="22"/>
                        <w:szCs w:val="22"/>
                      </w:rPr>
                    </w:pPr>
                    <w:r>
                      <w:fldChar w:fldCharType="begin"/>
                    </w:r>
                    <w:r>
                      <w:instrText xml:space="preserve"> PAGE \* MERGEFORMAT </w:instrText>
                    </w:r>
                    <w:r>
                      <w:fldChar w:fldCharType="separate"/>
                    </w:r>
                    <w:r w:rsidR="00B72CA3" w:rsidRPr="00B72CA3">
                      <w:rPr>
                        <w:noProof/>
                        <w:sz w:val="22"/>
                        <w:szCs w:val="22"/>
                      </w:rPr>
                      <w:t>5</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DD" w:rsidRDefault="000678DD">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DD" w:rsidRDefault="000678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75" w:rsidRDefault="00B21A75"/>
  </w:footnote>
  <w:footnote w:type="continuationSeparator" w:id="0">
    <w:p w:rsidR="00B21A75" w:rsidRDefault="00B21A7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5EE7"/>
    <w:multiLevelType w:val="multilevel"/>
    <w:tmpl w:val="18409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15D80"/>
    <w:multiLevelType w:val="multilevel"/>
    <w:tmpl w:val="6E16A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54F55"/>
    <w:multiLevelType w:val="multilevel"/>
    <w:tmpl w:val="6C4AC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60558"/>
    <w:multiLevelType w:val="multilevel"/>
    <w:tmpl w:val="4D760BE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0E6855"/>
    <w:multiLevelType w:val="hybridMultilevel"/>
    <w:tmpl w:val="91D29AB2"/>
    <w:lvl w:ilvl="0" w:tplc="92DEFBDE">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DC22EC"/>
    <w:multiLevelType w:val="multilevel"/>
    <w:tmpl w:val="D07CD1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55B52"/>
    <w:multiLevelType w:val="hybridMultilevel"/>
    <w:tmpl w:val="AF18CAF2"/>
    <w:lvl w:ilvl="0" w:tplc="26B8A49E">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8159B0"/>
    <w:multiLevelType w:val="hybridMultilevel"/>
    <w:tmpl w:val="6A5CC5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C519D0"/>
    <w:multiLevelType w:val="multilevel"/>
    <w:tmpl w:val="F8383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6345DE"/>
    <w:multiLevelType w:val="multilevel"/>
    <w:tmpl w:val="51A45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9B6675"/>
    <w:multiLevelType w:val="multilevel"/>
    <w:tmpl w:val="D93EB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766885"/>
    <w:multiLevelType w:val="multilevel"/>
    <w:tmpl w:val="E988C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BF727D"/>
    <w:multiLevelType w:val="multilevel"/>
    <w:tmpl w:val="DDC8D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8649C9"/>
    <w:multiLevelType w:val="hybridMultilevel"/>
    <w:tmpl w:val="B608FD24"/>
    <w:lvl w:ilvl="0" w:tplc="92DEFBDE">
      <w:start w:val="1"/>
      <w:numFmt w:val="bullet"/>
      <w:lvlText w:val="—"/>
      <w:lvlJc w:val="left"/>
      <w:pPr>
        <w:ind w:left="360" w:hanging="360"/>
      </w:pPr>
      <w:rPr>
        <w:rFonts w:ascii="Agency FB" w:hAnsi="Agency FB"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7E20619"/>
    <w:multiLevelType w:val="hybridMultilevel"/>
    <w:tmpl w:val="36DE5204"/>
    <w:lvl w:ilvl="0" w:tplc="9E6AD252">
      <w:numFmt w:val="bullet"/>
      <w:lvlText w:val=""/>
      <w:lvlJc w:val="left"/>
      <w:pPr>
        <w:ind w:left="785" w:hanging="360"/>
      </w:pPr>
      <w:rPr>
        <w:rFonts w:ascii="Symbol" w:eastAsiaTheme="minorHAnsi" w:hAnsi="Symbol"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5">
    <w:nsid w:val="38D176B0"/>
    <w:multiLevelType w:val="multilevel"/>
    <w:tmpl w:val="3094F0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067292"/>
    <w:multiLevelType w:val="multilevel"/>
    <w:tmpl w:val="11B47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5C0EF9"/>
    <w:multiLevelType w:val="multilevel"/>
    <w:tmpl w:val="375C1F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C7535D"/>
    <w:multiLevelType w:val="hybridMultilevel"/>
    <w:tmpl w:val="B0100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B37DDD"/>
    <w:multiLevelType w:val="multilevel"/>
    <w:tmpl w:val="BCE2A54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F82C92"/>
    <w:multiLevelType w:val="multilevel"/>
    <w:tmpl w:val="476A0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202BC8"/>
    <w:multiLevelType w:val="hybridMultilevel"/>
    <w:tmpl w:val="9932ADE6"/>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DE175B"/>
    <w:multiLevelType w:val="hybridMultilevel"/>
    <w:tmpl w:val="747AE4F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64460FFA"/>
    <w:multiLevelType w:val="hybridMultilevel"/>
    <w:tmpl w:val="44D4E212"/>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6375C9"/>
    <w:multiLevelType w:val="hybridMultilevel"/>
    <w:tmpl w:val="A6081B4C"/>
    <w:lvl w:ilvl="0" w:tplc="1E0C0E02">
      <w:numFmt w:val="bullet"/>
      <w:lvlText w:val=""/>
      <w:lvlJc w:val="left"/>
      <w:pPr>
        <w:ind w:left="720" w:hanging="360"/>
      </w:pPr>
      <w:rPr>
        <w:rFonts w:ascii="Symbol" w:eastAsia="Calibr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C52D3"/>
    <w:multiLevelType w:val="hybridMultilevel"/>
    <w:tmpl w:val="3D1CB35A"/>
    <w:lvl w:ilvl="0" w:tplc="92DEFBDE">
      <w:start w:val="1"/>
      <w:numFmt w:val="bullet"/>
      <w:lvlText w:val="—"/>
      <w:lvlJc w:val="left"/>
      <w:pPr>
        <w:ind w:left="720" w:hanging="360"/>
      </w:pPr>
      <w:rPr>
        <w:rFonts w:ascii="Agency FB" w:hAnsi="Agency FB"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F12347"/>
    <w:multiLevelType w:val="multilevel"/>
    <w:tmpl w:val="415E21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035FC4"/>
    <w:multiLevelType w:val="multilevel"/>
    <w:tmpl w:val="508A4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5C2204"/>
    <w:multiLevelType w:val="multilevel"/>
    <w:tmpl w:val="57C825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121DA2"/>
    <w:multiLevelType w:val="multilevel"/>
    <w:tmpl w:val="FE4C6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EA53FF"/>
    <w:multiLevelType w:val="multilevel"/>
    <w:tmpl w:val="686C5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5E02D4"/>
    <w:multiLevelType w:val="multilevel"/>
    <w:tmpl w:val="50B0D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87294A"/>
    <w:multiLevelType w:val="hybridMultilevel"/>
    <w:tmpl w:val="654EEE5A"/>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6B573C"/>
    <w:multiLevelType w:val="hybridMultilevel"/>
    <w:tmpl w:val="C5D868B4"/>
    <w:lvl w:ilvl="0" w:tplc="92DEFBDE">
      <w:start w:val="1"/>
      <w:numFmt w:val="bullet"/>
      <w:lvlText w:val="—"/>
      <w:lvlJc w:val="left"/>
      <w:pPr>
        <w:ind w:left="720" w:hanging="360"/>
      </w:pPr>
      <w:rPr>
        <w:rFonts w:ascii="Agency FB" w:hAnsi="Agency FB"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95060E"/>
    <w:multiLevelType w:val="hybridMultilevel"/>
    <w:tmpl w:val="865E4F20"/>
    <w:lvl w:ilvl="0" w:tplc="BBF2E56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
  </w:num>
  <w:num w:numId="2">
    <w:abstractNumId w:val="26"/>
  </w:num>
  <w:num w:numId="3">
    <w:abstractNumId w:val="8"/>
  </w:num>
  <w:num w:numId="4">
    <w:abstractNumId w:val="11"/>
  </w:num>
  <w:num w:numId="5">
    <w:abstractNumId w:val="9"/>
  </w:num>
  <w:num w:numId="6">
    <w:abstractNumId w:val="5"/>
  </w:num>
  <w:num w:numId="7">
    <w:abstractNumId w:val="17"/>
  </w:num>
  <w:num w:numId="8">
    <w:abstractNumId w:val="31"/>
  </w:num>
  <w:num w:numId="9">
    <w:abstractNumId w:val="30"/>
  </w:num>
  <w:num w:numId="10">
    <w:abstractNumId w:val="27"/>
  </w:num>
  <w:num w:numId="11">
    <w:abstractNumId w:val="10"/>
  </w:num>
  <w:num w:numId="12">
    <w:abstractNumId w:val="20"/>
  </w:num>
  <w:num w:numId="13">
    <w:abstractNumId w:val="12"/>
  </w:num>
  <w:num w:numId="14">
    <w:abstractNumId w:val="15"/>
  </w:num>
  <w:num w:numId="15">
    <w:abstractNumId w:val="16"/>
  </w:num>
  <w:num w:numId="16">
    <w:abstractNumId w:val="28"/>
  </w:num>
  <w:num w:numId="17">
    <w:abstractNumId w:val="3"/>
  </w:num>
  <w:num w:numId="18">
    <w:abstractNumId w:val="29"/>
  </w:num>
  <w:num w:numId="19">
    <w:abstractNumId w:val="0"/>
  </w:num>
  <w:num w:numId="20">
    <w:abstractNumId w:val="2"/>
  </w:num>
  <w:num w:numId="21">
    <w:abstractNumId w:val="6"/>
  </w:num>
  <w:num w:numId="22">
    <w:abstractNumId w:val="33"/>
  </w:num>
  <w:num w:numId="23">
    <w:abstractNumId w:val="25"/>
  </w:num>
  <w:num w:numId="24">
    <w:abstractNumId w:val="13"/>
  </w:num>
  <w:num w:numId="25">
    <w:abstractNumId w:val="4"/>
  </w:num>
  <w:num w:numId="26">
    <w:abstractNumId w:val="24"/>
  </w:num>
  <w:num w:numId="27">
    <w:abstractNumId w:val="18"/>
  </w:num>
  <w:num w:numId="28">
    <w:abstractNumId w:val="34"/>
  </w:num>
  <w:num w:numId="29">
    <w:abstractNumId w:val="22"/>
  </w:num>
  <w:num w:numId="30">
    <w:abstractNumId w:val="14"/>
  </w:num>
  <w:num w:numId="31">
    <w:abstractNumId w:val="7"/>
  </w:num>
  <w:num w:numId="32">
    <w:abstractNumId w:val="21"/>
  </w:num>
  <w:num w:numId="33">
    <w:abstractNumId w:val="32"/>
  </w:num>
  <w:num w:numId="34">
    <w:abstractNumId w:val="23"/>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FF092E"/>
    <w:rsid w:val="000511FE"/>
    <w:rsid w:val="000678DD"/>
    <w:rsid w:val="00224938"/>
    <w:rsid w:val="00236D3C"/>
    <w:rsid w:val="00241AAD"/>
    <w:rsid w:val="002801CD"/>
    <w:rsid w:val="002A269A"/>
    <w:rsid w:val="00313D29"/>
    <w:rsid w:val="003E6965"/>
    <w:rsid w:val="004463AD"/>
    <w:rsid w:val="005A149D"/>
    <w:rsid w:val="0062360F"/>
    <w:rsid w:val="0065306A"/>
    <w:rsid w:val="00664D9F"/>
    <w:rsid w:val="006C4528"/>
    <w:rsid w:val="007603E8"/>
    <w:rsid w:val="00841798"/>
    <w:rsid w:val="009313A0"/>
    <w:rsid w:val="00AB4643"/>
    <w:rsid w:val="00B21A75"/>
    <w:rsid w:val="00B72CA3"/>
    <w:rsid w:val="00C15AF0"/>
    <w:rsid w:val="00D23D65"/>
    <w:rsid w:val="00DB78D7"/>
    <w:rsid w:val="00DE7F52"/>
    <w:rsid w:val="00E11BFE"/>
    <w:rsid w:val="00E36C08"/>
    <w:rsid w:val="00E6189D"/>
    <w:rsid w:val="00EE0061"/>
    <w:rsid w:val="00F33A98"/>
    <w:rsid w:val="00F46266"/>
    <w:rsid w:val="00F90422"/>
    <w:rsid w:val="00FB5538"/>
    <w:rsid w:val="00FF0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2"/>
      <w:szCs w:val="3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rPr>
  </w:style>
  <w:style w:type="character" w:customStyle="1" w:styleId="a3">
    <w:name w:val="Подпись к таблице_"/>
    <w:basedOn w:val="a0"/>
    <w:link w:val="a4"/>
    <w:rPr>
      <w:rFonts w:ascii="Times New Roman" w:eastAsia="Times New Roman" w:hAnsi="Times New Roman" w:cs="Times New Roman"/>
      <w:b/>
      <w:bCs/>
      <w:i w:val="0"/>
      <w:iCs w:val="0"/>
      <w:smallCaps w:val="0"/>
      <w:strike w:val="0"/>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ind w:left="428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380" w:line="276" w:lineRule="auto"/>
      <w:jc w:val="center"/>
    </w:pPr>
    <w:rPr>
      <w:rFonts w:ascii="Times New Roman" w:eastAsia="Times New Roman" w:hAnsi="Times New Roman" w:cs="Times New Roman"/>
      <w:sz w:val="32"/>
      <w:szCs w:val="32"/>
    </w:rPr>
  </w:style>
  <w:style w:type="paragraph" w:customStyle="1" w:styleId="30">
    <w:name w:val="Основной текст (3)"/>
    <w:basedOn w:val="a"/>
    <w:link w:val="3"/>
    <w:pPr>
      <w:shd w:val="clear" w:color="auto" w:fill="FFFFFF"/>
      <w:spacing w:after="380"/>
      <w:jc w:val="center"/>
    </w:pPr>
    <w:rPr>
      <w:rFonts w:ascii="Times New Roman" w:eastAsia="Times New Roman" w:hAnsi="Times New Roman" w:cs="Times New Roman"/>
      <w:b/>
      <w:bCs/>
      <w:sz w:val="36"/>
      <w:szCs w:val="36"/>
    </w:rPr>
  </w:style>
  <w:style w:type="paragraph" w:customStyle="1" w:styleId="a4">
    <w:name w:val="Подпись к таблице"/>
    <w:basedOn w:val="a"/>
    <w:link w:val="a3"/>
    <w:pPr>
      <w:shd w:val="clear" w:color="auto" w:fill="FFFFFF"/>
    </w:pPr>
    <w:rPr>
      <w:rFonts w:ascii="Times New Roman" w:eastAsia="Times New Roman" w:hAnsi="Times New Roman" w:cs="Times New Roman"/>
      <w:b/>
      <w:bCs/>
    </w:rPr>
  </w:style>
  <w:style w:type="paragraph" w:customStyle="1" w:styleId="a6">
    <w:name w:val="Другое"/>
    <w:basedOn w:val="a"/>
    <w:link w:val="a5"/>
    <w:pPr>
      <w:shd w:val="clear" w:color="auto" w:fill="FFFFFF"/>
      <w:spacing w:line="276" w:lineRule="auto"/>
      <w:ind w:firstLine="40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line="276" w:lineRule="auto"/>
      <w:jc w:val="center"/>
      <w:outlineLvl w:val="0"/>
    </w:pPr>
    <w:rPr>
      <w:rFonts w:ascii="Times New Roman" w:eastAsia="Times New Roman" w:hAnsi="Times New Roman" w:cs="Times New Roman"/>
      <w:b/>
      <w:bCs/>
    </w:rPr>
  </w:style>
  <w:style w:type="paragraph" w:customStyle="1" w:styleId="11">
    <w:name w:val="Основной текст1"/>
    <w:basedOn w:val="a"/>
    <w:link w:val="a7"/>
    <w:pPr>
      <w:shd w:val="clear" w:color="auto" w:fill="FFFFFF"/>
      <w:spacing w:line="276" w:lineRule="auto"/>
      <w:ind w:firstLine="400"/>
    </w:pPr>
    <w:rPr>
      <w:rFonts w:ascii="Times New Roman" w:eastAsia="Times New Roman" w:hAnsi="Times New Roman" w:cs="Times New Roman"/>
    </w:rPr>
  </w:style>
  <w:style w:type="paragraph" w:styleId="a8">
    <w:name w:val="Balloon Text"/>
    <w:basedOn w:val="a"/>
    <w:link w:val="a9"/>
    <w:uiPriority w:val="99"/>
    <w:semiHidden/>
    <w:unhideWhenUsed/>
    <w:rsid w:val="007603E8"/>
    <w:rPr>
      <w:rFonts w:ascii="Tahoma" w:hAnsi="Tahoma" w:cs="Tahoma"/>
      <w:sz w:val="16"/>
      <w:szCs w:val="16"/>
    </w:rPr>
  </w:style>
  <w:style w:type="character" w:customStyle="1" w:styleId="a9">
    <w:name w:val="Текст выноски Знак"/>
    <w:basedOn w:val="a0"/>
    <w:link w:val="a8"/>
    <w:uiPriority w:val="99"/>
    <w:semiHidden/>
    <w:rsid w:val="007603E8"/>
    <w:rPr>
      <w:rFonts w:ascii="Tahoma" w:hAnsi="Tahoma" w:cs="Tahoma"/>
      <w:color w:val="000000"/>
      <w:sz w:val="16"/>
      <w:szCs w:val="16"/>
    </w:rPr>
  </w:style>
  <w:style w:type="numbering" w:customStyle="1" w:styleId="12">
    <w:name w:val="Нет списка1"/>
    <w:next w:val="a2"/>
    <w:uiPriority w:val="99"/>
    <w:semiHidden/>
    <w:unhideWhenUsed/>
    <w:rsid w:val="00F90422"/>
  </w:style>
  <w:style w:type="character" w:customStyle="1" w:styleId="aa">
    <w:name w:val="Оглавление_"/>
    <w:basedOn w:val="a0"/>
    <w:link w:val="ab"/>
    <w:rsid w:val="00F90422"/>
    <w:rPr>
      <w:rFonts w:ascii="Times New Roman" w:eastAsia="Times New Roman" w:hAnsi="Times New Roman" w:cs="Times New Roman"/>
      <w:shd w:val="clear" w:color="auto" w:fill="FFFFFF"/>
    </w:rPr>
  </w:style>
  <w:style w:type="character" w:customStyle="1" w:styleId="ac">
    <w:name w:val="Колонтитул_"/>
    <w:basedOn w:val="a0"/>
    <w:link w:val="ad"/>
    <w:rsid w:val="00F90422"/>
    <w:rPr>
      <w:rFonts w:ascii="Cambria" w:eastAsia="Cambria" w:hAnsi="Cambria" w:cs="Cambria"/>
      <w:sz w:val="20"/>
      <w:szCs w:val="20"/>
      <w:shd w:val="clear" w:color="auto" w:fill="FFFFFF"/>
      <w:lang w:val="en-US" w:eastAsia="en-US" w:bidi="en-US"/>
    </w:rPr>
  </w:style>
  <w:style w:type="character" w:customStyle="1" w:styleId="5">
    <w:name w:val="Основной текст (5)_"/>
    <w:basedOn w:val="a0"/>
    <w:link w:val="50"/>
    <w:rsid w:val="00F90422"/>
    <w:rPr>
      <w:rFonts w:ascii="Cambria" w:eastAsia="Cambria" w:hAnsi="Cambria" w:cs="Cambria"/>
      <w:sz w:val="20"/>
      <w:szCs w:val="20"/>
      <w:shd w:val="clear" w:color="auto" w:fill="FFFFFF"/>
    </w:rPr>
  </w:style>
  <w:style w:type="paragraph" w:customStyle="1" w:styleId="ab">
    <w:name w:val="Оглавление"/>
    <w:basedOn w:val="a"/>
    <w:link w:val="aa"/>
    <w:rsid w:val="00F90422"/>
    <w:pPr>
      <w:shd w:val="clear" w:color="auto" w:fill="FFFFFF"/>
      <w:ind w:left="360" w:firstLine="20"/>
    </w:pPr>
    <w:rPr>
      <w:rFonts w:ascii="Times New Roman" w:eastAsia="Times New Roman" w:hAnsi="Times New Roman" w:cs="Times New Roman"/>
      <w:color w:val="auto"/>
    </w:rPr>
  </w:style>
  <w:style w:type="paragraph" w:customStyle="1" w:styleId="ad">
    <w:name w:val="Колонтитул"/>
    <w:basedOn w:val="a"/>
    <w:link w:val="ac"/>
    <w:rsid w:val="00F90422"/>
    <w:pPr>
      <w:shd w:val="clear" w:color="auto" w:fill="FFFFFF"/>
    </w:pPr>
    <w:rPr>
      <w:rFonts w:ascii="Cambria" w:eastAsia="Cambria" w:hAnsi="Cambria" w:cs="Cambria"/>
      <w:color w:val="auto"/>
      <w:sz w:val="20"/>
      <w:szCs w:val="20"/>
      <w:lang w:val="en-US" w:eastAsia="en-US" w:bidi="en-US"/>
    </w:rPr>
  </w:style>
  <w:style w:type="paragraph" w:customStyle="1" w:styleId="50">
    <w:name w:val="Основной текст (5)"/>
    <w:basedOn w:val="a"/>
    <w:link w:val="5"/>
    <w:rsid w:val="00F90422"/>
    <w:pPr>
      <w:shd w:val="clear" w:color="auto" w:fill="FFFFFF"/>
    </w:pPr>
    <w:rPr>
      <w:rFonts w:ascii="Cambria" w:eastAsia="Cambria" w:hAnsi="Cambria" w:cs="Cambria"/>
      <w:color w:val="auto"/>
      <w:sz w:val="20"/>
      <w:szCs w:val="20"/>
    </w:rPr>
  </w:style>
  <w:style w:type="paragraph" w:styleId="ae">
    <w:name w:val="List Paragraph"/>
    <w:basedOn w:val="a"/>
    <w:link w:val="af"/>
    <w:uiPriority w:val="99"/>
    <w:qFormat/>
    <w:rsid w:val="00F90422"/>
    <w:pPr>
      <w:widowControl/>
      <w:ind w:left="720" w:firstLine="425"/>
      <w:contextualSpacing/>
      <w:jc w:val="center"/>
    </w:pPr>
    <w:rPr>
      <w:rFonts w:ascii="Times New Roman" w:eastAsiaTheme="minorHAnsi" w:hAnsi="Times New Roman" w:cs="Times New Roman"/>
      <w:color w:val="auto"/>
      <w:sz w:val="28"/>
      <w:szCs w:val="22"/>
      <w:lang w:eastAsia="en-US" w:bidi="ar-SA"/>
    </w:rPr>
  </w:style>
  <w:style w:type="table" w:styleId="af0">
    <w:name w:val="Table Grid"/>
    <w:basedOn w:val="a1"/>
    <w:uiPriority w:val="39"/>
    <w:rsid w:val="00F90422"/>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F90422"/>
    <w:pPr>
      <w:wordWrap w:val="0"/>
      <w:autoSpaceDE w:val="0"/>
      <w:autoSpaceDN w:val="0"/>
      <w:jc w:val="both"/>
    </w:pPr>
    <w:rPr>
      <w:rFonts w:ascii="Times New Roman" w:eastAsia="Times New Roman" w:hAnsi="Times New Roman" w:cs="Times New Roman"/>
      <w:color w:val="auto"/>
      <w:kern w:val="2"/>
      <w:sz w:val="20"/>
      <w:szCs w:val="20"/>
      <w:lang w:val="en-US" w:eastAsia="ko-KR" w:bidi="ar-SA"/>
    </w:rPr>
  </w:style>
  <w:style w:type="character" w:customStyle="1" w:styleId="af2">
    <w:name w:val="Текст сноски Знак"/>
    <w:basedOn w:val="a0"/>
    <w:link w:val="af1"/>
    <w:uiPriority w:val="99"/>
    <w:semiHidden/>
    <w:rsid w:val="00F90422"/>
    <w:rPr>
      <w:rFonts w:ascii="Times New Roman" w:eastAsia="Times New Roman" w:hAnsi="Times New Roman" w:cs="Times New Roman"/>
      <w:kern w:val="2"/>
      <w:sz w:val="20"/>
      <w:szCs w:val="20"/>
      <w:lang w:val="en-US" w:eastAsia="ko-KR" w:bidi="ar-SA"/>
    </w:rPr>
  </w:style>
  <w:style w:type="character" w:styleId="af3">
    <w:name w:val="footnote reference"/>
    <w:basedOn w:val="a0"/>
    <w:uiPriority w:val="99"/>
    <w:semiHidden/>
    <w:unhideWhenUsed/>
    <w:rsid w:val="00F90422"/>
    <w:rPr>
      <w:vertAlign w:val="superscript"/>
    </w:rPr>
  </w:style>
  <w:style w:type="character" w:customStyle="1" w:styleId="CharAttribute504">
    <w:name w:val="CharAttribute504"/>
    <w:rsid w:val="00F90422"/>
    <w:rPr>
      <w:rFonts w:ascii="Times New Roman" w:eastAsia="Times New Roman"/>
      <w:sz w:val="28"/>
    </w:rPr>
  </w:style>
  <w:style w:type="character" w:customStyle="1" w:styleId="af">
    <w:name w:val="Абзац списка Знак"/>
    <w:link w:val="ae"/>
    <w:uiPriority w:val="99"/>
    <w:qFormat/>
    <w:locked/>
    <w:rsid w:val="00F90422"/>
    <w:rPr>
      <w:rFonts w:ascii="Times New Roman" w:eastAsiaTheme="minorHAnsi" w:hAnsi="Times New Roman" w:cs="Times New Roman"/>
      <w:sz w:val="28"/>
      <w:szCs w:val="22"/>
      <w:lang w:eastAsia="en-US" w:bidi="ar-SA"/>
    </w:rPr>
  </w:style>
  <w:style w:type="paragraph" w:styleId="af4">
    <w:name w:val="No Spacing"/>
    <w:uiPriority w:val="1"/>
    <w:qFormat/>
    <w:rsid w:val="00F90422"/>
    <w:pPr>
      <w:widowControl/>
    </w:pPr>
    <w:rPr>
      <w:rFonts w:ascii="Calibri" w:eastAsia="Times New Roman" w:hAnsi="Calibri" w:cs="Times New Roman"/>
      <w:sz w:val="22"/>
      <w:szCs w:val="22"/>
      <w:lang w:bidi="ar-SA"/>
    </w:rPr>
  </w:style>
  <w:style w:type="paragraph" w:styleId="af5">
    <w:name w:val="header"/>
    <w:basedOn w:val="a"/>
    <w:link w:val="af6"/>
    <w:uiPriority w:val="99"/>
    <w:unhideWhenUsed/>
    <w:rsid w:val="00F90422"/>
    <w:pPr>
      <w:tabs>
        <w:tab w:val="center" w:pos="4677"/>
        <w:tab w:val="right" w:pos="9355"/>
      </w:tabs>
    </w:pPr>
    <w:rPr>
      <w:rFonts w:ascii="Courier New" w:eastAsia="Courier New" w:hAnsi="Courier New" w:cs="Courier New"/>
    </w:rPr>
  </w:style>
  <w:style w:type="character" w:customStyle="1" w:styleId="af6">
    <w:name w:val="Верхний колонтитул Знак"/>
    <w:basedOn w:val="a0"/>
    <w:link w:val="af5"/>
    <w:uiPriority w:val="99"/>
    <w:rsid w:val="00F90422"/>
    <w:rPr>
      <w:rFonts w:ascii="Courier New" w:eastAsia="Courier New" w:hAnsi="Courier New" w:cs="Courier New"/>
      <w:color w:val="000000"/>
    </w:rPr>
  </w:style>
  <w:style w:type="paragraph" w:styleId="af7">
    <w:name w:val="footer"/>
    <w:basedOn w:val="a"/>
    <w:link w:val="af8"/>
    <w:uiPriority w:val="99"/>
    <w:unhideWhenUsed/>
    <w:rsid w:val="00F90422"/>
    <w:pPr>
      <w:tabs>
        <w:tab w:val="center" w:pos="4677"/>
        <w:tab w:val="right" w:pos="9355"/>
      </w:tabs>
    </w:pPr>
    <w:rPr>
      <w:rFonts w:ascii="Courier New" w:eastAsia="Courier New" w:hAnsi="Courier New" w:cs="Courier New"/>
    </w:rPr>
  </w:style>
  <w:style w:type="character" w:customStyle="1" w:styleId="af8">
    <w:name w:val="Нижний колонтитул Знак"/>
    <w:basedOn w:val="a0"/>
    <w:link w:val="af7"/>
    <w:uiPriority w:val="99"/>
    <w:rsid w:val="00F90422"/>
    <w:rPr>
      <w:rFonts w:ascii="Courier New" w:eastAsia="Courier New"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2"/>
      <w:szCs w:val="3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rPr>
  </w:style>
  <w:style w:type="character" w:customStyle="1" w:styleId="a3">
    <w:name w:val="Подпись к таблице_"/>
    <w:basedOn w:val="a0"/>
    <w:link w:val="a4"/>
    <w:rPr>
      <w:rFonts w:ascii="Times New Roman" w:eastAsia="Times New Roman" w:hAnsi="Times New Roman" w:cs="Times New Roman"/>
      <w:b/>
      <w:bCs/>
      <w:i w:val="0"/>
      <w:iCs w:val="0"/>
      <w:smallCaps w:val="0"/>
      <w:strike w:val="0"/>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ind w:left="428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380" w:line="276" w:lineRule="auto"/>
      <w:jc w:val="center"/>
    </w:pPr>
    <w:rPr>
      <w:rFonts w:ascii="Times New Roman" w:eastAsia="Times New Roman" w:hAnsi="Times New Roman" w:cs="Times New Roman"/>
      <w:sz w:val="32"/>
      <w:szCs w:val="32"/>
    </w:rPr>
  </w:style>
  <w:style w:type="paragraph" w:customStyle="1" w:styleId="30">
    <w:name w:val="Основной текст (3)"/>
    <w:basedOn w:val="a"/>
    <w:link w:val="3"/>
    <w:pPr>
      <w:shd w:val="clear" w:color="auto" w:fill="FFFFFF"/>
      <w:spacing w:after="380"/>
      <w:jc w:val="center"/>
    </w:pPr>
    <w:rPr>
      <w:rFonts w:ascii="Times New Roman" w:eastAsia="Times New Roman" w:hAnsi="Times New Roman" w:cs="Times New Roman"/>
      <w:b/>
      <w:bCs/>
      <w:sz w:val="36"/>
      <w:szCs w:val="36"/>
    </w:rPr>
  </w:style>
  <w:style w:type="paragraph" w:customStyle="1" w:styleId="a4">
    <w:name w:val="Подпись к таблице"/>
    <w:basedOn w:val="a"/>
    <w:link w:val="a3"/>
    <w:pPr>
      <w:shd w:val="clear" w:color="auto" w:fill="FFFFFF"/>
    </w:pPr>
    <w:rPr>
      <w:rFonts w:ascii="Times New Roman" w:eastAsia="Times New Roman" w:hAnsi="Times New Roman" w:cs="Times New Roman"/>
      <w:b/>
      <w:bCs/>
    </w:rPr>
  </w:style>
  <w:style w:type="paragraph" w:customStyle="1" w:styleId="a6">
    <w:name w:val="Другое"/>
    <w:basedOn w:val="a"/>
    <w:link w:val="a5"/>
    <w:pPr>
      <w:shd w:val="clear" w:color="auto" w:fill="FFFFFF"/>
      <w:spacing w:line="276" w:lineRule="auto"/>
      <w:ind w:firstLine="40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line="276" w:lineRule="auto"/>
      <w:jc w:val="center"/>
      <w:outlineLvl w:val="0"/>
    </w:pPr>
    <w:rPr>
      <w:rFonts w:ascii="Times New Roman" w:eastAsia="Times New Roman" w:hAnsi="Times New Roman" w:cs="Times New Roman"/>
      <w:b/>
      <w:bCs/>
    </w:rPr>
  </w:style>
  <w:style w:type="paragraph" w:customStyle="1" w:styleId="11">
    <w:name w:val="Основной текст1"/>
    <w:basedOn w:val="a"/>
    <w:link w:val="a7"/>
    <w:pPr>
      <w:shd w:val="clear" w:color="auto" w:fill="FFFFFF"/>
      <w:spacing w:line="276" w:lineRule="auto"/>
      <w:ind w:firstLine="400"/>
    </w:pPr>
    <w:rPr>
      <w:rFonts w:ascii="Times New Roman" w:eastAsia="Times New Roman" w:hAnsi="Times New Roman" w:cs="Times New Roman"/>
    </w:rPr>
  </w:style>
  <w:style w:type="paragraph" w:styleId="a8">
    <w:name w:val="Balloon Text"/>
    <w:basedOn w:val="a"/>
    <w:link w:val="a9"/>
    <w:uiPriority w:val="99"/>
    <w:semiHidden/>
    <w:unhideWhenUsed/>
    <w:rsid w:val="007603E8"/>
    <w:rPr>
      <w:rFonts w:ascii="Tahoma" w:hAnsi="Tahoma" w:cs="Tahoma"/>
      <w:sz w:val="16"/>
      <w:szCs w:val="16"/>
    </w:rPr>
  </w:style>
  <w:style w:type="character" w:customStyle="1" w:styleId="a9">
    <w:name w:val="Текст выноски Знак"/>
    <w:basedOn w:val="a0"/>
    <w:link w:val="a8"/>
    <w:uiPriority w:val="99"/>
    <w:semiHidden/>
    <w:rsid w:val="007603E8"/>
    <w:rPr>
      <w:rFonts w:ascii="Tahoma" w:hAnsi="Tahoma" w:cs="Tahoma"/>
      <w:color w:val="000000"/>
      <w:sz w:val="16"/>
      <w:szCs w:val="16"/>
    </w:rPr>
  </w:style>
  <w:style w:type="numbering" w:customStyle="1" w:styleId="12">
    <w:name w:val="Нет списка1"/>
    <w:next w:val="a2"/>
    <w:uiPriority w:val="99"/>
    <w:semiHidden/>
    <w:unhideWhenUsed/>
    <w:rsid w:val="00F90422"/>
  </w:style>
  <w:style w:type="character" w:customStyle="1" w:styleId="aa">
    <w:name w:val="Оглавление_"/>
    <w:basedOn w:val="a0"/>
    <w:link w:val="ab"/>
    <w:rsid w:val="00F90422"/>
    <w:rPr>
      <w:rFonts w:ascii="Times New Roman" w:eastAsia="Times New Roman" w:hAnsi="Times New Roman" w:cs="Times New Roman"/>
      <w:shd w:val="clear" w:color="auto" w:fill="FFFFFF"/>
    </w:rPr>
  </w:style>
  <w:style w:type="character" w:customStyle="1" w:styleId="ac">
    <w:name w:val="Колонтитул_"/>
    <w:basedOn w:val="a0"/>
    <w:link w:val="ad"/>
    <w:rsid w:val="00F90422"/>
    <w:rPr>
      <w:rFonts w:ascii="Cambria" w:eastAsia="Cambria" w:hAnsi="Cambria" w:cs="Cambria"/>
      <w:sz w:val="20"/>
      <w:szCs w:val="20"/>
      <w:shd w:val="clear" w:color="auto" w:fill="FFFFFF"/>
      <w:lang w:val="en-US" w:eastAsia="en-US" w:bidi="en-US"/>
    </w:rPr>
  </w:style>
  <w:style w:type="character" w:customStyle="1" w:styleId="5">
    <w:name w:val="Основной текст (5)_"/>
    <w:basedOn w:val="a0"/>
    <w:link w:val="50"/>
    <w:rsid w:val="00F90422"/>
    <w:rPr>
      <w:rFonts w:ascii="Cambria" w:eastAsia="Cambria" w:hAnsi="Cambria" w:cs="Cambria"/>
      <w:sz w:val="20"/>
      <w:szCs w:val="20"/>
      <w:shd w:val="clear" w:color="auto" w:fill="FFFFFF"/>
    </w:rPr>
  </w:style>
  <w:style w:type="paragraph" w:customStyle="1" w:styleId="ab">
    <w:name w:val="Оглавление"/>
    <w:basedOn w:val="a"/>
    <w:link w:val="aa"/>
    <w:rsid w:val="00F90422"/>
    <w:pPr>
      <w:shd w:val="clear" w:color="auto" w:fill="FFFFFF"/>
      <w:ind w:left="360" w:firstLine="20"/>
    </w:pPr>
    <w:rPr>
      <w:rFonts w:ascii="Times New Roman" w:eastAsia="Times New Roman" w:hAnsi="Times New Roman" w:cs="Times New Roman"/>
      <w:color w:val="auto"/>
    </w:rPr>
  </w:style>
  <w:style w:type="paragraph" w:customStyle="1" w:styleId="ad">
    <w:name w:val="Колонтитул"/>
    <w:basedOn w:val="a"/>
    <w:link w:val="ac"/>
    <w:rsid w:val="00F90422"/>
    <w:pPr>
      <w:shd w:val="clear" w:color="auto" w:fill="FFFFFF"/>
    </w:pPr>
    <w:rPr>
      <w:rFonts w:ascii="Cambria" w:eastAsia="Cambria" w:hAnsi="Cambria" w:cs="Cambria"/>
      <w:color w:val="auto"/>
      <w:sz w:val="20"/>
      <w:szCs w:val="20"/>
      <w:lang w:val="en-US" w:eastAsia="en-US" w:bidi="en-US"/>
    </w:rPr>
  </w:style>
  <w:style w:type="paragraph" w:customStyle="1" w:styleId="50">
    <w:name w:val="Основной текст (5)"/>
    <w:basedOn w:val="a"/>
    <w:link w:val="5"/>
    <w:rsid w:val="00F90422"/>
    <w:pPr>
      <w:shd w:val="clear" w:color="auto" w:fill="FFFFFF"/>
    </w:pPr>
    <w:rPr>
      <w:rFonts w:ascii="Cambria" w:eastAsia="Cambria" w:hAnsi="Cambria" w:cs="Cambria"/>
      <w:color w:val="auto"/>
      <w:sz w:val="20"/>
      <w:szCs w:val="20"/>
    </w:rPr>
  </w:style>
  <w:style w:type="paragraph" w:styleId="ae">
    <w:name w:val="List Paragraph"/>
    <w:basedOn w:val="a"/>
    <w:link w:val="af"/>
    <w:uiPriority w:val="99"/>
    <w:qFormat/>
    <w:rsid w:val="00F90422"/>
    <w:pPr>
      <w:widowControl/>
      <w:ind w:left="720" w:firstLine="425"/>
      <w:contextualSpacing/>
      <w:jc w:val="center"/>
    </w:pPr>
    <w:rPr>
      <w:rFonts w:ascii="Times New Roman" w:eastAsiaTheme="minorHAnsi" w:hAnsi="Times New Roman" w:cs="Times New Roman"/>
      <w:color w:val="auto"/>
      <w:sz w:val="28"/>
      <w:szCs w:val="22"/>
      <w:lang w:eastAsia="en-US" w:bidi="ar-SA"/>
    </w:rPr>
  </w:style>
  <w:style w:type="table" w:styleId="af0">
    <w:name w:val="Table Grid"/>
    <w:basedOn w:val="a1"/>
    <w:uiPriority w:val="39"/>
    <w:rsid w:val="00F90422"/>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F90422"/>
    <w:pPr>
      <w:wordWrap w:val="0"/>
      <w:autoSpaceDE w:val="0"/>
      <w:autoSpaceDN w:val="0"/>
      <w:jc w:val="both"/>
    </w:pPr>
    <w:rPr>
      <w:rFonts w:ascii="Times New Roman" w:eastAsia="Times New Roman" w:hAnsi="Times New Roman" w:cs="Times New Roman"/>
      <w:color w:val="auto"/>
      <w:kern w:val="2"/>
      <w:sz w:val="20"/>
      <w:szCs w:val="20"/>
      <w:lang w:val="en-US" w:eastAsia="ko-KR" w:bidi="ar-SA"/>
    </w:rPr>
  </w:style>
  <w:style w:type="character" w:customStyle="1" w:styleId="af2">
    <w:name w:val="Текст сноски Знак"/>
    <w:basedOn w:val="a0"/>
    <w:link w:val="af1"/>
    <w:uiPriority w:val="99"/>
    <w:semiHidden/>
    <w:rsid w:val="00F90422"/>
    <w:rPr>
      <w:rFonts w:ascii="Times New Roman" w:eastAsia="Times New Roman" w:hAnsi="Times New Roman" w:cs="Times New Roman"/>
      <w:kern w:val="2"/>
      <w:sz w:val="20"/>
      <w:szCs w:val="20"/>
      <w:lang w:val="en-US" w:eastAsia="ko-KR" w:bidi="ar-SA"/>
    </w:rPr>
  </w:style>
  <w:style w:type="character" w:styleId="af3">
    <w:name w:val="footnote reference"/>
    <w:basedOn w:val="a0"/>
    <w:uiPriority w:val="99"/>
    <w:semiHidden/>
    <w:unhideWhenUsed/>
    <w:rsid w:val="00F90422"/>
    <w:rPr>
      <w:vertAlign w:val="superscript"/>
    </w:rPr>
  </w:style>
  <w:style w:type="character" w:customStyle="1" w:styleId="CharAttribute504">
    <w:name w:val="CharAttribute504"/>
    <w:rsid w:val="00F90422"/>
    <w:rPr>
      <w:rFonts w:ascii="Times New Roman" w:eastAsia="Times New Roman"/>
      <w:sz w:val="28"/>
    </w:rPr>
  </w:style>
  <w:style w:type="character" w:customStyle="1" w:styleId="af">
    <w:name w:val="Абзац списка Знак"/>
    <w:link w:val="ae"/>
    <w:uiPriority w:val="99"/>
    <w:qFormat/>
    <w:locked/>
    <w:rsid w:val="00F90422"/>
    <w:rPr>
      <w:rFonts w:ascii="Times New Roman" w:eastAsiaTheme="minorHAnsi" w:hAnsi="Times New Roman" w:cs="Times New Roman"/>
      <w:sz w:val="28"/>
      <w:szCs w:val="22"/>
      <w:lang w:eastAsia="en-US" w:bidi="ar-SA"/>
    </w:rPr>
  </w:style>
  <w:style w:type="paragraph" w:styleId="af4">
    <w:name w:val="No Spacing"/>
    <w:uiPriority w:val="1"/>
    <w:qFormat/>
    <w:rsid w:val="00F90422"/>
    <w:pPr>
      <w:widowControl/>
    </w:pPr>
    <w:rPr>
      <w:rFonts w:ascii="Calibri" w:eastAsia="Times New Roman" w:hAnsi="Calibri" w:cs="Times New Roman"/>
      <w:sz w:val="22"/>
      <w:szCs w:val="22"/>
      <w:lang w:bidi="ar-SA"/>
    </w:rPr>
  </w:style>
  <w:style w:type="paragraph" w:styleId="af5">
    <w:name w:val="header"/>
    <w:basedOn w:val="a"/>
    <w:link w:val="af6"/>
    <w:uiPriority w:val="99"/>
    <w:unhideWhenUsed/>
    <w:rsid w:val="00F90422"/>
    <w:pPr>
      <w:tabs>
        <w:tab w:val="center" w:pos="4677"/>
        <w:tab w:val="right" w:pos="9355"/>
      </w:tabs>
    </w:pPr>
    <w:rPr>
      <w:rFonts w:ascii="Courier New" w:eastAsia="Courier New" w:hAnsi="Courier New" w:cs="Courier New"/>
    </w:rPr>
  </w:style>
  <w:style w:type="character" w:customStyle="1" w:styleId="af6">
    <w:name w:val="Верхний колонтитул Знак"/>
    <w:basedOn w:val="a0"/>
    <w:link w:val="af5"/>
    <w:uiPriority w:val="99"/>
    <w:rsid w:val="00F90422"/>
    <w:rPr>
      <w:rFonts w:ascii="Courier New" w:eastAsia="Courier New" w:hAnsi="Courier New" w:cs="Courier New"/>
      <w:color w:val="000000"/>
    </w:rPr>
  </w:style>
  <w:style w:type="paragraph" w:styleId="af7">
    <w:name w:val="footer"/>
    <w:basedOn w:val="a"/>
    <w:link w:val="af8"/>
    <w:uiPriority w:val="99"/>
    <w:unhideWhenUsed/>
    <w:rsid w:val="00F90422"/>
    <w:pPr>
      <w:tabs>
        <w:tab w:val="center" w:pos="4677"/>
        <w:tab w:val="right" w:pos="9355"/>
      </w:tabs>
    </w:pPr>
    <w:rPr>
      <w:rFonts w:ascii="Courier New" w:eastAsia="Courier New" w:hAnsi="Courier New" w:cs="Courier New"/>
    </w:rPr>
  </w:style>
  <w:style w:type="character" w:customStyle="1" w:styleId="af8">
    <w:name w:val="Нижний колонтитул Знак"/>
    <w:basedOn w:val="a0"/>
    <w:link w:val="af7"/>
    <w:uiPriority w:val="99"/>
    <w:rsid w:val="00F90422"/>
    <w:rPr>
      <w:rFonts w:ascii="Courier New" w:eastAsia="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300"/>
              <a:t>Направления</a:t>
            </a:r>
          </a:p>
        </c:rich>
      </c:tx>
      <c:overlay val="0"/>
    </c:title>
    <c:autoTitleDeleted val="0"/>
    <c:plotArea>
      <c:layout/>
      <c:doughnutChart>
        <c:varyColors val="1"/>
        <c:ser>
          <c:idx val="0"/>
          <c:order val="0"/>
          <c:tx>
            <c:strRef>
              <c:f>Лист1!$B$1</c:f>
              <c:strCache>
                <c:ptCount val="1"/>
                <c:pt idx="0">
                  <c:v>Направления</c:v>
                </c:pt>
              </c:strCache>
            </c:strRef>
          </c:tx>
          <c:cat>
            <c:strRef>
              <c:f>Лист1!$A$2:$A$6</c:f>
              <c:strCache>
                <c:ptCount val="5"/>
                <c:pt idx="0">
                  <c:v>художественное</c:v>
                </c:pt>
                <c:pt idx="1">
                  <c:v>физк.-спортивное</c:v>
                </c:pt>
                <c:pt idx="2">
                  <c:v>техническое</c:v>
                </c:pt>
                <c:pt idx="3">
                  <c:v>социально-педагогическое</c:v>
                </c:pt>
                <c:pt idx="4">
                  <c:v>туристско-краеведческое</c:v>
                </c:pt>
              </c:strCache>
            </c:strRef>
          </c:cat>
          <c:val>
            <c:numRef>
              <c:f>Лист1!$B$2:$B$6</c:f>
              <c:numCache>
                <c:formatCode>0%</c:formatCode>
                <c:ptCount val="5"/>
                <c:pt idx="0">
                  <c:v>0.52</c:v>
                </c:pt>
                <c:pt idx="1">
                  <c:v>0.1800000000000001</c:v>
                </c:pt>
                <c:pt idx="2">
                  <c:v>9.0000000000000024E-2</c:v>
                </c:pt>
                <c:pt idx="3">
                  <c:v>0.2</c:v>
                </c:pt>
                <c:pt idx="4">
                  <c:v>5.0000000000000024E-2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132</TotalTime>
  <Pages>73</Pages>
  <Words>23825</Words>
  <Characters>135807</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Младшая школа</dc:creator>
  <cp:lastModifiedBy> Трусова</cp:lastModifiedBy>
  <cp:revision>45</cp:revision>
  <cp:lastPrinted>2021-09-29T11:38:00Z</cp:lastPrinted>
  <dcterms:created xsi:type="dcterms:W3CDTF">2021-07-02T11:47:00Z</dcterms:created>
  <dcterms:modified xsi:type="dcterms:W3CDTF">2021-09-29T11:56:00Z</dcterms:modified>
</cp:coreProperties>
</file>